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582EF8" w:rsidRPr="004133E1" w14:paraId="7535143E" w14:textId="77777777" w:rsidTr="00EF70AA">
        <w:trPr>
          <w:trHeight w:val="1129"/>
        </w:trPr>
        <w:tc>
          <w:tcPr>
            <w:tcW w:w="1408" w:type="dxa"/>
            <w:shd w:val="clear" w:color="auto" w:fill="DEEAF6"/>
            <w:vAlign w:val="center"/>
          </w:tcPr>
          <w:p w14:paraId="3BEB9882" w14:textId="77777777" w:rsidR="00582EF8" w:rsidRPr="004133E1" w:rsidRDefault="00582EF8" w:rsidP="00EF70AA">
            <w:pPr>
              <w:spacing w:after="0" w:line="240" w:lineRule="auto"/>
              <w:jc w:val="center"/>
              <w:rPr>
                <w:b/>
                <w:i/>
                <w:iCs/>
              </w:rPr>
            </w:pPr>
            <w:r w:rsidRPr="004133E1">
              <w:rPr>
                <w:i/>
                <w:iCs/>
              </w:rPr>
              <w:drawing>
                <wp:inline distT="0" distB="0" distL="0" distR="0" wp14:anchorId="3193C914" wp14:editId="0D95CB60">
                  <wp:extent cx="758825" cy="758825"/>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14:paraId="584698FA" w14:textId="77777777" w:rsidR="00582EF8" w:rsidRPr="004133E1" w:rsidRDefault="00582EF8" w:rsidP="00EF70AA">
            <w:pPr>
              <w:spacing w:after="0" w:line="240" w:lineRule="auto"/>
              <w:jc w:val="center"/>
              <w:rPr>
                <w:rFonts w:ascii="Cambria" w:eastAsia="Cambria" w:hAnsi="Cambria" w:cs="Cambria"/>
                <w:b/>
                <w:i/>
                <w:iCs/>
                <w:sz w:val="36"/>
                <w:szCs w:val="36"/>
              </w:rPr>
            </w:pPr>
            <w:r w:rsidRPr="004133E1">
              <w:rPr>
                <w:rFonts w:ascii="Cambria" w:eastAsia="Cambria" w:hAnsi="Cambria" w:cs="Cambria"/>
                <w:b/>
                <w:i/>
                <w:iCs/>
                <w:sz w:val="36"/>
                <w:szCs w:val="36"/>
              </w:rPr>
              <w:t>UNIVERSITAS SUMATERA UTARA (USU)</w:t>
            </w:r>
          </w:p>
          <w:p w14:paraId="2767A249" w14:textId="77777777" w:rsidR="00582EF8" w:rsidRPr="004133E1" w:rsidRDefault="00582EF8" w:rsidP="00EF70AA">
            <w:pPr>
              <w:spacing w:after="0" w:line="240" w:lineRule="auto"/>
              <w:jc w:val="center"/>
              <w:rPr>
                <w:rFonts w:ascii="Cambria" w:eastAsia="Cambria" w:hAnsi="Cambria" w:cs="Cambria"/>
                <w:b/>
                <w:i/>
                <w:iCs/>
                <w:sz w:val="32"/>
                <w:szCs w:val="32"/>
                <w:lang w:val="en-US"/>
              </w:rPr>
            </w:pPr>
            <w:r w:rsidRPr="004133E1">
              <w:rPr>
                <w:rFonts w:ascii="Cambria" w:eastAsia="Cambria" w:hAnsi="Cambria" w:cs="Cambria"/>
                <w:b/>
                <w:i/>
                <w:iCs/>
                <w:sz w:val="28"/>
                <w:szCs w:val="28"/>
              </w:rPr>
              <w:t xml:space="preserve">FAKULTAS </w:t>
            </w:r>
            <w:r w:rsidRPr="004133E1">
              <w:rPr>
                <w:rFonts w:ascii="Cambria" w:eastAsia="Cambria" w:hAnsi="Cambria" w:cs="Cambria"/>
                <w:b/>
                <w:i/>
                <w:iCs/>
                <w:sz w:val="28"/>
                <w:szCs w:val="28"/>
                <w:lang w:val="en-US"/>
              </w:rPr>
              <w:t>TEKNIK</w:t>
            </w:r>
          </w:p>
          <w:p w14:paraId="4DC9A0D6" w14:textId="77777777" w:rsidR="00582EF8" w:rsidRPr="004133E1" w:rsidRDefault="00582EF8" w:rsidP="00EF70AA">
            <w:pPr>
              <w:tabs>
                <w:tab w:val="left" w:pos="1168"/>
              </w:tabs>
              <w:spacing w:after="0" w:line="240" w:lineRule="auto"/>
              <w:jc w:val="center"/>
              <w:rPr>
                <w:rFonts w:ascii="Cambria" w:eastAsia="Cambria" w:hAnsi="Cambria" w:cs="Cambria"/>
                <w:b/>
                <w:i/>
                <w:iCs/>
                <w:sz w:val="28"/>
                <w:szCs w:val="28"/>
                <w:lang w:val="en-US"/>
              </w:rPr>
            </w:pPr>
            <w:r w:rsidRPr="004133E1">
              <w:rPr>
                <w:rFonts w:ascii="Cambria" w:eastAsia="Cambria" w:hAnsi="Cambria" w:cs="Cambria"/>
                <w:b/>
                <w:i/>
                <w:iCs/>
                <w:sz w:val="28"/>
                <w:szCs w:val="28"/>
              </w:rPr>
              <w:t xml:space="preserve">DEPARTEMEN </w:t>
            </w:r>
            <w:r w:rsidRPr="004133E1">
              <w:rPr>
                <w:rFonts w:ascii="Cambria" w:eastAsia="Cambria" w:hAnsi="Cambria" w:cs="Cambria"/>
                <w:b/>
                <w:i/>
                <w:iCs/>
                <w:sz w:val="28"/>
                <w:szCs w:val="28"/>
                <w:lang w:val="en-US"/>
              </w:rPr>
              <w:t>TEKNIK ELEKTRO</w:t>
            </w:r>
          </w:p>
        </w:tc>
        <w:tc>
          <w:tcPr>
            <w:tcW w:w="1621" w:type="dxa"/>
            <w:shd w:val="clear" w:color="auto" w:fill="DEEAF6"/>
            <w:vAlign w:val="center"/>
          </w:tcPr>
          <w:p w14:paraId="4B2C152C" w14:textId="77777777" w:rsidR="00582EF8" w:rsidRPr="004133E1" w:rsidRDefault="00582EF8" w:rsidP="00EF70AA">
            <w:pPr>
              <w:spacing w:after="0" w:line="240" w:lineRule="auto"/>
              <w:jc w:val="center"/>
              <w:rPr>
                <w:rFonts w:ascii="Cambria" w:eastAsia="Cambria" w:hAnsi="Cambria" w:cs="Cambria"/>
                <w:b/>
                <w:i/>
                <w:iCs/>
                <w:sz w:val="28"/>
                <w:szCs w:val="28"/>
              </w:rPr>
            </w:pPr>
            <w:r w:rsidRPr="004133E1">
              <w:rPr>
                <w:rFonts w:ascii="Cambria" w:eastAsia="Cambria" w:hAnsi="Cambria" w:cs="Cambria"/>
                <w:b/>
                <w:i/>
                <w:iCs/>
                <w:sz w:val="28"/>
                <w:szCs w:val="28"/>
              </w:rPr>
              <w:t>Kode Dokumen</w:t>
            </w:r>
          </w:p>
        </w:tc>
      </w:tr>
      <w:tr w:rsidR="00582EF8" w:rsidRPr="004133E1" w14:paraId="650CF78A" w14:textId="77777777" w:rsidTr="00EF70AA">
        <w:tc>
          <w:tcPr>
            <w:tcW w:w="14658" w:type="dxa"/>
            <w:gridSpan w:val="10"/>
            <w:shd w:val="clear" w:color="auto" w:fill="DEEAF6"/>
            <w:vAlign w:val="center"/>
          </w:tcPr>
          <w:p w14:paraId="105697DF" w14:textId="77777777" w:rsidR="00582EF8" w:rsidRPr="004133E1" w:rsidRDefault="00582EF8" w:rsidP="00EF70AA">
            <w:pPr>
              <w:spacing w:after="0" w:line="240" w:lineRule="auto"/>
              <w:jc w:val="center"/>
              <w:rPr>
                <w:rFonts w:ascii="Cambria" w:eastAsia="Cambria" w:hAnsi="Cambria" w:cs="Cambria"/>
                <w:b/>
                <w:i/>
                <w:iCs/>
                <w:sz w:val="28"/>
                <w:szCs w:val="28"/>
              </w:rPr>
            </w:pPr>
            <w:r w:rsidRPr="004133E1">
              <w:rPr>
                <w:rFonts w:ascii="Cambria" w:eastAsia="Cambria" w:hAnsi="Cambria" w:cs="Cambria"/>
                <w:b/>
                <w:i/>
                <w:iCs/>
                <w:sz w:val="28"/>
                <w:szCs w:val="28"/>
              </w:rPr>
              <w:t>RENCANA PEMBELAJARAN SEMESTER</w:t>
            </w:r>
          </w:p>
        </w:tc>
      </w:tr>
      <w:tr w:rsidR="00582EF8" w:rsidRPr="004133E1" w14:paraId="48E6A7A9" w14:textId="77777777" w:rsidTr="00EF70AA">
        <w:tc>
          <w:tcPr>
            <w:tcW w:w="3399" w:type="dxa"/>
            <w:gridSpan w:val="3"/>
            <w:shd w:val="clear" w:color="auto" w:fill="E7E6E6"/>
          </w:tcPr>
          <w:p w14:paraId="3D814572" w14:textId="77777777" w:rsidR="00582EF8" w:rsidRPr="004133E1" w:rsidRDefault="00582EF8" w:rsidP="00EF70AA">
            <w:pPr>
              <w:spacing w:after="0" w:line="240" w:lineRule="auto"/>
              <w:rPr>
                <w:b/>
                <w:i/>
                <w:iCs/>
              </w:rPr>
            </w:pPr>
            <w:r w:rsidRPr="004133E1">
              <w:rPr>
                <w:b/>
                <w:i/>
                <w:iCs/>
              </w:rPr>
              <w:t>MATA KULIAH (MK)</w:t>
            </w:r>
          </w:p>
        </w:tc>
        <w:tc>
          <w:tcPr>
            <w:tcW w:w="2525" w:type="dxa"/>
            <w:shd w:val="clear" w:color="auto" w:fill="E7E6E6"/>
          </w:tcPr>
          <w:p w14:paraId="2351F7DD" w14:textId="77777777" w:rsidR="00582EF8" w:rsidRPr="004133E1" w:rsidRDefault="00582EF8" w:rsidP="00EF70AA">
            <w:pPr>
              <w:spacing w:after="0" w:line="240" w:lineRule="auto"/>
              <w:rPr>
                <w:b/>
                <w:i/>
                <w:iCs/>
              </w:rPr>
            </w:pPr>
            <w:r w:rsidRPr="004133E1">
              <w:rPr>
                <w:b/>
                <w:i/>
                <w:iCs/>
              </w:rPr>
              <w:t>KODE</w:t>
            </w:r>
          </w:p>
        </w:tc>
        <w:tc>
          <w:tcPr>
            <w:tcW w:w="2431" w:type="dxa"/>
            <w:shd w:val="clear" w:color="auto" w:fill="E7E6E6"/>
          </w:tcPr>
          <w:p w14:paraId="1A9E9DC6" w14:textId="77777777" w:rsidR="00582EF8" w:rsidRPr="004133E1" w:rsidRDefault="00582EF8" w:rsidP="00EF70AA">
            <w:pPr>
              <w:spacing w:after="0" w:line="240" w:lineRule="auto"/>
              <w:rPr>
                <w:b/>
                <w:i/>
                <w:iCs/>
              </w:rPr>
            </w:pPr>
            <w:r w:rsidRPr="004133E1">
              <w:rPr>
                <w:b/>
                <w:i/>
                <w:iCs/>
              </w:rPr>
              <w:t>Rumpun MK</w:t>
            </w:r>
          </w:p>
        </w:tc>
        <w:tc>
          <w:tcPr>
            <w:tcW w:w="2948" w:type="dxa"/>
            <w:gridSpan w:val="2"/>
            <w:shd w:val="clear" w:color="auto" w:fill="E7E6E6"/>
          </w:tcPr>
          <w:p w14:paraId="52176927" w14:textId="77777777" w:rsidR="00582EF8" w:rsidRPr="004133E1" w:rsidRDefault="00582EF8" w:rsidP="00EF70AA">
            <w:pPr>
              <w:spacing w:after="0" w:line="240" w:lineRule="auto"/>
              <w:rPr>
                <w:b/>
                <w:i/>
                <w:iCs/>
              </w:rPr>
            </w:pPr>
            <w:r w:rsidRPr="004133E1">
              <w:rPr>
                <w:b/>
                <w:i/>
                <w:iCs/>
              </w:rPr>
              <w:t>BOBOT (sks)</w:t>
            </w:r>
          </w:p>
        </w:tc>
        <w:tc>
          <w:tcPr>
            <w:tcW w:w="1221" w:type="dxa"/>
            <w:shd w:val="clear" w:color="auto" w:fill="E7E6E6"/>
          </w:tcPr>
          <w:p w14:paraId="6729EE28" w14:textId="77777777" w:rsidR="00582EF8" w:rsidRPr="004133E1" w:rsidRDefault="00582EF8" w:rsidP="00EF70AA">
            <w:pPr>
              <w:spacing w:after="0" w:line="240" w:lineRule="auto"/>
              <w:rPr>
                <w:b/>
                <w:i/>
                <w:iCs/>
              </w:rPr>
            </w:pPr>
            <w:r w:rsidRPr="004133E1">
              <w:rPr>
                <w:b/>
                <w:i/>
                <w:iCs/>
              </w:rPr>
              <w:t>SEMESTER</w:t>
            </w:r>
          </w:p>
        </w:tc>
        <w:tc>
          <w:tcPr>
            <w:tcW w:w="2134" w:type="dxa"/>
            <w:gridSpan w:val="2"/>
            <w:shd w:val="clear" w:color="auto" w:fill="E7E6E6"/>
          </w:tcPr>
          <w:p w14:paraId="4EA27170" w14:textId="77777777" w:rsidR="00582EF8" w:rsidRPr="004133E1" w:rsidRDefault="00582EF8" w:rsidP="00EF70AA">
            <w:pPr>
              <w:spacing w:after="0" w:line="240" w:lineRule="auto"/>
              <w:rPr>
                <w:b/>
                <w:i/>
                <w:iCs/>
              </w:rPr>
            </w:pPr>
            <w:r w:rsidRPr="004133E1">
              <w:rPr>
                <w:b/>
                <w:i/>
                <w:iCs/>
              </w:rPr>
              <w:t>Tgl Penyusunan</w:t>
            </w:r>
          </w:p>
        </w:tc>
      </w:tr>
      <w:tr w:rsidR="00582EF8" w:rsidRPr="004133E1" w14:paraId="4C0DCF8E" w14:textId="77777777" w:rsidTr="00EF70AA">
        <w:tc>
          <w:tcPr>
            <w:tcW w:w="3399" w:type="dxa"/>
            <w:gridSpan w:val="3"/>
            <w:shd w:val="clear" w:color="auto" w:fill="auto"/>
          </w:tcPr>
          <w:p w14:paraId="53BACD4B" w14:textId="77777777" w:rsidR="00582EF8" w:rsidRPr="004133E1" w:rsidRDefault="00582EF8" w:rsidP="00EF70AA">
            <w:pPr>
              <w:pStyle w:val="Heading1"/>
              <w:outlineLvl w:val="0"/>
              <w:rPr>
                <w:b w:val="0"/>
                <w:i/>
                <w:iCs/>
              </w:rPr>
            </w:pPr>
            <w:bookmarkStart w:id="0" w:name="_Toc113445192"/>
            <w:r w:rsidRPr="004133E1">
              <w:rPr>
                <w:i/>
                <w:iCs/>
                <w:sz w:val="28"/>
                <w:szCs w:val="28"/>
              </w:rPr>
              <w:t>Multimedia</w:t>
            </w:r>
            <w:bookmarkEnd w:id="0"/>
          </w:p>
        </w:tc>
        <w:tc>
          <w:tcPr>
            <w:tcW w:w="2525" w:type="dxa"/>
            <w:shd w:val="clear" w:color="auto" w:fill="auto"/>
          </w:tcPr>
          <w:p w14:paraId="40629A5A" w14:textId="77777777" w:rsidR="00582EF8" w:rsidRPr="004133E1" w:rsidRDefault="00582EF8" w:rsidP="00EF70AA">
            <w:pPr>
              <w:spacing w:after="0" w:line="240" w:lineRule="auto"/>
              <w:rPr>
                <w:i/>
                <w:iCs/>
              </w:rPr>
            </w:pPr>
            <w:r w:rsidRPr="004133E1">
              <w:rPr>
                <w:i/>
                <w:iCs/>
              </w:rPr>
              <w:t>TEE3108</w:t>
            </w:r>
          </w:p>
        </w:tc>
        <w:tc>
          <w:tcPr>
            <w:tcW w:w="2431" w:type="dxa"/>
            <w:shd w:val="clear" w:color="auto" w:fill="auto"/>
          </w:tcPr>
          <w:p w14:paraId="21C83BF3" w14:textId="632DBA04" w:rsidR="00582EF8" w:rsidRPr="00216A43" w:rsidRDefault="00216A43" w:rsidP="00EF70AA">
            <w:pPr>
              <w:spacing w:after="0" w:line="240" w:lineRule="auto"/>
              <w:rPr>
                <w:i/>
                <w:iCs/>
                <w:lang w:val="en-US"/>
              </w:rPr>
            </w:pPr>
            <w:r>
              <w:rPr>
                <w:i/>
                <w:iCs/>
                <w:lang w:val="en-US"/>
              </w:rPr>
              <w:t>Teknik komputer</w:t>
            </w:r>
          </w:p>
        </w:tc>
        <w:tc>
          <w:tcPr>
            <w:tcW w:w="1474" w:type="dxa"/>
            <w:shd w:val="clear" w:color="auto" w:fill="auto"/>
          </w:tcPr>
          <w:p w14:paraId="19B0972C" w14:textId="77777777" w:rsidR="00582EF8" w:rsidRPr="004133E1" w:rsidRDefault="00582EF8" w:rsidP="00EF70AA">
            <w:pPr>
              <w:spacing w:after="0" w:line="240" w:lineRule="auto"/>
              <w:rPr>
                <w:b/>
                <w:i/>
                <w:iCs/>
                <w:color w:val="0000FF"/>
              </w:rPr>
            </w:pPr>
            <w:r w:rsidRPr="004133E1">
              <w:rPr>
                <w:b/>
                <w:i/>
                <w:iCs/>
                <w:color w:val="0000FF"/>
              </w:rPr>
              <w:t>2</w:t>
            </w:r>
          </w:p>
        </w:tc>
        <w:tc>
          <w:tcPr>
            <w:tcW w:w="1474" w:type="dxa"/>
            <w:shd w:val="clear" w:color="auto" w:fill="auto"/>
          </w:tcPr>
          <w:p w14:paraId="26A427D0" w14:textId="77777777" w:rsidR="00582EF8" w:rsidRPr="004133E1" w:rsidRDefault="00582EF8" w:rsidP="00EF70AA">
            <w:pPr>
              <w:spacing w:after="0" w:line="240" w:lineRule="auto"/>
              <w:jc w:val="center"/>
              <w:rPr>
                <w:i/>
                <w:iCs/>
                <w:color w:val="0000FF"/>
              </w:rPr>
            </w:pPr>
          </w:p>
        </w:tc>
        <w:tc>
          <w:tcPr>
            <w:tcW w:w="1221" w:type="dxa"/>
            <w:shd w:val="clear" w:color="auto" w:fill="auto"/>
          </w:tcPr>
          <w:p w14:paraId="02980C37" w14:textId="77777777" w:rsidR="00582EF8" w:rsidRPr="004133E1" w:rsidRDefault="00582EF8" w:rsidP="00EF70AA">
            <w:pPr>
              <w:spacing w:after="0" w:line="240" w:lineRule="auto"/>
              <w:jc w:val="center"/>
              <w:rPr>
                <w:i/>
                <w:iCs/>
              </w:rPr>
            </w:pPr>
          </w:p>
        </w:tc>
        <w:tc>
          <w:tcPr>
            <w:tcW w:w="2134" w:type="dxa"/>
            <w:gridSpan w:val="2"/>
            <w:shd w:val="clear" w:color="auto" w:fill="auto"/>
          </w:tcPr>
          <w:p w14:paraId="1E194F8E" w14:textId="77777777" w:rsidR="00582EF8" w:rsidRPr="004133E1" w:rsidRDefault="00582EF8" w:rsidP="00EF70AA">
            <w:pPr>
              <w:spacing w:after="0" w:line="240" w:lineRule="auto"/>
              <w:rPr>
                <w:i/>
                <w:iCs/>
              </w:rPr>
            </w:pPr>
            <w:r w:rsidRPr="004133E1">
              <w:rPr>
                <w:i/>
                <w:iCs/>
                <w:lang w:val="en-US"/>
              </w:rPr>
              <w:t>7</w:t>
            </w:r>
            <w:r w:rsidRPr="004133E1">
              <w:rPr>
                <w:i/>
                <w:iCs/>
              </w:rPr>
              <w:t xml:space="preserve"> </w:t>
            </w:r>
            <w:r w:rsidRPr="004133E1">
              <w:rPr>
                <w:i/>
                <w:iCs/>
                <w:lang w:val="en-US"/>
              </w:rPr>
              <w:t>AGUSTUS</w:t>
            </w:r>
            <w:r w:rsidRPr="004133E1">
              <w:rPr>
                <w:i/>
                <w:iCs/>
              </w:rPr>
              <w:t xml:space="preserve"> 2022</w:t>
            </w:r>
          </w:p>
        </w:tc>
      </w:tr>
      <w:tr w:rsidR="00582EF8" w:rsidRPr="004133E1" w14:paraId="0E2AF348" w14:textId="77777777" w:rsidTr="00EF70AA">
        <w:tc>
          <w:tcPr>
            <w:tcW w:w="3399" w:type="dxa"/>
            <w:gridSpan w:val="3"/>
            <w:vMerge w:val="restart"/>
            <w:shd w:val="clear" w:color="auto" w:fill="auto"/>
          </w:tcPr>
          <w:p w14:paraId="48E06AAE" w14:textId="77777777" w:rsidR="00582EF8" w:rsidRPr="004133E1" w:rsidRDefault="00582EF8" w:rsidP="00EF70AA">
            <w:pPr>
              <w:spacing w:after="0" w:line="240" w:lineRule="auto"/>
              <w:rPr>
                <w:b/>
                <w:i/>
                <w:iCs/>
              </w:rPr>
            </w:pPr>
            <w:r w:rsidRPr="004133E1">
              <w:rPr>
                <w:b/>
                <w:i/>
                <w:iCs/>
              </w:rPr>
              <w:t>OTORISASI / PENGESAHAN</w:t>
            </w:r>
          </w:p>
        </w:tc>
        <w:tc>
          <w:tcPr>
            <w:tcW w:w="4956" w:type="dxa"/>
            <w:gridSpan w:val="2"/>
            <w:shd w:val="clear" w:color="auto" w:fill="E7E6E6"/>
          </w:tcPr>
          <w:p w14:paraId="646964DC" w14:textId="77777777" w:rsidR="00582EF8" w:rsidRPr="004133E1" w:rsidRDefault="00582EF8" w:rsidP="00EF70AA">
            <w:pPr>
              <w:spacing w:after="0" w:line="240" w:lineRule="auto"/>
              <w:rPr>
                <w:b/>
                <w:i/>
                <w:iCs/>
              </w:rPr>
            </w:pPr>
            <w:r w:rsidRPr="004133E1">
              <w:rPr>
                <w:b/>
                <w:i/>
                <w:iCs/>
              </w:rPr>
              <w:t>Dosen Pengembang RPS</w:t>
            </w:r>
          </w:p>
        </w:tc>
        <w:tc>
          <w:tcPr>
            <w:tcW w:w="2948" w:type="dxa"/>
            <w:gridSpan w:val="2"/>
            <w:shd w:val="clear" w:color="auto" w:fill="E7E6E6"/>
          </w:tcPr>
          <w:p w14:paraId="3A4F28FC" w14:textId="77777777" w:rsidR="00582EF8" w:rsidRPr="004133E1" w:rsidRDefault="00582EF8" w:rsidP="00EF70AA">
            <w:pPr>
              <w:spacing w:after="0" w:line="240" w:lineRule="auto"/>
              <w:rPr>
                <w:b/>
                <w:i/>
                <w:iCs/>
              </w:rPr>
            </w:pPr>
            <w:r w:rsidRPr="004133E1">
              <w:rPr>
                <w:b/>
                <w:i/>
                <w:iCs/>
              </w:rPr>
              <w:t>Koordinator RMK</w:t>
            </w:r>
          </w:p>
        </w:tc>
        <w:tc>
          <w:tcPr>
            <w:tcW w:w="3355" w:type="dxa"/>
            <w:gridSpan w:val="3"/>
            <w:shd w:val="clear" w:color="auto" w:fill="E7E6E6"/>
          </w:tcPr>
          <w:p w14:paraId="09E415F4" w14:textId="77777777" w:rsidR="00582EF8" w:rsidRPr="004133E1" w:rsidRDefault="00582EF8" w:rsidP="00EF70AA">
            <w:pPr>
              <w:spacing w:after="0" w:line="240" w:lineRule="auto"/>
              <w:rPr>
                <w:b/>
                <w:i/>
                <w:iCs/>
              </w:rPr>
            </w:pPr>
            <w:r w:rsidRPr="004133E1">
              <w:rPr>
                <w:b/>
                <w:i/>
                <w:iCs/>
              </w:rPr>
              <w:t>Ka Prodi</w:t>
            </w:r>
          </w:p>
        </w:tc>
      </w:tr>
      <w:tr w:rsidR="00582EF8" w:rsidRPr="004133E1" w14:paraId="6729FA2D" w14:textId="77777777" w:rsidTr="00EF70AA">
        <w:trPr>
          <w:trHeight w:val="1087"/>
        </w:trPr>
        <w:tc>
          <w:tcPr>
            <w:tcW w:w="3399" w:type="dxa"/>
            <w:gridSpan w:val="3"/>
            <w:vMerge/>
            <w:shd w:val="clear" w:color="auto" w:fill="auto"/>
          </w:tcPr>
          <w:p w14:paraId="20C3C921" w14:textId="77777777" w:rsidR="00582EF8" w:rsidRPr="004133E1" w:rsidRDefault="00582EF8" w:rsidP="00EF70AA">
            <w:pPr>
              <w:widowControl w:val="0"/>
              <w:pBdr>
                <w:top w:val="nil"/>
                <w:left w:val="nil"/>
                <w:bottom w:val="nil"/>
                <w:right w:val="nil"/>
                <w:between w:val="nil"/>
              </w:pBdr>
              <w:spacing w:after="0" w:line="276" w:lineRule="auto"/>
              <w:rPr>
                <w:b/>
                <w:i/>
                <w:iCs/>
              </w:rPr>
            </w:pPr>
          </w:p>
        </w:tc>
        <w:tc>
          <w:tcPr>
            <w:tcW w:w="4956" w:type="dxa"/>
            <w:gridSpan w:val="2"/>
            <w:tcBorders>
              <w:bottom w:val="single" w:sz="4" w:space="0" w:color="000000"/>
            </w:tcBorders>
            <w:shd w:val="clear" w:color="auto" w:fill="auto"/>
          </w:tcPr>
          <w:p w14:paraId="17190F87" w14:textId="77777777" w:rsidR="00582EF8" w:rsidRDefault="00582EF8" w:rsidP="00EF70AA">
            <w:pPr>
              <w:spacing w:after="0" w:line="240" w:lineRule="auto"/>
              <w:rPr>
                <w:i/>
                <w:iCs/>
              </w:rPr>
            </w:pPr>
            <w:r w:rsidRPr="004133E1">
              <w:rPr>
                <w:i/>
                <w:iCs/>
              </w:rPr>
              <w:t>Ryandika Afdilla, ST, M.Sc</w:t>
            </w:r>
          </w:p>
          <w:p w14:paraId="1207C4C4" w14:textId="37756E1C" w:rsidR="00216A43" w:rsidRPr="004133E1" w:rsidRDefault="00216A43" w:rsidP="00EF70AA">
            <w:pPr>
              <w:spacing w:after="0" w:line="240" w:lineRule="auto"/>
              <w:rPr>
                <w:i/>
                <w:iCs/>
              </w:rPr>
            </w:pPr>
            <w:r>
              <w:rPr>
                <w:i/>
                <w:iCs/>
                <w:lang w:val="en-US"/>
              </w:rPr>
              <w:t>Dr. Ir. Fahmi, ST, MSc, IPM</w:t>
            </w:r>
          </w:p>
        </w:tc>
        <w:tc>
          <w:tcPr>
            <w:tcW w:w="2948" w:type="dxa"/>
            <w:gridSpan w:val="2"/>
            <w:tcBorders>
              <w:bottom w:val="single" w:sz="4" w:space="0" w:color="000000"/>
            </w:tcBorders>
            <w:shd w:val="clear" w:color="auto" w:fill="auto"/>
          </w:tcPr>
          <w:p w14:paraId="4F145B82" w14:textId="5656718C" w:rsidR="00582EF8" w:rsidRPr="00216A43" w:rsidRDefault="00216A43" w:rsidP="00EF70AA">
            <w:pPr>
              <w:spacing w:after="0" w:line="240" w:lineRule="auto"/>
              <w:jc w:val="center"/>
              <w:rPr>
                <w:i/>
                <w:iCs/>
                <w:lang w:val="en-US"/>
              </w:rPr>
            </w:pPr>
            <w:r>
              <w:rPr>
                <w:i/>
                <w:iCs/>
                <w:lang w:val="en-US"/>
              </w:rPr>
              <w:t>Dr. Ir. Fahmi, ST, MSc, IPM</w:t>
            </w:r>
          </w:p>
          <w:p w14:paraId="5B076EEE" w14:textId="77777777" w:rsidR="00582EF8" w:rsidRPr="004133E1" w:rsidRDefault="00582EF8" w:rsidP="00EF70AA">
            <w:pPr>
              <w:spacing w:after="0" w:line="240" w:lineRule="auto"/>
              <w:jc w:val="center"/>
              <w:rPr>
                <w:i/>
                <w:iCs/>
              </w:rPr>
            </w:pPr>
          </w:p>
        </w:tc>
        <w:tc>
          <w:tcPr>
            <w:tcW w:w="3355" w:type="dxa"/>
            <w:gridSpan w:val="3"/>
            <w:tcBorders>
              <w:bottom w:val="single" w:sz="4" w:space="0" w:color="000000"/>
            </w:tcBorders>
            <w:shd w:val="clear" w:color="auto" w:fill="auto"/>
          </w:tcPr>
          <w:p w14:paraId="47377F18" w14:textId="77777777" w:rsidR="00582EF8" w:rsidRPr="004133E1" w:rsidRDefault="00582EF8" w:rsidP="00EF70AA">
            <w:pPr>
              <w:spacing w:after="0" w:line="240" w:lineRule="auto"/>
              <w:jc w:val="center"/>
              <w:rPr>
                <w:i/>
                <w:iCs/>
              </w:rPr>
            </w:pPr>
          </w:p>
          <w:p w14:paraId="3713A55E" w14:textId="77777777" w:rsidR="00582EF8" w:rsidRPr="004133E1" w:rsidRDefault="00582EF8" w:rsidP="00EF70AA">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24"/>
                <w:szCs w:val="24"/>
                <w:lang w:val="en-US"/>
              </w:rPr>
            </w:pPr>
            <w:r w:rsidRPr="004133E1">
              <w:rPr>
                <w:rFonts w:ascii="Times New Roman" w:eastAsia="Times New Roman" w:hAnsi="Times New Roman" w:cs="Times New Roman"/>
                <w:i/>
                <w:iCs/>
                <w:color w:val="000000"/>
                <w:lang w:val="en-US"/>
              </w:rPr>
              <w:t>Suherman, ST., M.Comp., Ph.D</w:t>
            </w:r>
          </w:p>
          <w:p w14:paraId="07BBE556" w14:textId="77777777" w:rsidR="00582EF8" w:rsidRPr="004133E1" w:rsidRDefault="00582EF8" w:rsidP="00EF70AA">
            <w:pPr>
              <w:spacing w:after="0" w:line="240" w:lineRule="auto"/>
              <w:jc w:val="center"/>
              <w:rPr>
                <w:i/>
                <w:iCs/>
              </w:rPr>
            </w:pPr>
          </w:p>
          <w:p w14:paraId="4E59D415" w14:textId="77777777" w:rsidR="00582EF8" w:rsidRPr="004133E1" w:rsidRDefault="00582EF8" w:rsidP="00EF70AA">
            <w:pPr>
              <w:spacing w:after="0" w:line="240" w:lineRule="auto"/>
              <w:jc w:val="center"/>
              <w:rPr>
                <w:i/>
                <w:iCs/>
              </w:rPr>
            </w:pPr>
          </w:p>
        </w:tc>
      </w:tr>
      <w:tr w:rsidR="00582EF8" w:rsidRPr="004133E1" w14:paraId="761E19E8" w14:textId="77777777" w:rsidTr="00EF70AA">
        <w:tc>
          <w:tcPr>
            <w:tcW w:w="1974" w:type="dxa"/>
            <w:gridSpan w:val="2"/>
            <w:vMerge w:val="restart"/>
            <w:shd w:val="clear" w:color="auto" w:fill="auto"/>
          </w:tcPr>
          <w:p w14:paraId="506F744D" w14:textId="77777777" w:rsidR="00582EF8" w:rsidRPr="004133E1" w:rsidRDefault="00582EF8" w:rsidP="00EF70AA">
            <w:pPr>
              <w:spacing w:after="0" w:line="240" w:lineRule="auto"/>
              <w:rPr>
                <w:b/>
                <w:i/>
                <w:iCs/>
              </w:rPr>
            </w:pPr>
            <w:r w:rsidRPr="004133E1">
              <w:rPr>
                <w:b/>
                <w:i/>
                <w:iCs/>
              </w:rPr>
              <w:t>Capaian Pembelajaran</w:t>
            </w:r>
          </w:p>
        </w:tc>
        <w:tc>
          <w:tcPr>
            <w:tcW w:w="6381" w:type="dxa"/>
            <w:gridSpan w:val="3"/>
            <w:tcBorders>
              <w:bottom w:val="single" w:sz="4" w:space="0" w:color="000000"/>
            </w:tcBorders>
            <w:shd w:val="clear" w:color="auto" w:fill="E7E6E6"/>
          </w:tcPr>
          <w:p w14:paraId="5ECD93A6" w14:textId="77777777" w:rsidR="00582EF8" w:rsidRPr="004133E1" w:rsidRDefault="00582EF8" w:rsidP="00EF70AA">
            <w:pPr>
              <w:tabs>
                <w:tab w:val="left" w:pos="1806"/>
              </w:tabs>
              <w:spacing w:after="0" w:line="240" w:lineRule="auto"/>
              <w:rPr>
                <w:b/>
                <w:i/>
                <w:iCs/>
              </w:rPr>
            </w:pPr>
            <w:r w:rsidRPr="004133E1">
              <w:rPr>
                <w:b/>
                <w:i/>
                <w:iCs/>
              </w:rPr>
              <w:t xml:space="preserve">CPL-PRODI yang dibebankan pada MK         </w:t>
            </w:r>
          </w:p>
        </w:tc>
        <w:tc>
          <w:tcPr>
            <w:tcW w:w="6303" w:type="dxa"/>
            <w:gridSpan w:val="5"/>
            <w:tcBorders>
              <w:top w:val="single" w:sz="4" w:space="0" w:color="000000"/>
              <w:bottom w:val="single" w:sz="4" w:space="0" w:color="000000"/>
            </w:tcBorders>
            <w:shd w:val="clear" w:color="auto" w:fill="auto"/>
          </w:tcPr>
          <w:p w14:paraId="0FA633CE" w14:textId="77777777" w:rsidR="00582EF8" w:rsidRPr="004133E1" w:rsidRDefault="00582EF8" w:rsidP="00EF70AA">
            <w:pPr>
              <w:tabs>
                <w:tab w:val="left" w:pos="1806"/>
              </w:tabs>
              <w:spacing w:after="0" w:line="240" w:lineRule="auto"/>
              <w:rPr>
                <w:b/>
                <w:i/>
                <w:iCs/>
              </w:rPr>
            </w:pPr>
          </w:p>
        </w:tc>
      </w:tr>
      <w:tr w:rsidR="00582EF8" w:rsidRPr="004133E1" w14:paraId="0EAC979E" w14:textId="77777777" w:rsidTr="00EF70AA">
        <w:tc>
          <w:tcPr>
            <w:tcW w:w="1974" w:type="dxa"/>
            <w:gridSpan w:val="2"/>
            <w:vMerge/>
            <w:shd w:val="clear" w:color="auto" w:fill="auto"/>
          </w:tcPr>
          <w:p w14:paraId="7BD4E2B2" w14:textId="77777777" w:rsidR="00582EF8" w:rsidRPr="004133E1" w:rsidRDefault="00582EF8" w:rsidP="00EF70AA">
            <w:pPr>
              <w:widowControl w:val="0"/>
              <w:pBdr>
                <w:top w:val="nil"/>
                <w:left w:val="nil"/>
                <w:bottom w:val="nil"/>
                <w:right w:val="nil"/>
                <w:between w:val="nil"/>
              </w:pBdr>
              <w:spacing w:after="0" w:line="276" w:lineRule="auto"/>
              <w:rPr>
                <w:b/>
                <w:i/>
                <w:iCs/>
              </w:rPr>
            </w:pPr>
          </w:p>
        </w:tc>
        <w:tc>
          <w:tcPr>
            <w:tcW w:w="1425" w:type="dxa"/>
            <w:tcBorders>
              <w:top w:val="single" w:sz="4" w:space="0" w:color="000000"/>
              <w:bottom w:val="single" w:sz="4" w:space="0" w:color="000000"/>
            </w:tcBorders>
            <w:shd w:val="clear" w:color="auto" w:fill="auto"/>
            <w:vAlign w:val="center"/>
          </w:tcPr>
          <w:p w14:paraId="3109CBF6" w14:textId="77777777" w:rsidR="00582EF8" w:rsidRPr="004133E1" w:rsidRDefault="00582EF8" w:rsidP="00EF70AA">
            <w:pPr>
              <w:spacing w:after="0" w:line="240" w:lineRule="auto"/>
              <w:rPr>
                <w:i/>
                <w:iCs/>
                <w:lang w:val="en-US"/>
              </w:rPr>
            </w:pPr>
            <w:r w:rsidRPr="004133E1">
              <w:rPr>
                <w:bCs/>
                <w:i/>
                <w:iCs/>
                <w:color w:val="231F20"/>
              </w:rPr>
              <w:t>CPL-1</w:t>
            </w:r>
          </w:p>
        </w:tc>
        <w:tc>
          <w:tcPr>
            <w:tcW w:w="11259" w:type="dxa"/>
            <w:gridSpan w:val="7"/>
            <w:tcBorders>
              <w:top w:val="single" w:sz="4" w:space="0" w:color="000000"/>
              <w:bottom w:val="single" w:sz="4" w:space="0" w:color="000000"/>
            </w:tcBorders>
            <w:shd w:val="clear" w:color="auto" w:fill="auto"/>
          </w:tcPr>
          <w:p w14:paraId="5FE27B99" w14:textId="77777777" w:rsidR="00582EF8" w:rsidRPr="004133E1" w:rsidRDefault="00582EF8" w:rsidP="00EF70AA">
            <w:pPr>
              <w:tabs>
                <w:tab w:val="left" w:pos="0"/>
              </w:tabs>
              <w:spacing w:after="0" w:line="240" w:lineRule="auto"/>
              <w:rPr>
                <w:i/>
                <w:iCs/>
                <w:color w:val="0000FF"/>
              </w:rPr>
            </w:pPr>
            <w:r w:rsidRPr="004133E1">
              <w:rPr>
                <w:bCs/>
                <w:i/>
                <w:iCs/>
                <w:color w:val="231F20"/>
              </w:rPr>
              <w:t>Mampu menerapkan pengetahuan matematika, ilmu pengetahuan alam/atau material, teknologi informasi dan kerekayasaan untuk mendapatkan pemahaman menyeluruh tentang prinsip-prinsip Teknik Elektro.</w:t>
            </w:r>
          </w:p>
        </w:tc>
      </w:tr>
      <w:tr w:rsidR="00582EF8" w:rsidRPr="004133E1" w14:paraId="1A9B216A" w14:textId="77777777" w:rsidTr="00EF70AA">
        <w:tc>
          <w:tcPr>
            <w:tcW w:w="1974" w:type="dxa"/>
            <w:gridSpan w:val="2"/>
            <w:vMerge/>
            <w:shd w:val="clear" w:color="auto" w:fill="auto"/>
          </w:tcPr>
          <w:p w14:paraId="0E41459E" w14:textId="77777777" w:rsidR="00582EF8" w:rsidRPr="004133E1" w:rsidRDefault="00582EF8" w:rsidP="00EF70AA">
            <w:pPr>
              <w:widowControl w:val="0"/>
              <w:pBdr>
                <w:top w:val="nil"/>
                <w:left w:val="nil"/>
                <w:bottom w:val="nil"/>
                <w:right w:val="nil"/>
                <w:between w:val="nil"/>
              </w:pBdr>
              <w:spacing w:after="0" w:line="276" w:lineRule="auto"/>
              <w:rPr>
                <w:i/>
                <w:iCs/>
                <w:color w:val="0000FF"/>
              </w:rPr>
            </w:pPr>
          </w:p>
        </w:tc>
        <w:tc>
          <w:tcPr>
            <w:tcW w:w="1425" w:type="dxa"/>
            <w:tcBorders>
              <w:top w:val="single" w:sz="4" w:space="0" w:color="000000"/>
              <w:bottom w:val="single" w:sz="4" w:space="0" w:color="000000"/>
            </w:tcBorders>
            <w:shd w:val="clear" w:color="auto" w:fill="auto"/>
            <w:vAlign w:val="center"/>
          </w:tcPr>
          <w:p w14:paraId="7918813B" w14:textId="77777777" w:rsidR="00582EF8" w:rsidRPr="004133E1" w:rsidRDefault="00582EF8" w:rsidP="00EF70AA">
            <w:pPr>
              <w:spacing w:after="0" w:line="240" w:lineRule="auto"/>
              <w:rPr>
                <w:i/>
                <w:iCs/>
                <w:lang w:val="en-US"/>
              </w:rPr>
            </w:pPr>
            <w:r w:rsidRPr="004133E1">
              <w:rPr>
                <w:bCs/>
                <w:i/>
                <w:iCs/>
                <w:color w:val="231F20"/>
              </w:rPr>
              <w:t>CPL-2</w:t>
            </w:r>
          </w:p>
        </w:tc>
        <w:tc>
          <w:tcPr>
            <w:tcW w:w="11259" w:type="dxa"/>
            <w:gridSpan w:val="7"/>
            <w:tcBorders>
              <w:top w:val="single" w:sz="4" w:space="0" w:color="000000"/>
              <w:bottom w:val="single" w:sz="4" w:space="0" w:color="000000"/>
            </w:tcBorders>
            <w:shd w:val="clear" w:color="auto" w:fill="auto"/>
          </w:tcPr>
          <w:p w14:paraId="3C22B589" w14:textId="77777777" w:rsidR="00582EF8" w:rsidRPr="004133E1" w:rsidRDefault="00582EF8" w:rsidP="00EF70AA">
            <w:pPr>
              <w:spacing w:after="0" w:line="240" w:lineRule="auto"/>
              <w:rPr>
                <w:i/>
                <w:iCs/>
                <w:color w:val="0000FF"/>
              </w:rPr>
            </w:pPr>
            <w:r w:rsidRPr="004133E1">
              <w:rPr>
                <w:bCs/>
                <w:i/>
                <w:iCs/>
                <w:color w:val="231F20"/>
              </w:rPr>
              <w:t>Mampu mendesain komponen, sistem dan/atau proses untuk memenuhi kebutuhan yang diharapkan oleh masyarakat dengan dihadapkan pada batasan realistik yang meliputi aspek hukum, ekonomi, lingkungan, sosial, politik, kesehatan dan keselamatan, keberlanjutan.</w:t>
            </w:r>
          </w:p>
        </w:tc>
      </w:tr>
      <w:tr w:rsidR="00582EF8" w:rsidRPr="004133E1" w14:paraId="1B5ADE28" w14:textId="77777777" w:rsidTr="00EF70AA">
        <w:tc>
          <w:tcPr>
            <w:tcW w:w="1974" w:type="dxa"/>
            <w:gridSpan w:val="2"/>
            <w:vMerge/>
            <w:shd w:val="clear" w:color="auto" w:fill="auto"/>
          </w:tcPr>
          <w:p w14:paraId="4C5D8E6A" w14:textId="77777777" w:rsidR="00582EF8" w:rsidRPr="004133E1" w:rsidRDefault="00582EF8" w:rsidP="00EF70AA">
            <w:pPr>
              <w:widowControl w:val="0"/>
              <w:pBdr>
                <w:top w:val="nil"/>
                <w:left w:val="nil"/>
                <w:bottom w:val="nil"/>
                <w:right w:val="nil"/>
                <w:between w:val="nil"/>
              </w:pBdr>
              <w:spacing w:after="0" w:line="276" w:lineRule="auto"/>
              <w:rPr>
                <w:i/>
                <w:iCs/>
                <w:color w:val="0000FF"/>
              </w:rPr>
            </w:pPr>
          </w:p>
        </w:tc>
        <w:tc>
          <w:tcPr>
            <w:tcW w:w="1425" w:type="dxa"/>
            <w:tcBorders>
              <w:top w:val="single" w:sz="4" w:space="0" w:color="000000"/>
              <w:bottom w:val="single" w:sz="4" w:space="0" w:color="000000"/>
            </w:tcBorders>
            <w:shd w:val="clear" w:color="auto" w:fill="auto"/>
            <w:vAlign w:val="center"/>
          </w:tcPr>
          <w:p w14:paraId="3C2D471C" w14:textId="77777777" w:rsidR="00582EF8" w:rsidRPr="004133E1" w:rsidRDefault="00582EF8" w:rsidP="00EF70AA">
            <w:pPr>
              <w:spacing w:after="0" w:line="240" w:lineRule="auto"/>
              <w:rPr>
                <w:i/>
                <w:iCs/>
                <w:lang w:val="en-US"/>
              </w:rPr>
            </w:pPr>
            <w:r w:rsidRPr="004133E1">
              <w:rPr>
                <w:bCs/>
                <w:i/>
                <w:iCs/>
                <w:color w:val="231F20"/>
              </w:rPr>
              <w:t>CPL-3</w:t>
            </w:r>
          </w:p>
        </w:tc>
        <w:tc>
          <w:tcPr>
            <w:tcW w:w="11259" w:type="dxa"/>
            <w:gridSpan w:val="7"/>
            <w:tcBorders>
              <w:top w:val="single" w:sz="4" w:space="0" w:color="000000"/>
              <w:bottom w:val="single" w:sz="4" w:space="0" w:color="000000"/>
            </w:tcBorders>
            <w:shd w:val="clear" w:color="auto" w:fill="auto"/>
          </w:tcPr>
          <w:p w14:paraId="300DC567" w14:textId="77777777" w:rsidR="00582EF8" w:rsidRPr="004133E1" w:rsidRDefault="00582EF8" w:rsidP="00EF70AA">
            <w:pPr>
              <w:spacing w:after="0" w:line="240" w:lineRule="auto"/>
              <w:rPr>
                <w:i/>
                <w:iCs/>
                <w:color w:val="0000FF"/>
              </w:rPr>
            </w:pPr>
            <w:r w:rsidRPr="004133E1">
              <w:rPr>
                <w:bCs/>
                <w:i/>
                <w:iCs/>
                <w:color w:val="231F20"/>
              </w:rPr>
              <w:t>Mampu mendesain eksperimen laboratorium dan/atau lapangan serta menganalisis dan mengartikan data untuk memperkuat penilaian teknik khususnya dalam bidang Teknik Elektro.</w:t>
            </w:r>
          </w:p>
        </w:tc>
      </w:tr>
      <w:tr w:rsidR="00582EF8" w:rsidRPr="004133E1" w14:paraId="753CCBC4" w14:textId="77777777" w:rsidTr="00EF70AA">
        <w:tc>
          <w:tcPr>
            <w:tcW w:w="1974" w:type="dxa"/>
            <w:gridSpan w:val="2"/>
            <w:vMerge/>
            <w:shd w:val="clear" w:color="auto" w:fill="auto"/>
          </w:tcPr>
          <w:p w14:paraId="080960ED" w14:textId="77777777" w:rsidR="00582EF8" w:rsidRPr="004133E1" w:rsidRDefault="00582EF8" w:rsidP="00EF70AA">
            <w:pPr>
              <w:widowControl w:val="0"/>
              <w:pBdr>
                <w:top w:val="nil"/>
                <w:left w:val="nil"/>
                <w:bottom w:val="nil"/>
                <w:right w:val="nil"/>
                <w:between w:val="nil"/>
              </w:pBdr>
              <w:spacing w:after="0" w:line="276" w:lineRule="auto"/>
              <w:rPr>
                <w:i/>
                <w:iCs/>
                <w:color w:val="0000FF"/>
              </w:rPr>
            </w:pPr>
          </w:p>
        </w:tc>
        <w:tc>
          <w:tcPr>
            <w:tcW w:w="1425" w:type="dxa"/>
            <w:tcBorders>
              <w:top w:val="single" w:sz="4" w:space="0" w:color="000000"/>
              <w:bottom w:val="single" w:sz="4" w:space="0" w:color="000000"/>
            </w:tcBorders>
            <w:shd w:val="clear" w:color="auto" w:fill="auto"/>
            <w:vAlign w:val="center"/>
          </w:tcPr>
          <w:p w14:paraId="6AD82702" w14:textId="77777777" w:rsidR="00582EF8" w:rsidRPr="004133E1" w:rsidRDefault="00582EF8" w:rsidP="00EF70AA">
            <w:pPr>
              <w:spacing w:after="0" w:line="240" w:lineRule="auto"/>
              <w:rPr>
                <w:i/>
                <w:iCs/>
                <w:lang w:val="en-US"/>
              </w:rPr>
            </w:pPr>
            <w:r w:rsidRPr="004133E1">
              <w:rPr>
                <w:bCs/>
                <w:i/>
                <w:iCs/>
                <w:color w:val="231F20"/>
              </w:rPr>
              <w:t>CPL-4</w:t>
            </w:r>
          </w:p>
        </w:tc>
        <w:tc>
          <w:tcPr>
            <w:tcW w:w="11259" w:type="dxa"/>
            <w:gridSpan w:val="7"/>
            <w:tcBorders>
              <w:top w:val="single" w:sz="4" w:space="0" w:color="000000"/>
              <w:bottom w:val="single" w:sz="4" w:space="0" w:color="000000"/>
            </w:tcBorders>
            <w:shd w:val="clear" w:color="auto" w:fill="auto"/>
          </w:tcPr>
          <w:p w14:paraId="015D5970" w14:textId="77777777" w:rsidR="00582EF8" w:rsidRPr="004133E1" w:rsidRDefault="00582EF8" w:rsidP="00EF70AA">
            <w:pPr>
              <w:spacing w:after="0" w:line="240" w:lineRule="auto"/>
              <w:rPr>
                <w:i/>
                <w:iCs/>
                <w:color w:val="0000FF"/>
              </w:rPr>
            </w:pPr>
            <w:r w:rsidRPr="004133E1">
              <w:rPr>
                <w:bCs/>
                <w:i/>
                <w:iCs/>
                <w:color w:val="231F20"/>
              </w:rPr>
              <w:t>Mampu</w:t>
            </w:r>
            <w:r w:rsidRPr="004133E1">
              <w:rPr>
                <w:bCs/>
                <w:i/>
                <w:iCs/>
                <w:color w:val="FF0000"/>
              </w:rPr>
              <w:t xml:space="preserve"> </w:t>
            </w:r>
            <w:r w:rsidRPr="004133E1">
              <w:rPr>
                <w:bCs/>
                <w:i/>
                <w:iCs/>
                <w:color w:val="231F20"/>
              </w:rPr>
              <w:t>menyelesaikan permasalahan teknik khususnya dalam bidang Teknik Elektro secara bertanggungjawab dan memenuhi etika profesi.</w:t>
            </w:r>
          </w:p>
        </w:tc>
      </w:tr>
      <w:tr w:rsidR="00582EF8" w:rsidRPr="004133E1" w14:paraId="72821894" w14:textId="77777777" w:rsidTr="00EF70AA">
        <w:tc>
          <w:tcPr>
            <w:tcW w:w="1974" w:type="dxa"/>
            <w:gridSpan w:val="2"/>
            <w:vMerge/>
            <w:shd w:val="clear" w:color="auto" w:fill="auto"/>
          </w:tcPr>
          <w:p w14:paraId="3862133E" w14:textId="77777777" w:rsidR="00582EF8" w:rsidRPr="004133E1" w:rsidRDefault="00582EF8" w:rsidP="00EF70AA">
            <w:pPr>
              <w:widowControl w:val="0"/>
              <w:pBdr>
                <w:top w:val="nil"/>
                <w:left w:val="nil"/>
                <w:bottom w:val="nil"/>
                <w:right w:val="nil"/>
                <w:between w:val="nil"/>
              </w:pBdr>
              <w:spacing w:after="0" w:line="276" w:lineRule="auto"/>
              <w:rPr>
                <w:i/>
                <w:iCs/>
                <w:color w:val="0000FF"/>
              </w:rPr>
            </w:pPr>
          </w:p>
        </w:tc>
        <w:tc>
          <w:tcPr>
            <w:tcW w:w="1425" w:type="dxa"/>
            <w:tcBorders>
              <w:top w:val="single" w:sz="4" w:space="0" w:color="000000"/>
              <w:bottom w:val="single" w:sz="4" w:space="0" w:color="000000"/>
            </w:tcBorders>
            <w:shd w:val="clear" w:color="auto" w:fill="auto"/>
            <w:vAlign w:val="center"/>
          </w:tcPr>
          <w:p w14:paraId="25890C43" w14:textId="77777777" w:rsidR="00582EF8" w:rsidRPr="004133E1" w:rsidRDefault="00582EF8" w:rsidP="00EF70AA">
            <w:pPr>
              <w:spacing w:after="0" w:line="240" w:lineRule="auto"/>
              <w:rPr>
                <w:i/>
                <w:iCs/>
              </w:rPr>
            </w:pPr>
            <w:r w:rsidRPr="004133E1">
              <w:rPr>
                <w:bCs/>
                <w:i/>
                <w:iCs/>
                <w:color w:val="231F20"/>
              </w:rPr>
              <w:t>CPL-5</w:t>
            </w:r>
          </w:p>
        </w:tc>
        <w:tc>
          <w:tcPr>
            <w:tcW w:w="11259" w:type="dxa"/>
            <w:gridSpan w:val="7"/>
            <w:tcBorders>
              <w:top w:val="single" w:sz="4" w:space="0" w:color="000000"/>
              <w:bottom w:val="single" w:sz="4" w:space="0" w:color="000000"/>
            </w:tcBorders>
            <w:shd w:val="clear" w:color="auto" w:fill="auto"/>
          </w:tcPr>
          <w:p w14:paraId="15A83EE8" w14:textId="77777777" w:rsidR="00582EF8" w:rsidRPr="004133E1" w:rsidRDefault="00582EF8" w:rsidP="00EF70AA">
            <w:pPr>
              <w:spacing w:after="0" w:line="240" w:lineRule="auto"/>
              <w:rPr>
                <w:rFonts w:ascii="Times New Roman" w:eastAsia="Times New Roman" w:hAnsi="Times New Roman" w:cs="Times New Roman"/>
                <w:i/>
                <w:iCs/>
                <w:color w:val="000000"/>
              </w:rPr>
            </w:pPr>
            <w:r w:rsidRPr="004133E1">
              <w:rPr>
                <w:bCs/>
                <w:i/>
                <w:iCs/>
                <w:color w:val="231F20"/>
              </w:rPr>
              <w:t>Mampu menerapkan metode, keterampilan dan perangkat teknik modern yang diperlukan untuk praktek profesi Teknik Elektro.</w:t>
            </w:r>
          </w:p>
        </w:tc>
      </w:tr>
      <w:tr w:rsidR="00582EF8" w:rsidRPr="004133E1" w14:paraId="77BAB62E" w14:textId="77777777" w:rsidTr="00EF70AA">
        <w:tc>
          <w:tcPr>
            <w:tcW w:w="1974" w:type="dxa"/>
            <w:gridSpan w:val="2"/>
            <w:vMerge/>
            <w:shd w:val="clear" w:color="auto" w:fill="auto"/>
          </w:tcPr>
          <w:p w14:paraId="03F5DEDB" w14:textId="77777777" w:rsidR="00582EF8" w:rsidRPr="004133E1" w:rsidRDefault="00582EF8" w:rsidP="00EF70AA">
            <w:pPr>
              <w:widowControl w:val="0"/>
              <w:pBdr>
                <w:top w:val="nil"/>
                <w:left w:val="nil"/>
                <w:bottom w:val="nil"/>
                <w:right w:val="nil"/>
                <w:between w:val="nil"/>
              </w:pBdr>
              <w:spacing w:after="0" w:line="276" w:lineRule="auto"/>
              <w:rPr>
                <w:i/>
                <w:iCs/>
                <w:color w:val="0000FF"/>
              </w:rPr>
            </w:pPr>
          </w:p>
        </w:tc>
        <w:tc>
          <w:tcPr>
            <w:tcW w:w="1425" w:type="dxa"/>
            <w:tcBorders>
              <w:top w:val="single" w:sz="4" w:space="0" w:color="000000"/>
              <w:bottom w:val="single" w:sz="4" w:space="0" w:color="000000"/>
            </w:tcBorders>
            <w:shd w:val="clear" w:color="auto" w:fill="auto"/>
            <w:vAlign w:val="center"/>
          </w:tcPr>
          <w:p w14:paraId="0A73190E" w14:textId="77777777" w:rsidR="00582EF8" w:rsidRPr="004133E1" w:rsidRDefault="00582EF8" w:rsidP="00EF70AA">
            <w:pPr>
              <w:spacing w:after="0" w:line="240" w:lineRule="auto"/>
              <w:rPr>
                <w:i/>
                <w:iCs/>
              </w:rPr>
            </w:pPr>
            <w:r w:rsidRPr="004133E1">
              <w:rPr>
                <w:bCs/>
                <w:i/>
                <w:iCs/>
                <w:color w:val="231F20"/>
              </w:rPr>
              <w:t>CPL-6</w:t>
            </w:r>
          </w:p>
        </w:tc>
        <w:tc>
          <w:tcPr>
            <w:tcW w:w="11259" w:type="dxa"/>
            <w:gridSpan w:val="7"/>
            <w:tcBorders>
              <w:top w:val="single" w:sz="4" w:space="0" w:color="000000"/>
              <w:bottom w:val="single" w:sz="4" w:space="0" w:color="000000"/>
            </w:tcBorders>
            <w:shd w:val="clear" w:color="auto" w:fill="auto"/>
          </w:tcPr>
          <w:p w14:paraId="7C94E8FA" w14:textId="77777777" w:rsidR="00582EF8" w:rsidRPr="004133E1" w:rsidRDefault="00582EF8" w:rsidP="00EF70AA">
            <w:pPr>
              <w:spacing w:after="0" w:line="240" w:lineRule="auto"/>
              <w:rPr>
                <w:rFonts w:ascii="Times New Roman" w:eastAsia="Times New Roman" w:hAnsi="Times New Roman" w:cs="Times New Roman"/>
                <w:i/>
                <w:iCs/>
                <w:color w:val="000000"/>
              </w:rPr>
            </w:pPr>
            <w:r w:rsidRPr="004133E1">
              <w:rPr>
                <w:bCs/>
                <w:i/>
                <w:iCs/>
                <w:color w:val="231F20"/>
              </w:rPr>
              <w:t>Mampu berkomunikasi secara efektif, baik lisan maupun tulisan.</w:t>
            </w:r>
          </w:p>
        </w:tc>
      </w:tr>
      <w:tr w:rsidR="00582EF8" w:rsidRPr="004133E1" w14:paraId="59D52126" w14:textId="77777777" w:rsidTr="00EF70AA">
        <w:tc>
          <w:tcPr>
            <w:tcW w:w="1974" w:type="dxa"/>
            <w:gridSpan w:val="2"/>
            <w:vMerge/>
            <w:shd w:val="clear" w:color="auto" w:fill="auto"/>
          </w:tcPr>
          <w:p w14:paraId="50EBEA30" w14:textId="77777777" w:rsidR="00582EF8" w:rsidRPr="004133E1" w:rsidRDefault="00582EF8" w:rsidP="00EF70AA">
            <w:pPr>
              <w:widowControl w:val="0"/>
              <w:pBdr>
                <w:top w:val="nil"/>
                <w:left w:val="nil"/>
                <w:bottom w:val="nil"/>
                <w:right w:val="nil"/>
                <w:between w:val="nil"/>
              </w:pBdr>
              <w:spacing w:after="0" w:line="276" w:lineRule="auto"/>
              <w:rPr>
                <w:i/>
                <w:iCs/>
                <w:color w:val="0000FF"/>
              </w:rPr>
            </w:pPr>
          </w:p>
        </w:tc>
        <w:tc>
          <w:tcPr>
            <w:tcW w:w="1425" w:type="dxa"/>
            <w:tcBorders>
              <w:top w:val="single" w:sz="4" w:space="0" w:color="000000"/>
              <w:bottom w:val="single" w:sz="4" w:space="0" w:color="000000"/>
            </w:tcBorders>
            <w:shd w:val="clear" w:color="auto" w:fill="auto"/>
            <w:vAlign w:val="center"/>
          </w:tcPr>
          <w:p w14:paraId="05840770" w14:textId="77777777" w:rsidR="00582EF8" w:rsidRPr="004133E1" w:rsidRDefault="00582EF8" w:rsidP="00EF70AA">
            <w:pPr>
              <w:spacing w:after="0" w:line="240" w:lineRule="auto"/>
              <w:rPr>
                <w:i/>
                <w:iCs/>
              </w:rPr>
            </w:pPr>
            <w:r w:rsidRPr="004133E1">
              <w:rPr>
                <w:bCs/>
                <w:i/>
                <w:iCs/>
                <w:color w:val="231F20"/>
              </w:rPr>
              <w:t>CPL-7</w:t>
            </w:r>
          </w:p>
        </w:tc>
        <w:tc>
          <w:tcPr>
            <w:tcW w:w="11259" w:type="dxa"/>
            <w:gridSpan w:val="7"/>
            <w:tcBorders>
              <w:top w:val="single" w:sz="4" w:space="0" w:color="000000"/>
              <w:bottom w:val="single" w:sz="4" w:space="0" w:color="000000"/>
            </w:tcBorders>
            <w:shd w:val="clear" w:color="auto" w:fill="auto"/>
          </w:tcPr>
          <w:p w14:paraId="351DF88E" w14:textId="77777777" w:rsidR="00582EF8" w:rsidRPr="004133E1" w:rsidRDefault="00582EF8" w:rsidP="00EF70AA">
            <w:pPr>
              <w:spacing w:after="0" w:line="240" w:lineRule="auto"/>
              <w:rPr>
                <w:rFonts w:ascii="Times New Roman" w:eastAsia="Times New Roman" w:hAnsi="Times New Roman" w:cs="Times New Roman"/>
                <w:i/>
                <w:iCs/>
                <w:color w:val="000000"/>
              </w:rPr>
            </w:pPr>
            <w:r w:rsidRPr="004133E1">
              <w:rPr>
                <w:bCs/>
                <w:i/>
                <w:iCs/>
                <w:color w:val="231F20"/>
              </w:rPr>
              <w:t>Mampu mengevaluasi tugas-tugas dalam batasan yang ada secara disiplin dan menyeluruh.</w:t>
            </w:r>
          </w:p>
        </w:tc>
      </w:tr>
      <w:tr w:rsidR="00582EF8" w:rsidRPr="004133E1" w14:paraId="7A127821" w14:textId="77777777" w:rsidTr="00EF70AA">
        <w:tc>
          <w:tcPr>
            <w:tcW w:w="1974" w:type="dxa"/>
            <w:gridSpan w:val="2"/>
            <w:vMerge/>
            <w:shd w:val="clear" w:color="auto" w:fill="auto"/>
          </w:tcPr>
          <w:p w14:paraId="6065862B" w14:textId="77777777" w:rsidR="00582EF8" w:rsidRPr="004133E1" w:rsidRDefault="00582EF8" w:rsidP="00EF70AA">
            <w:pPr>
              <w:widowControl w:val="0"/>
              <w:pBdr>
                <w:top w:val="nil"/>
                <w:left w:val="nil"/>
                <w:bottom w:val="nil"/>
                <w:right w:val="nil"/>
                <w:between w:val="nil"/>
              </w:pBdr>
              <w:spacing w:after="0" w:line="276" w:lineRule="auto"/>
              <w:rPr>
                <w:i/>
                <w:iCs/>
                <w:color w:val="0000FF"/>
              </w:rPr>
            </w:pPr>
          </w:p>
        </w:tc>
        <w:tc>
          <w:tcPr>
            <w:tcW w:w="1425" w:type="dxa"/>
            <w:tcBorders>
              <w:top w:val="single" w:sz="4" w:space="0" w:color="000000"/>
              <w:bottom w:val="single" w:sz="4" w:space="0" w:color="000000"/>
            </w:tcBorders>
            <w:shd w:val="clear" w:color="auto" w:fill="auto"/>
            <w:vAlign w:val="center"/>
          </w:tcPr>
          <w:p w14:paraId="31D917E2" w14:textId="77777777" w:rsidR="00582EF8" w:rsidRPr="004133E1" w:rsidRDefault="00582EF8" w:rsidP="00EF70AA">
            <w:pPr>
              <w:spacing w:after="0" w:line="240" w:lineRule="auto"/>
              <w:rPr>
                <w:i/>
                <w:iCs/>
                <w:lang w:val="en-US"/>
              </w:rPr>
            </w:pPr>
            <w:r w:rsidRPr="004133E1">
              <w:rPr>
                <w:bCs/>
                <w:i/>
                <w:iCs/>
                <w:color w:val="231F20"/>
              </w:rPr>
              <w:t>CPL-8</w:t>
            </w:r>
          </w:p>
        </w:tc>
        <w:tc>
          <w:tcPr>
            <w:tcW w:w="11259" w:type="dxa"/>
            <w:gridSpan w:val="7"/>
            <w:tcBorders>
              <w:top w:val="single" w:sz="4" w:space="0" w:color="000000"/>
              <w:bottom w:val="single" w:sz="4" w:space="0" w:color="000000"/>
            </w:tcBorders>
            <w:shd w:val="clear" w:color="auto" w:fill="auto"/>
          </w:tcPr>
          <w:p w14:paraId="70760108" w14:textId="77777777" w:rsidR="00582EF8" w:rsidRPr="004133E1" w:rsidRDefault="00582EF8" w:rsidP="00EF70AA">
            <w:pPr>
              <w:spacing w:after="0" w:line="240" w:lineRule="auto"/>
              <w:rPr>
                <w:i/>
                <w:iCs/>
                <w:color w:val="0000FF"/>
              </w:rPr>
            </w:pPr>
            <w:r w:rsidRPr="004133E1">
              <w:rPr>
                <w:bCs/>
                <w:i/>
                <w:iCs/>
                <w:color w:val="231F20"/>
              </w:rPr>
              <w:t>Mampu untuk bekerja dalam tim lintas disiplin dan multikultural serta global internasional.</w:t>
            </w:r>
          </w:p>
        </w:tc>
      </w:tr>
      <w:tr w:rsidR="00582EF8" w:rsidRPr="004133E1" w14:paraId="1B7CBD93" w14:textId="77777777" w:rsidTr="00EF70AA">
        <w:tc>
          <w:tcPr>
            <w:tcW w:w="1974" w:type="dxa"/>
            <w:gridSpan w:val="2"/>
            <w:vMerge/>
            <w:shd w:val="clear" w:color="auto" w:fill="auto"/>
          </w:tcPr>
          <w:p w14:paraId="31977D4E" w14:textId="77777777" w:rsidR="00582EF8" w:rsidRPr="004133E1" w:rsidRDefault="00582EF8" w:rsidP="00EF70AA">
            <w:pPr>
              <w:widowControl w:val="0"/>
              <w:pBdr>
                <w:top w:val="nil"/>
                <w:left w:val="nil"/>
                <w:bottom w:val="nil"/>
                <w:right w:val="nil"/>
                <w:between w:val="nil"/>
              </w:pBdr>
              <w:spacing w:after="0" w:line="276" w:lineRule="auto"/>
              <w:rPr>
                <w:i/>
                <w:iCs/>
                <w:color w:val="0000FF"/>
              </w:rPr>
            </w:pPr>
          </w:p>
        </w:tc>
        <w:tc>
          <w:tcPr>
            <w:tcW w:w="1425" w:type="dxa"/>
            <w:tcBorders>
              <w:top w:val="single" w:sz="4" w:space="0" w:color="000000"/>
              <w:bottom w:val="single" w:sz="4" w:space="0" w:color="000000"/>
            </w:tcBorders>
            <w:shd w:val="clear" w:color="auto" w:fill="auto"/>
            <w:vAlign w:val="center"/>
          </w:tcPr>
          <w:p w14:paraId="1BAEE1CB" w14:textId="77777777" w:rsidR="00582EF8" w:rsidRPr="004133E1" w:rsidRDefault="00582EF8" w:rsidP="00EF70AA">
            <w:pPr>
              <w:spacing w:after="0" w:line="240" w:lineRule="auto"/>
              <w:rPr>
                <w:i/>
                <w:iCs/>
                <w:lang w:val="en-US"/>
              </w:rPr>
            </w:pPr>
            <w:r w:rsidRPr="004133E1">
              <w:rPr>
                <w:bCs/>
                <w:i/>
                <w:iCs/>
                <w:color w:val="231F20"/>
              </w:rPr>
              <w:t>CPL-9</w:t>
            </w:r>
          </w:p>
        </w:tc>
        <w:tc>
          <w:tcPr>
            <w:tcW w:w="11259" w:type="dxa"/>
            <w:gridSpan w:val="7"/>
            <w:tcBorders>
              <w:top w:val="single" w:sz="4" w:space="0" w:color="000000"/>
              <w:bottom w:val="single" w:sz="4" w:space="0" w:color="000000"/>
            </w:tcBorders>
            <w:shd w:val="clear" w:color="auto" w:fill="auto"/>
          </w:tcPr>
          <w:p w14:paraId="1F18F507" w14:textId="77777777" w:rsidR="00582EF8" w:rsidRPr="004133E1" w:rsidRDefault="00582EF8" w:rsidP="00EF70AA">
            <w:pPr>
              <w:spacing w:after="0" w:line="240" w:lineRule="auto"/>
              <w:rPr>
                <w:i/>
                <w:iCs/>
                <w:color w:val="0000FF"/>
              </w:rPr>
            </w:pPr>
            <w:r w:rsidRPr="004133E1">
              <w:rPr>
                <w:bCs/>
                <w:i/>
                <w:iCs/>
                <w:color w:val="231F20"/>
              </w:rPr>
              <w:t>Mampu untuk bertanggung jawab kepada masyarakat dan mematuhi etika profesi dalam menyelesaikan permasalahan Teknik Elektro.</w:t>
            </w:r>
          </w:p>
        </w:tc>
      </w:tr>
      <w:tr w:rsidR="00582EF8" w:rsidRPr="004133E1" w14:paraId="2D1033CF" w14:textId="77777777" w:rsidTr="00EF70AA">
        <w:tc>
          <w:tcPr>
            <w:tcW w:w="1974" w:type="dxa"/>
            <w:gridSpan w:val="2"/>
            <w:vMerge/>
            <w:shd w:val="clear" w:color="auto" w:fill="auto"/>
          </w:tcPr>
          <w:p w14:paraId="1B817471" w14:textId="77777777" w:rsidR="00582EF8" w:rsidRPr="004133E1" w:rsidRDefault="00582EF8" w:rsidP="00EF70AA">
            <w:pPr>
              <w:widowControl w:val="0"/>
              <w:pBdr>
                <w:top w:val="nil"/>
                <w:left w:val="nil"/>
                <w:bottom w:val="nil"/>
                <w:right w:val="nil"/>
                <w:between w:val="nil"/>
              </w:pBdr>
              <w:spacing w:after="0" w:line="276" w:lineRule="auto"/>
              <w:rPr>
                <w:i/>
                <w:iCs/>
                <w:color w:val="0000FF"/>
              </w:rPr>
            </w:pPr>
          </w:p>
        </w:tc>
        <w:tc>
          <w:tcPr>
            <w:tcW w:w="1425" w:type="dxa"/>
            <w:tcBorders>
              <w:top w:val="single" w:sz="4" w:space="0" w:color="000000"/>
              <w:bottom w:val="single" w:sz="4" w:space="0" w:color="000000"/>
            </w:tcBorders>
            <w:shd w:val="clear" w:color="auto" w:fill="auto"/>
            <w:vAlign w:val="center"/>
          </w:tcPr>
          <w:p w14:paraId="505CC3D4" w14:textId="77777777" w:rsidR="00582EF8" w:rsidRPr="004133E1" w:rsidRDefault="00582EF8" w:rsidP="00EF70AA">
            <w:pPr>
              <w:spacing w:after="0" w:line="240" w:lineRule="auto"/>
              <w:rPr>
                <w:i/>
                <w:iCs/>
                <w:lang w:val="en-US"/>
              </w:rPr>
            </w:pPr>
            <w:r w:rsidRPr="004133E1">
              <w:rPr>
                <w:bCs/>
                <w:i/>
                <w:iCs/>
                <w:color w:val="231F20"/>
              </w:rPr>
              <w:t>CPL-10</w:t>
            </w:r>
          </w:p>
        </w:tc>
        <w:tc>
          <w:tcPr>
            <w:tcW w:w="11259" w:type="dxa"/>
            <w:gridSpan w:val="7"/>
            <w:tcBorders>
              <w:top w:val="single" w:sz="4" w:space="0" w:color="000000"/>
              <w:bottom w:val="single" w:sz="4" w:space="0" w:color="000000"/>
            </w:tcBorders>
            <w:shd w:val="clear" w:color="auto" w:fill="auto"/>
          </w:tcPr>
          <w:p w14:paraId="11D17F60" w14:textId="77777777" w:rsidR="00582EF8" w:rsidRPr="004133E1" w:rsidRDefault="00582EF8" w:rsidP="00EF70AA">
            <w:pPr>
              <w:spacing w:after="0" w:line="240" w:lineRule="auto"/>
              <w:rPr>
                <w:i/>
                <w:iCs/>
                <w:color w:val="0000FF"/>
              </w:rPr>
            </w:pPr>
            <w:r w:rsidRPr="004133E1">
              <w:rPr>
                <w:bCs/>
                <w:i/>
                <w:iCs/>
                <w:color w:val="231F20"/>
              </w:rPr>
              <w:t>Memiliki kapasitas pembelajaran sepanjang hayat termasuk akses pengetahuan yang relevan tentang isu-isu terkini.</w:t>
            </w:r>
          </w:p>
        </w:tc>
      </w:tr>
      <w:tr w:rsidR="00582EF8" w:rsidRPr="004133E1" w14:paraId="4F6815DE" w14:textId="77777777" w:rsidTr="00EF70AA">
        <w:tc>
          <w:tcPr>
            <w:tcW w:w="1974" w:type="dxa"/>
            <w:gridSpan w:val="2"/>
            <w:vMerge/>
            <w:shd w:val="clear" w:color="auto" w:fill="auto"/>
          </w:tcPr>
          <w:p w14:paraId="61A04CEF" w14:textId="77777777" w:rsidR="00582EF8" w:rsidRPr="004133E1" w:rsidRDefault="00582EF8" w:rsidP="00EF70AA">
            <w:pPr>
              <w:widowControl w:val="0"/>
              <w:pBdr>
                <w:top w:val="nil"/>
                <w:left w:val="nil"/>
                <w:bottom w:val="nil"/>
                <w:right w:val="nil"/>
                <w:between w:val="nil"/>
              </w:pBdr>
              <w:spacing w:after="0" w:line="276" w:lineRule="auto"/>
              <w:rPr>
                <w:i/>
                <w:iCs/>
                <w:color w:val="0000FF"/>
              </w:rPr>
            </w:pPr>
          </w:p>
        </w:tc>
        <w:tc>
          <w:tcPr>
            <w:tcW w:w="1425" w:type="dxa"/>
            <w:tcBorders>
              <w:top w:val="single" w:sz="4" w:space="0" w:color="000000"/>
              <w:bottom w:val="single" w:sz="4" w:space="0" w:color="000000"/>
            </w:tcBorders>
            <w:shd w:val="clear" w:color="auto" w:fill="auto"/>
            <w:vAlign w:val="center"/>
          </w:tcPr>
          <w:p w14:paraId="5DB46AA1" w14:textId="77777777" w:rsidR="00582EF8" w:rsidRPr="004133E1" w:rsidRDefault="00582EF8" w:rsidP="00EF70AA">
            <w:pPr>
              <w:spacing w:after="0" w:line="240" w:lineRule="auto"/>
              <w:rPr>
                <w:i/>
                <w:iCs/>
                <w:lang w:val="en-US"/>
              </w:rPr>
            </w:pPr>
            <w:r w:rsidRPr="004133E1">
              <w:rPr>
                <w:bCs/>
                <w:i/>
                <w:iCs/>
                <w:color w:val="231F20"/>
              </w:rPr>
              <w:t>CPL-11</w:t>
            </w:r>
          </w:p>
        </w:tc>
        <w:tc>
          <w:tcPr>
            <w:tcW w:w="11259" w:type="dxa"/>
            <w:gridSpan w:val="7"/>
            <w:tcBorders>
              <w:top w:val="single" w:sz="4" w:space="0" w:color="000000"/>
              <w:bottom w:val="single" w:sz="4" w:space="0" w:color="000000"/>
            </w:tcBorders>
            <w:shd w:val="clear" w:color="auto" w:fill="auto"/>
          </w:tcPr>
          <w:p w14:paraId="6D6B7B5A" w14:textId="77777777" w:rsidR="00582EF8" w:rsidRPr="004133E1" w:rsidRDefault="00582EF8" w:rsidP="00EF70AA">
            <w:pPr>
              <w:pBdr>
                <w:top w:val="nil"/>
                <w:left w:val="nil"/>
                <w:bottom w:val="nil"/>
                <w:right w:val="nil"/>
                <w:between w:val="nil"/>
              </w:pBdr>
              <w:spacing w:after="0" w:line="240" w:lineRule="auto"/>
              <w:rPr>
                <w:rFonts w:ascii="Times New Roman" w:eastAsia="Times New Roman" w:hAnsi="Times New Roman" w:cs="Times New Roman"/>
                <w:i/>
                <w:iCs/>
                <w:color w:val="000000"/>
                <w:highlight w:val="white"/>
              </w:rPr>
            </w:pPr>
            <w:r w:rsidRPr="004133E1">
              <w:rPr>
                <w:bCs/>
                <w:i/>
                <w:iCs/>
                <w:color w:val="231F20"/>
              </w:rPr>
              <w:t>Mampu mengidentifikasi potensi daerah di Sumatera Utara dan menerapkan inovasi, metode, keterampilan, dan perangkat teknik elektro yang relevan untuk mengembangkan potensi daerah tersebut.</w:t>
            </w:r>
          </w:p>
        </w:tc>
      </w:tr>
      <w:tr w:rsidR="00582EF8" w:rsidRPr="004133E1" w14:paraId="445EA930" w14:textId="77777777" w:rsidTr="00EF70AA">
        <w:tc>
          <w:tcPr>
            <w:tcW w:w="1974" w:type="dxa"/>
            <w:gridSpan w:val="2"/>
            <w:vMerge/>
            <w:shd w:val="clear" w:color="auto" w:fill="auto"/>
          </w:tcPr>
          <w:p w14:paraId="671BCE52" w14:textId="77777777" w:rsidR="00582EF8" w:rsidRPr="004133E1" w:rsidRDefault="00582EF8" w:rsidP="00EF70AA">
            <w:pPr>
              <w:widowControl w:val="0"/>
              <w:pBdr>
                <w:top w:val="nil"/>
                <w:left w:val="nil"/>
                <w:bottom w:val="nil"/>
                <w:right w:val="nil"/>
                <w:between w:val="nil"/>
              </w:pBdr>
              <w:spacing w:after="0" w:line="276" w:lineRule="auto"/>
              <w:rPr>
                <w:i/>
                <w:iCs/>
                <w:color w:val="0000FF"/>
              </w:rPr>
            </w:pPr>
          </w:p>
        </w:tc>
        <w:tc>
          <w:tcPr>
            <w:tcW w:w="1425" w:type="dxa"/>
            <w:tcBorders>
              <w:top w:val="single" w:sz="4" w:space="0" w:color="000000"/>
              <w:bottom w:val="single" w:sz="4" w:space="0" w:color="000000"/>
            </w:tcBorders>
            <w:shd w:val="clear" w:color="auto" w:fill="auto"/>
            <w:vAlign w:val="center"/>
          </w:tcPr>
          <w:p w14:paraId="30C7167A" w14:textId="77777777" w:rsidR="00582EF8" w:rsidRPr="004133E1" w:rsidRDefault="00582EF8" w:rsidP="00EF70AA">
            <w:pPr>
              <w:spacing w:after="0" w:line="240" w:lineRule="auto"/>
              <w:rPr>
                <w:i/>
                <w:iCs/>
                <w:lang w:val="en-US"/>
              </w:rPr>
            </w:pPr>
            <w:r w:rsidRPr="004133E1">
              <w:rPr>
                <w:bCs/>
                <w:i/>
                <w:iCs/>
                <w:color w:val="231F20"/>
              </w:rPr>
              <w:t>CPL-12</w:t>
            </w:r>
          </w:p>
        </w:tc>
        <w:tc>
          <w:tcPr>
            <w:tcW w:w="11259" w:type="dxa"/>
            <w:gridSpan w:val="7"/>
            <w:tcBorders>
              <w:top w:val="single" w:sz="4" w:space="0" w:color="000000"/>
              <w:bottom w:val="single" w:sz="4" w:space="0" w:color="000000"/>
            </w:tcBorders>
            <w:shd w:val="clear" w:color="auto" w:fill="auto"/>
          </w:tcPr>
          <w:p w14:paraId="60B6155E" w14:textId="77777777" w:rsidR="00582EF8" w:rsidRPr="004133E1" w:rsidRDefault="00582EF8" w:rsidP="00EF70AA">
            <w:pPr>
              <w:pBdr>
                <w:top w:val="nil"/>
                <w:left w:val="nil"/>
                <w:bottom w:val="nil"/>
                <w:right w:val="nil"/>
                <w:between w:val="nil"/>
              </w:pBdr>
              <w:spacing w:after="0" w:line="240" w:lineRule="auto"/>
              <w:rPr>
                <w:rFonts w:ascii="Times New Roman" w:eastAsia="Times New Roman" w:hAnsi="Times New Roman" w:cs="Times New Roman"/>
                <w:i/>
                <w:iCs/>
                <w:color w:val="000000"/>
                <w:highlight w:val="white"/>
              </w:rPr>
            </w:pPr>
            <w:r w:rsidRPr="004133E1">
              <w:rPr>
                <w:bCs/>
                <w:i/>
                <w:iCs/>
                <w:color w:val="231F20"/>
              </w:rPr>
              <w:t>Mampu mendesain sistem dan/atau proses untuk memanfaatkan energi baru dan terbarukan sebagai sumber energi listrik alternatif dari potensi sumber daya lokal dan nasional dengan wawasan global.</w:t>
            </w:r>
          </w:p>
        </w:tc>
      </w:tr>
      <w:tr w:rsidR="00582EF8" w:rsidRPr="004133E1" w14:paraId="30EE346F" w14:textId="77777777" w:rsidTr="00EF70AA">
        <w:trPr>
          <w:trHeight w:val="296"/>
        </w:trPr>
        <w:tc>
          <w:tcPr>
            <w:tcW w:w="1974" w:type="dxa"/>
            <w:gridSpan w:val="2"/>
            <w:vMerge/>
            <w:shd w:val="clear" w:color="auto" w:fill="auto"/>
          </w:tcPr>
          <w:p w14:paraId="7E8D81CE" w14:textId="77777777" w:rsidR="00582EF8" w:rsidRPr="004133E1" w:rsidRDefault="00582EF8" w:rsidP="00EF70AA">
            <w:pPr>
              <w:widowControl w:val="0"/>
              <w:pBdr>
                <w:top w:val="nil"/>
                <w:left w:val="nil"/>
                <w:bottom w:val="nil"/>
                <w:right w:val="nil"/>
                <w:between w:val="nil"/>
              </w:pBdr>
              <w:spacing w:after="0" w:line="276" w:lineRule="auto"/>
              <w:rPr>
                <w:i/>
                <w:iCs/>
                <w:color w:val="0000FF"/>
              </w:rPr>
            </w:pPr>
          </w:p>
        </w:tc>
        <w:tc>
          <w:tcPr>
            <w:tcW w:w="6381" w:type="dxa"/>
            <w:gridSpan w:val="3"/>
            <w:tcBorders>
              <w:top w:val="single" w:sz="4" w:space="0" w:color="000000"/>
              <w:bottom w:val="single" w:sz="4" w:space="0" w:color="000000"/>
            </w:tcBorders>
            <w:shd w:val="clear" w:color="auto" w:fill="E7E6E6"/>
          </w:tcPr>
          <w:p w14:paraId="15B9C735" w14:textId="77777777" w:rsidR="00582EF8" w:rsidRPr="004133E1" w:rsidRDefault="00582EF8" w:rsidP="00EF70AA">
            <w:pPr>
              <w:spacing w:after="0" w:line="240" w:lineRule="auto"/>
              <w:rPr>
                <w:b/>
                <w:i/>
                <w:iCs/>
                <w:color w:val="0000FF"/>
              </w:rPr>
            </w:pPr>
            <w:r w:rsidRPr="004133E1">
              <w:rPr>
                <w:b/>
                <w:i/>
                <w:iCs/>
              </w:rPr>
              <w:t xml:space="preserve">Capaian Pembelajaran Mata Kuliah (CPMK) </w:t>
            </w:r>
          </w:p>
        </w:tc>
        <w:tc>
          <w:tcPr>
            <w:tcW w:w="6303" w:type="dxa"/>
            <w:gridSpan w:val="5"/>
            <w:tcBorders>
              <w:top w:val="single" w:sz="4" w:space="0" w:color="000000"/>
              <w:bottom w:val="nil"/>
            </w:tcBorders>
            <w:shd w:val="clear" w:color="auto" w:fill="auto"/>
          </w:tcPr>
          <w:p w14:paraId="131BEA0A" w14:textId="77777777" w:rsidR="00582EF8" w:rsidRPr="004133E1" w:rsidRDefault="00582EF8" w:rsidP="00EF70AA">
            <w:pPr>
              <w:spacing w:after="0" w:line="240" w:lineRule="auto"/>
              <w:rPr>
                <w:i/>
                <w:iCs/>
              </w:rPr>
            </w:pPr>
          </w:p>
        </w:tc>
      </w:tr>
      <w:tr w:rsidR="00582EF8" w:rsidRPr="004133E1" w14:paraId="425355C5" w14:textId="77777777" w:rsidTr="00EF70AA">
        <w:tc>
          <w:tcPr>
            <w:tcW w:w="1974" w:type="dxa"/>
            <w:gridSpan w:val="2"/>
            <w:vMerge/>
            <w:shd w:val="clear" w:color="auto" w:fill="auto"/>
          </w:tcPr>
          <w:p w14:paraId="3D5E6602" w14:textId="77777777" w:rsidR="00582EF8" w:rsidRPr="004133E1" w:rsidRDefault="00582EF8" w:rsidP="00EF70AA">
            <w:pPr>
              <w:widowControl w:val="0"/>
              <w:pBdr>
                <w:top w:val="nil"/>
                <w:left w:val="nil"/>
                <w:bottom w:val="nil"/>
                <w:right w:val="nil"/>
                <w:between w:val="nil"/>
              </w:pBdr>
              <w:spacing w:after="0" w:line="276" w:lineRule="auto"/>
              <w:rPr>
                <w:i/>
                <w:iCs/>
              </w:rPr>
            </w:pPr>
          </w:p>
        </w:tc>
        <w:tc>
          <w:tcPr>
            <w:tcW w:w="1425" w:type="dxa"/>
            <w:tcBorders>
              <w:top w:val="nil"/>
              <w:bottom w:val="single" w:sz="4" w:space="0" w:color="000000"/>
            </w:tcBorders>
            <w:shd w:val="clear" w:color="auto" w:fill="auto"/>
          </w:tcPr>
          <w:p w14:paraId="697C32D7" w14:textId="77777777" w:rsidR="00582EF8" w:rsidRPr="004133E1" w:rsidRDefault="00582EF8" w:rsidP="00EF70AA">
            <w:pPr>
              <w:spacing w:after="0" w:line="256" w:lineRule="auto"/>
              <w:ind w:left="-10"/>
              <w:rPr>
                <w:i/>
                <w:iCs/>
                <w:lang w:val="en-US"/>
              </w:rPr>
            </w:pPr>
            <w:r w:rsidRPr="004133E1">
              <w:rPr>
                <w:i/>
                <w:iCs/>
              </w:rPr>
              <w:t>CPMK</w:t>
            </w:r>
            <w:r w:rsidRPr="004133E1">
              <w:rPr>
                <w:i/>
                <w:iCs/>
                <w:lang w:val="en-US"/>
              </w:rPr>
              <w:t xml:space="preserve"> 1</w:t>
            </w:r>
          </w:p>
        </w:tc>
        <w:tc>
          <w:tcPr>
            <w:tcW w:w="11259" w:type="dxa"/>
            <w:gridSpan w:val="7"/>
            <w:tcBorders>
              <w:top w:val="nil"/>
              <w:bottom w:val="single" w:sz="4" w:space="0" w:color="000000"/>
            </w:tcBorders>
            <w:shd w:val="clear" w:color="auto" w:fill="auto"/>
          </w:tcPr>
          <w:p w14:paraId="5CB75352" w14:textId="77777777" w:rsidR="00582EF8" w:rsidRPr="004133E1" w:rsidRDefault="00582EF8" w:rsidP="00EF70AA">
            <w:pPr>
              <w:spacing w:after="0" w:line="256" w:lineRule="auto"/>
              <w:rPr>
                <w:i/>
                <w:iCs/>
              </w:rPr>
            </w:pPr>
            <w:r w:rsidRPr="004133E1">
              <w:rPr>
                <w:i/>
                <w:iCs/>
              </w:rPr>
              <w:t>Memahami dan menjelaskan konsep multimedia, pemahman dasar pembangunan informasi berbasis multimedia</w:t>
            </w:r>
          </w:p>
          <w:p w14:paraId="00045C3E" w14:textId="77777777" w:rsidR="00582EF8" w:rsidRPr="004133E1" w:rsidRDefault="00582EF8" w:rsidP="00EF70AA">
            <w:pPr>
              <w:spacing w:after="0" w:line="256" w:lineRule="auto"/>
              <w:rPr>
                <w:i/>
                <w:iCs/>
              </w:rPr>
            </w:pPr>
            <w:r w:rsidRPr="004133E1">
              <w:rPr>
                <w:i/>
                <w:iCs/>
              </w:rPr>
              <w:t>sesuai peruntukan dan tujuan yang ingin dicapai.</w:t>
            </w:r>
          </w:p>
        </w:tc>
      </w:tr>
      <w:tr w:rsidR="00582EF8" w:rsidRPr="004133E1" w14:paraId="18B87BC8" w14:textId="77777777" w:rsidTr="00EF70AA">
        <w:tc>
          <w:tcPr>
            <w:tcW w:w="1974" w:type="dxa"/>
            <w:gridSpan w:val="2"/>
            <w:vMerge/>
            <w:shd w:val="clear" w:color="auto" w:fill="auto"/>
          </w:tcPr>
          <w:p w14:paraId="120E3698" w14:textId="77777777" w:rsidR="00582EF8" w:rsidRPr="004133E1" w:rsidRDefault="00582EF8" w:rsidP="00EF70AA">
            <w:pPr>
              <w:widowControl w:val="0"/>
              <w:pBdr>
                <w:top w:val="nil"/>
                <w:left w:val="nil"/>
                <w:bottom w:val="nil"/>
                <w:right w:val="nil"/>
                <w:between w:val="nil"/>
              </w:pBdr>
              <w:spacing w:after="0" w:line="276" w:lineRule="auto"/>
              <w:rPr>
                <w:i/>
                <w:iCs/>
              </w:rPr>
            </w:pPr>
          </w:p>
        </w:tc>
        <w:tc>
          <w:tcPr>
            <w:tcW w:w="1425" w:type="dxa"/>
            <w:tcBorders>
              <w:top w:val="nil"/>
              <w:bottom w:val="single" w:sz="4" w:space="0" w:color="000000"/>
            </w:tcBorders>
            <w:shd w:val="clear" w:color="auto" w:fill="auto"/>
          </w:tcPr>
          <w:p w14:paraId="46512642" w14:textId="77777777" w:rsidR="00582EF8" w:rsidRPr="004133E1" w:rsidRDefault="00582EF8" w:rsidP="00EF70AA">
            <w:pPr>
              <w:spacing w:after="0" w:line="256" w:lineRule="auto"/>
              <w:ind w:left="-10"/>
              <w:rPr>
                <w:i/>
                <w:iCs/>
                <w:lang w:val="en-US"/>
              </w:rPr>
            </w:pPr>
            <w:r w:rsidRPr="004133E1">
              <w:rPr>
                <w:i/>
                <w:iCs/>
              </w:rPr>
              <w:t xml:space="preserve">CPMK </w:t>
            </w:r>
            <w:r w:rsidRPr="004133E1">
              <w:rPr>
                <w:i/>
                <w:iCs/>
                <w:lang w:val="en-US"/>
              </w:rPr>
              <w:t>2</w:t>
            </w:r>
          </w:p>
        </w:tc>
        <w:tc>
          <w:tcPr>
            <w:tcW w:w="11259" w:type="dxa"/>
            <w:gridSpan w:val="7"/>
            <w:tcBorders>
              <w:top w:val="nil"/>
              <w:bottom w:val="single" w:sz="4" w:space="0" w:color="000000"/>
            </w:tcBorders>
            <w:shd w:val="clear" w:color="auto" w:fill="auto"/>
          </w:tcPr>
          <w:p w14:paraId="32357EEE" w14:textId="77777777" w:rsidR="00582EF8" w:rsidRPr="004133E1" w:rsidRDefault="00582EF8" w:rsidP="00EF70AA">
            <w:pPr>
              <w:spacing w:after="0" w:line="256" w:lineRule="auto"/>
              <w:rPr>
                <w:i/>
                <w:iCs/>
              </w:rPr>
            </w:pPr>
            <w:r w:rsidRPr="004133E1">
              <w:rPr>
                <w:i/>
                <w:iCs/>
              </w:rPr>
              <w:t>Memahmi dan menjelaskan proses perencanaan pembuatan informasi berbasis multimedia, dalam proses pra</w:t>
            </w:r>
          </w:p>
          <w:p w14:paraId="495338D7" w14:textId="77777777" w:rsidR="00582EF8" w:rsidRPr="004133E1" w:rsidRDefault="00582EF8" w:rsidP="00EF70AA">
            <w:pPr>
              <w:spacing w:after="0" w:line="256" w:lineRule="auto"/>
              <w:rPr>
                <w:i/>
                <w:iCs/>
              </w:rPr>
            </w:pPr>
            <w:r w:rsidRPr="004133E1">
              <w:rPr>
                <w:i/>
                <w:iCs/>
              </w:rPr>
              <w:t>produksi, produksi dan pasca produksi beserta proses pendistribusian kepada pengguna akhir.</w:t>
            </w:r>
          </w:p>
        </w:tc>
      </w:tr>
      <w:tr w:rsidR="00582EF8" w:rsidRPr="004133E1" w14:paraId="5FB85FAA" w14:textId="77777777" w:rsidTr="00EF70AA">
        <w:tc>
          <w:tcPr>
            <w:tcW w:w="1974" w:type="dxa"/>
            <w:gridSpan w:val="2"/>
            <w:vMerge/>
            <w:shd w:val="clear" w:color="auto" w:fill="auto"/>
          </w:tcPr>
          <w:p w14:paraId="78715BCE" w14:textId="77777777" w:rsidR="00582EF8" w:rsidRPr="004133E1" w:rsidRDefault="00582EF8" w:rsidP="00EF70AA">
            <w:pPr>
              <w:widowControl w:val="0"/>
              <w:pBdr>
                <w:top w:val="nil"/>
                <w:left w:val="nil"/>
                <w:bottom w:val="nil"/>
                <w:right w:val="nil"/>
                <w:between w:val="nil"/>
              </w:pBdr>
              <w:spacing w:after="0" w:line="276" w:lineRule="auto"/>
              <w:rPr>
                <w:i/>
                <w:iCs/>
              </w:rPr>
            </w:pPr>
          </w:p>
        </w:tc>
        <w:tc>
          <w:tcPr>
            <w:tcW w:w="1425" w:type="dxa"/>
            <w:tcBorders>
              <w:top w:val="nil"/>
              <w:bottom w:val="single" w:sz="4" w:space="0" w:color="000000"/>
            </w:tcBorders>
            <w:shd w:val="clear" w:color="auto" w:fill="auto"/>
          </w:tcPr>
          <w:p w14:paraId="2FDBD7DC" w14:textId="77777777" w:rsidR="00582EF8" w:rsidRPr="004133E1" w:rsidRDefault="00582EF8" w:rsidP="00EF70AA">
            <w:pPr>
              <w:spacing w:after="0" w:line="256" w:lineRule="auto"/>
              <w:ind w:left="-10"/>
              <w:rPr>
                <w:i/>
                <w:iCs/>
                <w:lang w:val="en-US"/>
              </w:rPr>
            </w:pPr>
            <w:r w:rsidRPr="004133E1">
              <w:rPr>
                <w:i/>
                <w:iCs/>
              </w:rPr>
              <w:t xml:space="preserve">CPMK </w:t>
            </w:r>
            <w:r w:rsidRPr="004133E1">
              <w:rPr>
                <w:i/>
                <w:iCs/>
                <w:lang w:val="en-US"/>
              </w:rPr>
              <w:t>3</w:t>
            </w:r>
          </w:p>
        </w:tc>
        <w:tc>
          <w:tcPr>
            <w:tcW w:w="11259" w:type="dxa"/>
            <w:gridSpan w:val="7"/>
            <w:tcBorders>
              <w:top w:val="nil"/>
              <w:bottom w:val="single" w:sz="4" w:space="0" w:color="000000"/>
            </w:tcBorders>
            <w:shd w:val="clear" w:color="auto" w:fill="auto"/>
          </w:tcPr>
          <w:p w14:paraId="1FF4EDAA" w14:textId="77777777" w:rsidR="00582EF8" w:rsidRPr="004133E1" w:rsidRDefault="00582EF8" w:rsidP="00EF70AA">
            <w:pPr>
              <w:spacing w:after="0" w:line="256" w:lineRule="auto"/>
              <w:rPr>
                <w:i/>
                <w:iCs/>
              </w:rPr>
            </w:pPr>
            <w:r w:rsidRPr="004133E1">
              <w:rPr>
                <w:i/>
                <w:iCs/>
              </w:rPr>
              <w:t>Memahami dan menjelaskan pembuatan elemen teks, gambar, suara, animasi dan video beserta format dan</w:t>
            </w:r>
          </w:p>
          <w:p w14:paraId="124E44F6" w14:textId="77777777" w:rsidR="00582EF8" w:rsidRPr="004133E1" w:rsidRDefault="00582EF8" w:rsidP="00EF70AA">
            <w:pPr>
              <w:spacing w:after="0" w:line="256" w:lineRule="auto"/>
              <w:rPr>
                <w:i/>
                <w:iCs/>
              </w:rPr>
            </w:pPr>
            <w:r w:rsidRPr="004133E1">
              <w:rPr>
                <w:i/>
                <w:iCs/>
              </w:rPr>
              <w:t>kompresi data</w:t>
            </w:r>
          </w:p>
        </w:tc>
      </w:tr>
      <w:tr w:rsidR="00582EF8" w:rsidRPr="004133E1" w14:paraId="2F53E17B" w14:textId="77777777" w:rsidTr="00EF70AA">
        <w:tc>
          <w:tcPr>
            <w:tcW w:w="1974" w:type="dxa"/>
            <w:gridSpan w:val="2"/>
            <w:vMerge/>
            <w:shd w:val="clear" w:color="auto" w:fill="auto"/>
          </w:tcPr>
          <w:p w14:paraId="3F3AF5D8" w14:textId="77777777" w:rsidR="00582EF8" w:rsidRPr="004133E1" w:rsidRDefault="00582EF8" w:rsidP="00EF70AA">
            <w:pPr>
              <w:widowControl w:val="0"/>
              <w:pBdr>
                <w:top w:val="nil"/>
                <w:left w:val="nil"/>
                <w:bottom w:val="nil"/>
                <w:right w:val="nil"/>
                <w:between w:val="nil"/>
              </w:pBdr>
              <w:spacing w:after="0" w:line="276" w:lineRule="auto"/>
              <w:rPr>
                <w:i/>
                <w:iCs/>
              </w:rPr>
            </w:pPr>
          </w:p>
        </w:tc>
        <w:tc>
          <w:tcPr>
            <w:tcW w:w="1425" w:type="dxa"/>
            <w:tcBorders>
              <w:top w:val="nil"/>
              <w:bottom w:val="single" w:sz="4" w:space="0" w:color="000000"/>
            </w:tcBorders>
            <w:shd w:val="clear" w:color="auto" w:fill="auto"/>
          </w:tcPr>
          <w:p w14:paraId="53F62753" w14:textId="77777777" w:rsidR="00582EF8" w:rsidRPr="004133E1" w:rsidRDefault="00582EF8" w:rsidP="00EF70AA">
            <w:pPr>
              <w:spacing w:after="0" w:line="256" w:lineRule="auto"/>
              <w:ind w:left="-10"/>
              <w:rPr>
                <w:i/>
                <w:iCs/>
                <w:lang w:val="en-US"/>
              </w:rPr>
            </w:pPr>
            <w:r w:rsidRPr="004133E1">
              <w:rPr>
                <w:i/>
                <w:iCs/>
              </w:rPr>
              <w:t xml:space="preserve">CPMK </w:t>
            </w:r>
            <w:r w:rsidRPr="004133E1">
              <w:rPr>
                <w:i/>
                <w:iCs/>
                <w:lang w:val="en-US"/>
              </w:rPr>
              <w:t>4</w:t>
            </w:r>
          </w:p>
        </w:tc>
        <w:tc>
          <w:tcPr>
            <w:tcW w:w="11259" w:type="dxa"/>
            <w:gridSpan w:val="7"/>
            <w:tcBorders>
              <w:top w:val="nil"/>
              <w:bottom w:val="single" w:sz="4" w:space="0" w:color="000000"/>
            </w:tcBorders>
            <w:shd w:val="clear" w:color="auto" w:fill="auto"/>
          </w:tcPr>
          <w:p w14:paraId="254F7C69" w14:textId="77777777" w:rsidR="00582EF8" w:rsidRPr="004133E1" w:rsidRDefault="00582EF8" w:rsidP="00EF70AA">
            <w:pPr>
              <w:spacing w:after="0" w:line="256" w:lineRule="auto"/>
              <w:rPr>
                <w:i/>
                <w:iCs/>
              </w:rPr>
            </w:pPr>
            <w:r w:rsidRPr="004133E1">
              <w:rPr>
                <w:i/>
                <w:iCs/>
              </w:rPr>
              <w:t>Memahami dan menjelaskan distribusi multimedia, baik jaringan maupun broadcast, QoS, dan perkembangannya</w:t>
            </w:r>
          </w:p>
          <w:p w14:paraId="75649924" w14:textId="77777777" w:rsidR="00582EF8" w:rsidRPr="004133E1" w:rsidRDefault="00582EF8" w:rsidP="00EF70AA">
            <w:pPr>
              <w:spacing w:after="0" w:line="256" w:lineRule="auto"/>
              <w:rPr>
                <w:i/>
                <w:iCs/>
              </w:rPr>
            </w:pPr>
            <w:r w:rsidRPr="004133E1">
              <w:rPr>
                <w:i/>
                <w:iCs/>
              </w:rPr>
              <w:t>dimasa depan.</w:t>
            </w:r>
          </w:p>
        </w:tc>
      </w:tr>
      <w:tr w:rsidR="00582EF8" w:rsidRPr="004133E1" w14:paraId="7DD1D70C" w14:textId="77777777" w:rsidTr="00EF70AA">
        <w:trPr>
          <w:trHeight w:val="345"/>
        </w:trPr>
        <w:tc>
          <w:tcPr>
            <w:tcW w:w="1974" w:type="dxa"/>
            <w:gridSpan w:val="2"/>
            <w:shd w:val="clear" w:color="auto" w:fill="auto"/>
          </w:tcPr>
          <w:p w14:paraId="3FFDF8A3" w14:textId="77777777" w:rsidR="00582EF8" w:rsidRPr="004133E1" w:rsidRDefault="00582EF8" w:rsidP="00EF70AA">
            <w:pPr>
              <w:spacing w:after="0" w:line="240" w:lineRule="auto"/>
              <w:rPr>
                <w:b/>
                <w:i/>
                <w:iCs/>
              </w:rPr>
            </w:pPr>
            <w:r w:rsidRPr="004133E1">
              <w:rPr>
                <w:b/>
                <w:i/>
                <w:iCs/>
              </w:rPr>
              <w:t>Peta CPL – CPMK</w:t>
            </w:r>
          </w:p>
        </w:tc>
        <w:tc>
          <w:tcPr>
            <w:tcW w:w="12684" w:type="dxa"/>
            <w:gridSpan w:val="8"/>
            <w:tcBorders>
              <w:top w:val="single" w:sz="4" w:space="0" w:color="000000"/>
            </w:tcBorders>
            <w:shd w:val="clear" w:color="auto" w:fill="auto"/>
          </w:tcPr>
          <w:p w14:paraId="0D384D99" w14:textId="77777777" w:rsidR="00582EF8" w:rsidRPr="004133E1" w:rsidRDefault="00582EF8" w:rsidP="00EF70AA">
            <w:pPr>
              <w:spacing w:after="0" w:line="240" w:lineRule="auto"/>
              <w:rPr>
                <w:i/>
                <w:iCs/>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582EF8" w:rsidRPr="004133E1" w14:paraId="3191895C" w14:textId="77777777" w:rsidTr="00EF70AA">
              <w:trPr>
                <w:trHeight w:val="250"/>
                <w:jc w:val="center"/>
              </w:trPr>
              <w:tc>
                <w:tcPr>
                  <w:tcW w:w="1070" w:type="dxa"/>
                </w:tcPr>
                <w:p w14:paraId="4405ABE4" w14:textId="77777777" w:rsidR="00582EF8" w:rsidRPr="004133E1" w:rsidRDefault="00582EF8" w:rsidP="00EF70AA">
                  <w:pPr>
                    <w:rPr>
                      <w:i/>
                      <w:iCs/>
                    </w:rPr>
                  </w:pPr>
                </w:p>
              </w:tc>
              <w:tc>
                <w:tcPr>
                  <w:tcW w:w="925" w:type="dxa"/>
                  <w:vAlign w:val="center"/>
                </w:tcPr>
                <w:p w14:paraId="28A02458" w14:textId="77777777" w:rsidR="00582EF8" w:rsidRPr="004133E1" w:rsidRDefault="00582EF8" w:rsidP="00EF70AA">
                  <w:pPr>
                    <w:jc w:val="center"/>
                    <w:rPr>
                      <w:b/>
                      <w:i/>
                      <w:iCs/>
                    </w:rPr>
                  </w:pPr>
                  <w:r w:rsidRPr="004133E1">
                    <w:rPr>
                      <w:b/>
                      <w:i/>
                      <w:iCs/>
                    </w:rPr>
                    <w:t>CPL</w:t>
                  </w:r>
                  <w:r w:rsidRPr="004133E1">
                    <w:rPr>
                      <w:b/>
                      <w:i/>
                      <w:iCs/>
                      <w:lang w:val="en-US"/>
                    </w:rPr>
                    <w:t xml:space="preserve"> 0</w:t>
                  </w:r>
                  <w:r w:rsidRPr="004133E1">
                    <w:rPr>
                      <w:b/>
                      <w:i/>
                      <w:iCs/>
                    </w:rPr>
                    <w:t>1</w:t>
                  </w:r>
                </w:p>
              </w:tc>
              <w:tc>
                <w:tcPr>
                  <w:tcW w:w="925" w:type="dxa"/>
                  <w:vAlign w:val="center"/>
                </w:tcPr>
                <w:p w14:paraId="229F07A2" w14:textId="77777777" w:rsidR="00582EF8" w:rsidRPr="004133E1" w:rsidRDefault="00582EF8" w:rsidP="00EF70AA">
                  <w:pPr>
                    <w:jc w:val="center"/>
                    <w:rPr>
                      <w:b/>
                      <w:i/>
                      <w:iCs/>
                    </w:rPr>
                  </w:pPr>
                  <w:r w:rsidRPr="004133E1">
                    <w:rPr>
                      <w:b/>
                      <w:i/>
                      <w:iCs/>
                    </w:rPr>
                    <w:t>CPL</w:t>
                  </w:r>
                  <w:r w:rsidRPr="004133E1">
                    <w:rPr>
                      <w:b/>
                      <w:i/>
                      <w:iCs/>
                      <w:lang w:val="en-US"/>
                    </w:rPr>
                    <w:t xml:space="preserve"> 0</w:t>
                  </w:r>
                  <w:r w:rsidRPr="004133E1">
                    <w:rPr>
                      <w:b/>
                      <w:i/>
                      <w:iCs/>
                    </w:rPr>
                    <w:t>2</w:t>
                  </w:r>
                </w:p>
              </w:tc>
              <w:tc>
                <w:tcPr>
                  <w:tcW w:w="925" w:type="dxa"/>
                  <w:vAlign w:val="center"/>
                </w:tcPr>
                <w:p w14:paraId="49F48627" w14:textId="77777777" w:rsidR="00582EF8" w:rsidRPr="004133E1" w:rsidRDefault="00582EF8" w:rsidP="00EF70AA">
                  <w:pPr>
                    <w:jc w:val="center"/>
                    <w:rPr>
                      <w:b/>
                      <w:i/>
                      <w:iCs/>
                    </w:rPr>
                  </w:pPr>
                  <w:r w:rsidRPr="004133E1">
                    <w:rPr>
                      <w:b/>
                      <w:i/>
                      <w:iCs/>
                    </w:rPr>
                    <w:t>CPL</w:t>
                  </w:r>
                  <w:r w:rsidRPr="004133E1">
                    <w:rPr>
                      <w:b/>
                      <w:i/>
                      <w:iCs/>
                      <w:lang w:val="en-US"/>
                    </w:rPr>
                    <w:t xml:space="preserve"> 0</w:t>
                  </w:r>
                  <w:r w:rsidRPr="004133E1">
                    <w:rPr>
                      <w:b/>
                      <w:i/>
                      <w:iCs/>
                    </w:rPr>
                    <w:t>3</w:t>
                  </w:r>
                </w:p>
              </w:tc>
              <w:tc>
                <w:tcPr>
                  <w:tcW w:w="925" w:type="dxa"/>
                  <w:vAlign w:val="center"/>
                </w:tcPr>
                <w:p w14:paraId="44CB57C4" w14:textId="77777777" w:rsidR="00582EF8" w:rsidRPr="004133E1" w:rsidRDefault="00582EF8" w:rsidP="00EF70AA">
                  <w:pPr>
                    <w:jc w:val="center"/>
                    <w:rPr>
                      <w:b/>
                      <w:i/>
                      <w:iCs/>
                    </w:rPr>
                  </w:pPr>
                  <w:r w:rsidRPr="004133E1">
                    <w:rPr>
                      <w:b/>
                      <w:i/>
                      <w:iCs/>
                    </w:rPr>
                    <w:t>CPL</w:t>
                  </w:r>
                  <w:r w:rsidRPr="004133E1">
                    <w:rPr>
                      <w:b/>
                      <w:i/>
                      <w:iCs/>
                      <w:lang w:val="en-US"/>
                    </w:rPr>
                    <w:t xml:space="preserve"> 0</w:t>
                  </w:r>
                  <w:r w:rsidRPr="004133E1">
                    <w:rPr>
                      <w:b/>
                      <w:i/>
                      <w:iCs/>
                    </w:rPr>
                    <w:t>4</w:t>
                  </w:r>
                </w:p>
              </w:tc>
              <w:tc>
                <w:tcPr>
                  <w:tcW w:w="925" w:type="dxa"/>
                  <w:vAlign w:val="center"/>
                </w:tcPr>
                <w:p w14:paraId="47F2CCA0" w14:textId="77777777" w:rsidR="00582EF8" w:rsidRPr="004133E1" w:rsidRDefault="00582EF8" w:rsidP="00EF70AA">
                  <w:pPr>
                    <w:jc w:val="center"/>
                    <w:rPr>
                      <w:b/>
                      <w:i/>
                      <w:iCs/>
                    </w:rPr>
                  </w:pPr>
                  <w:r w:rsidRPr="004133E1">
                    <w:rPr>
                      <w:b/>
                      <w:i/>
                      <w:iCs/>
                    </w:rPr>
                    <w:t>CPL</w:t>
                  </w:r>
                  <w:r w:rsidRPr="004133E1">
                    <w:rPr>
                      <w:b/>
                      <w:i/>
                      <w:iCs/>
                      <w:lang w:val="en-US"/>
                    </w:rPr>
                    <w:t xml:space="preserve"> 0</w:t>
                  </w:r>
                  <w:r w:rsidRPr="004133E1">
                    <w:rPr>
                      <w:b/>
                      <w:i/>
                      <w:iCs/>
                    </w:rPr>
                    <w:t>5</w:t>
                  </w:r>
                </w:p>
              </w:tc>
              <w:tc>
                <w:tcPr>
                  <w:tcW w:w="925" w:type="dxa"/>
                  <w:vAlign w:val="center"/>
                </w:tcPr>
                <w:p w14:paraId="48A0E879" w14:textId="77777777" w:rsidR="00582EF8" w:rsidRPr="004133E1" w:rsidRDefault="00582EF8" w:rsidP="00EF70AA">
                  <w:pPr>
                    <w:jc w:val="center"/>
                    <w:rPr>
                      <w:b/>
                      <w:i/>
                      <w:iCs/>
                      <w:lang w:val="en-US"/>
                    </w:rPr>
                  </w:pPr>
                  <w:r w:rsidRPr="004133E1">
                    <w:rPr>
                      <w:b/>
                      <w:i/>
                      <w:iCs/>
                    </w:rPr>
                    <w:t>CPL</w:t>
                  </w:r>
                  <w:r w:rsidRPr="004133E1">
                    <w:rPr>
                      <w:b/>
                      <w:i/>
                      <w:iCs/>
                      <w:lang w:val="en-US"/>
                    </w:rPr>
                    <w:t xml:space="preserve"> 06</w:t>
                  </w:r>
                </w:p>
              </w:tc>
              <w:tc>
                <w:tcPr>
                  <w:tcW w:w="925" w:type="dxa"/>
                  <w:vAlign w:val="center"/>
                </w:tcPr>
                <w:p w14:paraId="60033555" w14:textId="77777777" w:rsidR="00582EF8" w:rsidRPr="004133E1" w:rsidRDefault="00582EF8" w:rsidP="00EF70AA">
                  <w:pPr>
                    <w:jc w:val="center"/>
                    <w:rPr>
                      <w:b/>
                      <w:i/>
                      <w:iCs/>
                      <w:lang w:val="en-US"/>
                    </w:rPr>
                  </w:pPr>
                  <w:r w:rsidRPr="004133E1">
                    <w:rPr>
                      <w:b/>
                      <w:i/>
                      <w:iCs/>
                    </w:rPr>
                    <w:t>CPL</w:t>
                  </w:r>
                  <w:r w:rsidRPr="004133E1">
                    <w:rPr>
                      <w:b/>
                      <w:i/>
                      <w:iCs/>
                      <w:lang w:val="en-US"/>
                    </w:rPr>
                    <w:t xml:space="preserve"> 07</w:t>
                  </w:r>
                </w:p>
              </w:tc>
              <w:tc>
                <w:tcPr>
                  <w:tcW w:w="925" w:type="dxa"/>
                  <w:vAlign w:val="center"/>
                </w:tcPr>
                <w:p w14:paraId="7621F3BD" w14:textId="77777777" w:rsidR="00582EF8" w:rsidRPr="004133E1" w:rsidRDefault="00582EF8" w:rsidP="00EF70AA">
                  <w:pPr>
                    <w:jc w:val="center"/>
                    <w:rPr>
                      <w:b/>
                      <w:i/>
                      <w:iCs/>
                      <w:lang w:val="en-US"/>
                    </w:rPr>
                  </w:pPr>
                  <w:r w:rsidRPr="004133E1">
                    <w:rPr>
                      <w:b/>
                      <w:i/>
                      <w:iCs/>
                    </w:rPr>
                    <w:t>CPL</w:t>
                  </w:r>
                  <w:r w:rsidRPr="004133E1">
                    <w:rPr>
                      <w:b/>
                      <w:i/>
                      <w:iCs/>
                      <w:lang w:val="en-US"/>
                    </w:rPr>
                    <w:t xml:space="preserve"> 08</w:t>
                  </w:r>
                </w:p>
              </w:tc>
              <w:tc>
                <w:tcPr>
                  <w:tcW w:w="925" w:type="dxa"/>
                  <w:vAlign w:val="center"/>
                </w:tcPr>
                <w:p w14:paraId="0F908F27" w14:textId="77777777" w:rsidR="00582EF8" w:rsidRPr="004133E1" w:rsidRDefault="00582EF8" w:rsidP="00EF70AA">
                  <w:pPr>
                    <w:jc w:val="center"/>
                    <w:rPr>
                      <w:b/>
                      <w:i/>
                      <w:iCs/>
                      <w:lang w:val="en-US"/>
                    </w:rPr>
                  </w:pPr>
                  <w:r w:rsidRPr="004133E1">
                    <w:rPr>
                      <w:b/>
                      <w:i/>
                      <w:iCs/>
                    </w:rPr>
                    <w:t>CPL</w:t>
                  </w:r>
                  <w:r w:rsidRPr="004133E1">
                    <w:rPr>
                      <w:b/>
                      <w:i/>
                      <w:iCs/>
                      <w:lang w:val="en-US"/>
                    </w:rPr>
                    <w:t xml:space="preserve"> 09</w:t>
                  </w:r>
                </w:p>
              </w:tc>
              <w:tc>
                <w:tcPr>
                  <w:tcW w:w="925" w:type="dxa"/>
                  <w:vAlign w:val="center"/>
                </w:tcPr>
                <w:p w14:paraId="37D07774" w14:textId="77777777" w:rsidR="00582EF8" w:rsidRPr="004133E1" w:rsidRDefault="00582EF8" w:rsidP="00EF70AA">
                  <w:pPr>
                    <w:jc w:val="center"/>
                    <w:rPr>
                      <w:b/>
                      <w:i/>
                      <w:iCs/>
                      <w:lang w:val="en-US"/>
                    </w:rPr>
                  </w:pPr>
                  <w:r w:rsidRPr="004133E1">
                    <w:rPr>
                      <w:b/>
                      <w:i/>
                      <w:iCs/>
                    </w:rPr>
                    <w:t>CPL</w:t>
                  </w:r>
                  <w:r w:rsidRPr="004133E1">
                    <w:rPr>
                      <w:b/>
                      <w:i/>
                      <w:iCs/>
                      <w:lang w:val="en-US"/>
                    </w:rPr>
                    <w:t xml:space="preserve"> 10</w:t>
                  </w:r>
                </w:p>
              </w:tc>
              <w:tc>
                <w:tcPr>
                  <w:tcW w:w="925" w:type="dxa"/>
                  <w:vAlign w:val="center"/>
                </w:tcPr>
                <w:p w14:paraId="53835E07" w14:textId="77777777" w:rsidR="00582EF8" w:rsidRPr="004133E1" w:rsidRDefault="00582EF8" w:rsidP="00EF70AA">
                  <w:pPr>
                    <w:jc w:val="center"/>
                    <w:rPr>
                      <w:b/>
                      <w:i/>
                      <w:iCs/>
                      <w:lang w:val="en-US"/>
                    </w:rPr>
                  </w:pPr>
                  <w:r w:rsidRPr="004133E1">
                    <w:rPr>
                      <w:b/>
                      <w:i/>
                      <w:iCs/>
                    </w:rPr>
                    <w:t>CPL</w:t>
                  </w:r>
                  <w:r w:rsidRPr="004133E1">
                    <w:rPr>
                      <w:b/>
                      <w:i/>
                      <w:iCs/>
                      <w:lang w:val="en-US"/>
                    </w:rPr>
                    <w:t xml:space="preserve"> 11</w:t>
                  </w:r>
                </w:p>
              </w:tc>
              <w:tc>
                <w:tcPr>
                  <w:tcW w:w="925" w:type="dxa"/>
                  <w:vAlign w:val="center"/>
                </w:tcPr>
                <w:p w14:paraId="71BB17EB" w14:textId="77777777" w:rsidR="00582EF8" w:rsidRPr="004133E1" w:rsidRDefault="00582EF8" w:rsidP="00EF70AA">
                  <w:pPr>
                    <w:jc w:val="center"/>
                    <w:rPr>
                      <w:b/>
                      <w:i/>
                      <w:iCs/>
                    </w:rPr>
                  </w:pPr>
                  <w:r w:rsidRPr="004133E1">
                    <w:rPr>
                      <w:b/>
                      <w:i/>
                      <w:iCs/>
                    </w:rPr>
                    <w:t>CPL</w:t>
                  </w:r>
                  <w:r w:rsidRPr="004133E1">
                    <w:rPr>
                      <w:b/>
                      <w:i/>
                      <w:iCs/>
                      <w:lang w:val="en-US"/>
                    </w:rPr>
                    <w:t xml:space="preserve"> 12</w:t>
                  </w:r>
                </w:p>
              </w:tc>
            </w:tr>
            <w:tr w:rsidR="0018097B" w:rsidRPr="004133E1" w14:paraId="11F03FB2" w14:textId="77777777" w:rsidTr="00EF70AA">
              <w:trPr>
                <w:trHeight w:val="250"/>
                <w:jc w:val="center"/>
              </w:trPr>
              <w:tc>
                <w:tcPr>
                  <w:tcW w:w="1070" w:type="dxa"/>
                </w:tcPr>
                <w:p w14:paraId="374F52FB" w14:textId="77777777" w:rsidR="0018097B" w:rsidRPr="004133E1" w:rsidRDefault="0018097B" w:rsidP="0018097B">
                  <w:pPr>
                    <w:rPr>
                      <w:i/>
                      <w:iCs/>
                    </w:rPr>
                  </w:pPr>
                  <w:r w:rsidRPr="004133E1">
                    <w:rPr>
                      <w:i/>
                      <w:iCs/>
                    </w:rPr>
                    <w:t xml:space="preserve">CPMK 1 </w:t>
                  </w:r>
                </w:p>
              </w:tc>
              <w:tc>
                <w:tcPr>
                  <w:tcW w:w="925" w:type="dxa"/>
                </w:tcPr>
                <w:p w14:paraId="792F48BD" w14:textId="77777777" w:rsidR="0018097B" w:rsidRPr="004133E1" w:rsidRDefault="0018097B" w:rsidP="0018097B">
                  <w:pPr>
                    <w:jc w:val="center"/>
                    <w:rPr>
                      <w:b/>
                      <w:i/>
                      <w:iCs/>
                      <w:color w:val="0000FF"/>
                    </w:rPr>
                  </w:pPr>
                </w:p>
              </w:tc>
              <w:tc>
                <w:tcPr>
                  <w:tcW w:w="925" w:type="dxa"/>
                </w:tcPr>
                <w:p w14:paraId="26066788" w14:textId="77777777" w:rsidR="0018097B" w:rsidRPr="004133E1" w:rsidRDefault="0018097B" w:rsidP="0018097B">
                  <w:pPr>
                    <w:jc w:val="center"/>
                    <w:rPr>
                      <w:i/>
                      <w:iCs/>
                    </w:rPr>
                  </w:pPr>
                </w:p>
              </w:tc>
              <w:tc>
                <w:tcPr>
                  <w:tcW w:w="925" w:type="dxa"/>
                </w:tcPr>
                <w:p w14:paraId="5EBEA365" w14:textId="308BC2DB" w:rsidR="0018097B" w:rsidRPr="004133E1" w:rsidRDefault="0018097B" w:rsidP="0018097B">
                  <w:pPr>
                    <w:jc w:val="center"/>
                    <w:rPr>
                      <w:i/>
                      <w:iCs/>
                    </w:rPr>
                  </w:pPr>
                  <w:r w:rsidRPr="00C20F52">
                    <w:rPr>
                      <w:color w:val="000000" w:themeColor="text1"/>
                      <w:lang w:val="en-US"/>
                    </w:rPr>
                    <w:t>√</w:t>
                  </w:r>
                </w:p>
              </w:tc>
              <w:tc>
                <w:tcPr>
                  <w:tcW w:w="925" w:type="dxa"/>
                </w:tcPr>
                <w:p w14:paraId="528F5579" w14:textId="77777777" w:rsidR="0018097B" w:rsidRPr="004133E1" w:rsidRDefault="0018097B" w:rsidP="0018097B">
                  <w:pPr>
                    <w:jc w:val="center"/>
                    <w:rPr>
                      <w:i/>
                      <w:iCs/>
                    </w:rPr>
                  </w:pPr>
                </w:p>
              </w:tc>
              <w:tc>
                <w:tcPr>
                  <w:tcW w:w="925" w:type="dxa"/>
                </w:tcPr>
                <w:p w14:paraId="5FCEDF7E" w14:textId="77777777" w:rsidR="0018097B" w:rsidRPr="004133E1" w:rsidRDefault="0018097B" w:rsidP="0018097B">
                  <w:pPr>
                    <w:jc w:val="center"/>
                    <w:rPr>
                      <w:i/>
                      <w:iCs/>
                    </w:rPr>
                  </w:pPr>
                </w:p>
              </w:tc>
              <w:tc>
                <w:tcPr>
                  <w:tcW w:w="925" w:type="dxa"/>
                </w:tcPr>
                <w:p w14:paraId="1E60CB21" w14:textId="77777777" w:rsidR="0018097B" w:rsidRPr="004133E1" w:rsidRDefault="0018097B" w:rsidP="0018097B">
                  <w:pPr>
                    <w:jc w:val="center"/>
                    <w:rPr>
                      <w:i/>
                      <w:iCs/>
                    </w:rPr>
                  </w:pPr>
                </w:p>
              </w:tc>
              <w:tc>
                <w:tcPr>
                  <w:tcW w:w="925" w:type="dxa"/>
                </w:tcPr>
                <w:p w14:paraId="025D691D" w14:textId="77777777" w:rsidR="0018097B" w:rsidRPr="004133E1" w:rsidRDefault="0018097B" w:rsidP="0018097B">
                  <w:pPr>
                    <w:jc w:val="center"/>
                    <w:rPr>
                      <w:i/>
                      <w:iCs/>
                    </w:rPr>
                  </w:pPr>
                </w:p>
              </w:tc>
              <w:tc>
                <w:tcPr>
                  <w:tcW w:w="925" w:type="dxa"/>
                </w:tcPr>
                <w:p w14:paraId="549632E2" w14:textId="77777777" w:rsidR="0018097B" w:rsidRPr="004133E1" w:rsidRDefault="0018097B" w:rsidP="0018097B">
                  <w:pPr>
                    <w:jc w:val="center"/>
                    <w:rPr>
                      <w:i/>
                      <w:iCs/>
                    </w:rPr>
                  </w:pPr>
                </w:p>
              </w:tc>
              <w:tc>
                <w:tcPr>
                  <w:tcW w:w="925" w:type="dxa"/>
                </w:tcPr>
                <w:p w14:paraId="212AEE88" w14:textId="77777777" w:rsidR="0018097B" w:rsidRPr="004133E1" w:rsidRDefault="0018097B" w:rsidP="0018097B">
                  <w:pPr>
                    <w:jc w:val="center"/>
                    <w:rPr>
                      <w:i/>
                      <w:iCs/>
                    </w:rPr>
                  </w:pPr>
                </w:p>
              </w:tc>
              <w:tc>
                <w:tcPr>
                  <w:tcW w:w="925" w:type="dxa"/>
                </w:tcPr>
                <w:p w14:paraId="070DAD81" w14:textId="77777777" w:rsidR="0018097B" w:rsidRPr="004133E1" w:rsidRDefault="0018097B" w:rsidP="0018097B">
                  <w:pPr>
                    <w:jc w:val="center"/>
                    <w:rPr>
                      <w:i/>
                      <w:iCs/>
                    </w:rPr>
                  </w:pPr>
                </w:p>
              </w:tc>
              <w:tc>
                <w:tcPr>
                  <w:tcW w:w="925" w:type="dxa"/>
                </w:tcPr>
                <w:p w14:paraId="32C5D607" w14:textId="77777777" w:rsidR="0018097B" w:rsidRPr="004133E1" w:rsidRDefault="0018097B" w:rsidP="0018097B">
                  <w:pPr>
                    <w:jc w:val="center"/>
                    <w:rPr>
                      <w:i/>
                      <w:iCs/>
                    </w:rPr>
                  </w:pPr>
                </w:p>
              </w:tc>
              <w:tc>
                <w:tcPr>
                  <w:tcW w:w="925" w:type="dxa"/>
                </w:tcPr>
                <w:p w14:paraId="6AB08BCE" w14:textId="77777777" w:rsidR="0018097B" w:rsidRPr="004133E1" w:rsidRDefault="0018097B" w:rsidP="0018097B">
                  <w:pPr>
                    <w:jc w:val="center"/>
                    <w:rPr>
                      <w:i/>
                      <w:iCs/>
                    </w:rPr>
                  </w:pPr>
                </w:p>
              </w:tc>
            </w:tr>
            <w:tr w:rsidR="0018097B" w:rsidRPr="004133E1" w14:paraId="3EADFA6E" w14:textId="77777777" w:rsidTr="00EF70AA">
              <w:trPr>
                <w:trHeight w:val="250"/>
                <w:jc w:val="center"/>
              </w:trPr>
              <w:tc>
                <w:tcPr>
                  <w:tcW w:w="1070" w:type="dxa"/>
                </w:tcPr>
                <w:p w14:paraId="48C84BAE" w14:textId="77777777" w:rsidR="0018097B" w:rsidRPr="004133E1" w:rsidRDefault="0018097B" w:rsidP="0018097B">
                  <w:pPr>
                    <w:rPr>
                      <w:i/>
                      <w:iCs/>
                    </w:rPr>
                  </w:pPr>
                  <w:r w:rsidRPr="004133E1">
                    <w:rPr>
                      <w:i/>
                      <w:iCs/>
                    </w:rPr>
                    <w:t xml:space="preserve">CPMK 2 </w:t>
                  </w:r>
                </w:p>
              </w:tc>
              <w:tc>
                <w:tcPr>
                  <w:tcW w:w="925" w:type="dxa"/>
                </w:tcPr>
                <w:p w14:paraId="470C3F02" w14:textId="7CBF1955" w:rsidR="0018097B" w:rsidRPr="004133E1" w:rsidRDefault="0018097B" w:rsidP="0018097B">
                  <w:pPr>
                    <w:jc w:val="center"/>
                    <w:rPr>
                      <w:i/>
                      <w:iCs/>
                    </w:rPr>
                  </w:pPr>
                  <w:r w:rsidRPr="00C20F52">
                    <w:rPr>
                      <w:color w:val="000000" w:themeColor="text1"/>
                      <w:lang w:val="en-US"/>
                    </w:rPr>
                    <w:t>√</w:t>
                  </w:r>
                </w:p>
              </w:tc>
              <w:tc>
                <w:tcPr>
                  <w:tcW w:w="925" w:type="dxa"/>
                </w:tcPr>
                <w:p w14:paraId="3BD9FFAD" w14:textId="4A3BC08C" w:rsidR="0018097B" w:rsidRPr="004133E1" w:rsidRDefault="0018097B" w:rsidP="0018097B">
                  <w:pPr>
                    <w:jc w:val="center"/>
                    <w:rPr>
                      <w:i/>
                      <w:iCs/>
                      <w:color w:val="FF0000"/>
                      <w:lang w:val="en-US"/>
                    </w:rPr>
                  </w:pPr>
                </w:p>
              </w:tc>
              <w:tc>
                <w:tcPr>
                  <w:tcW w:w="925" w:type="dxa"/>
                </w:tcPr>
                <w:p w14:paraId="3532626B" w14:textId="233715D2" w:rsidR="0018097B" w:rsidRPr="004133E1" w:rsidRDefault="0018097B" w:rsidP="0018097B">
                  <w:pPr>
                    <w:jc w:val="center"/>
                    <w:rPr>
                      <w:i/>
                      <w:iCs/>
                      <w:color w:val="FF0000"/>
                      <w:lang w:val="en-US"/>
                    </w:rPr>
                  </w:pPr>
                  <w:r w:rsidRPr="00C20F52">
                    <w:rPr>
                      <w:color w:val="000000" w:themeColor="text1"/>
                      <w:lang w:val="en-US"/>
                    </w:rPr>
                    <w:t>√</w:t>
                  </w:r>
                </w:p>
              </w:tc>
              <w:tc>
                <w:tcPr>
                  <w:tcW w:w="925" w:type="dxa"/>
                </w:tcPr>
                <w:p w14:paraId="68F68327" w14:textId="134CD875" w:rsidR="0018097B" w:rsidRPr="004133E1" w:rsidRDefault="0018097B" w:rsidP="0018097B">
                  <w:pPr>
                    <w:jc w:val="center"/>
                    <w:rPr>
                      <w:i/>
                      <w:iCs/>
                      <w:color w:val="FF0000"/>
                      <w:lang w:val="en-US"/>
                    </w:rPr>
                  </w:pPr>
                </w:p>
              </w:tc>
              <w:tc>
                <w:tcPr>
                  <w:tcW w:w="925" w:type="dxa"/>
                </w:tcPr>
                <w:p w14:paraId="541258AB" w14:textId="0618B8B4" w:rsidR="0018097B" w:rsidRPr="004133E1" w:rsidRDefault="0018097B" w:rsidP="0018097B">
                  <w:pPr>
                    <w:jc w:val="center"/>
                    <w:rPr>
                      <w:i/>
                      <w:iCs/>
                      <w:color w:val="FF0000"/>
                      <w:lang w:val="en-US"/>
                    </w:rPr>
                  </w:pPr>
                </w:p>
              </w:tc>
              <w:tc>
                <w:tcPr>
                  <w:tcW w:w="925" w:type="dxa"/>
                </w:tcPr>
                <w:p w14:paraId="5EE0685E" w14:textId="77777777" w:rsidR="0018097B" w:rsidRPr="004133E1" w:rsidRDefault="0018097B" w:rsidP="0018097B">
                  <w:pPr>
                    <w:jc w:val="center"/>
                    <w:rPr>
                      <w:i/>
                      <w:iCs/>
                    </w:rPr>
                  </w:pPr>
                </w:p>
              </w:tc>
              <w:tc>
                <w:tcPr>
                  <w:tcW w:w="925" w:type="dxa"/>
                </w:tcPr>
                <w:p w14:paraId="6210CC97" w14:textId="77777777" w:rsidR="0018097B" w:rsidRPr="004133E1" w:rsidRDefault="0018097B" w:rsidP="0018097B">
                  <w:pPr>
                    <w:jc w:val="center"/>
                    <w:rPr>
                      <w:i/>
                      <w:iCs/>
                    </w:rPr>
                  </w:pPr>
                </w:p>
              </w:tc>
              <w:tc>
                <w:tcPr>
                  <w:tcW w:w="925" w:type="dxa"/>
                </w:tcPr>
                <w:p w14:paraId="3985B305" w14:textId="77777777" w:rsidR="0018097B" w:rsidRPr="004133E1" w:rsidRDefault="0018097B" w:rsidP="0018097B">
                  <w:pPr>
                    <w:jc w:val="center"/>
                    <w:rPr>
                      <w:i/>
                      <w:iCs/>
                    </w:rPr>
                  </w:pPr>
                </w:p>
              </w:tc>
              <w:tc>
                <w:tcPr>
                  <w:tcW w:w="925" w:type="dxa"/>
                </w:tcPr>
                <w:p w14:paraId="59318B73" w14:textId="77777777" w:rsidR="0018097B" w:rsidRPr="004133E1" w:rsidRDefault="0018097B" w:rsidP="0018097B">
                  <w:pPr>
                    <w:jc w:val="center"/>
                    <w:rPr>
                      <w:i/>
                      <w:iCs/>
                    </w:rPr>
                  </w:pPr>
                </w:p>
              </w:tc>
              <w:tc>
                <w:tcPr>
                  <w:tcW w:w="925" w:type="dxa"/>
                </w:tcPr>
                <w:p w14:paraId="5CBFA34D" w14:textId="77777777" w:rsidR="0018097B" w:rsidRPr="004133E1" w:rsidRDefault="0018097B" w:rsidP="0018097B">
                  <w:pPr>
                    <w:jc w:val="center"/>
                    <w:rPr>
                      <w:i/>
                      <w:iCs/>
                    </w:rPr>
                  </w:pPr>
                </w:p>
              </w:tc>
              <w:tc>
                <w:tcPr>
                  <w:tcW w:w="925" w:type="dxa"/>
                </w:tcPr>
                <w:p w14:paraId="3EE8A9B9" w14:textId="77777777" w:rsidR="0018097B" w:rsidRPr="004133E1" w:rsidRDefault="0018097B" w:rsidP="0018097B">
                  <w:pPr>
                    <w:jc w:val="center"/>
                    <w:rPr>
                      <w:i/>
                      <w:iCs/>
                    </w:rPr>
                  </w:pPr>
                </w:p>
              </w:tc>
              <w:tc>
                <w:tcPr>
                  <w:tcW w:w="925" w:type="dxa"/>
                </w:tcPr>
                <w:p w14:paraId="7EC3F57F" w14:textId="77777777" w:rsidR="0018097B" w:rsidRPr="004133E1" w:rsidRDefault="0018097B" w:rsidP="0018097B">
                  <w:pPr>
                    <w:jc w:val="center"/>
                    <w:rPr>
                      <w:i/>
                      <w:iCs/>
                    </w:rPr>
                  </w:pPr>
                </w:p>
              </w:tc>
            </w:tr>
            <w:tr w:rsidR="0018097B" w:rsidRPr="004133E1" w14:paraId="2E55E2D1" w14:textId="77777777" w:rsidTr="00EF70AA">
              <w:trPr>
                <w:trHeight w:val="250"/>
                <w:jc w:val="center"/>
              </w:trPr>
              <w:tc>
                <w:tcPr>
                  <w:tcW w:w="1070" w:type="dxa"/>
                </w:tcPr>
                <w:p w14:paraId="336D1A04" w14:textId="77777777" w:rsidR="0018097B" w:rsidRPr="004133E1" w:rsidRDefault="0018097B" w:rsidP="0018097B">
                  <w:pPr>
                    <w:rPr>
                      <w:i/>
                      <w:iCs/>
                      <w:lang w:val="en-US"/>
                    </w:rPr>
                  </w:pPr>
                  <w:r w:rsidRPr="004133E1">
                    <w:rPr>
                      <w:i/>
                      <w:iCs/>
                      <w:lang w:val="en-US"/>
                    </w:rPr>
                    <w:t>CPMK 3</w:t>
                  </w:r>
                </w:p>
              </w:tc>
              <w:tc>
                <w:tcPr>
                  <w:tcW w:w="925" w:type="dxa"/>
                </w:tcPr>
                <w:p w14:paraId="7B8BCCF0" w14:textId="7D728DB4" w:rsidR="0018097B" w:rsidRPr="004133E1" w:rsidRDefault="0018097B" w:rsidP="0018097B">
                  <w:pPr>
                    <w:jc w:val="center"/>
                    <w:rPr>
                      <w:i/>
                      <w:iCs/>
                    </w:rPr>
                  </w:pPr>
                  <w:r w:rsidRPr="00C20F52">
                    <w:rPr>
                      <w:color w:val="000000" w:themeColor="text1"/>
                      <w:lang w:val="en-US"/>
                    </w:rPr>
                    <w:t>√</w:t>
                  </w:r>
                </w:p>
              </w:tc>
              <w:tc>
                <w:tcPr>
                  <w:tcW w:w="925" w:type="dxa"/>
                </w:tcPr>
                <w:p w14:paraId="3D4209F3" w14:textId="77777777" w:rsidR="0018097B" w:rsidRPr="004133E1" w:rsidRDefault="0018097B" w:rsidP="0018097B">
                  <w:pPr>
                    <w:jc w:val="center"/>
                    <w:rPr>
                      <w:i/>
                      <w:iCs/>
                    </w:rPr>
                  </w:pPr>
                </w:p>
              </w:tc>
              <w:tc>
                <w:tcPr>
                  <w:tcW w:w="925" w:type="dxa"/>
                </w:tcPr>
                <w:p w14:paraId="2984855F" w14:textId="2EB33B10" w:rsidR="0018097B" w:rsidRPr="004133E1" w:rsidRDefault="0018097B" w:rsidP="0018097B">
                  <w:pPr>
                    <w:jc w:val="center"/>
                    <w:rPr>
                      <w:i/>
                      <w:iCs/>
                    </w:rPr>
                  </w:pPr>
                  <w:r w:rsidRPr="00C20F52">
                    <w:rPr>
                      <w:color w:val="000000" w:themeColor="text1"/>
                      <w:lang w:val="en-US"/>
                    </w:rPr>
                    <w:t>√</w:t>
                  </w:r>
                </w:p>
              </w:tc>
              <w:tc>
                <w:tcPr>
                  <w:tcW w:w="925" w:type="dxa"/>
                </w:tcPr>
                <w:p w14:paraId="5BFD5C09" w14:textId="2CED9447" w:rsidR="0018097B" w:rsidRPr="004133E1" w:rsidRDefault="0018097B" w:rsidP="0018097B">
                  <w:pPr>
                    <w:jc w:val="center"/>
                    <w:rPr>
                      <w:i/>
                      <w:iCs/>
                    </w:rPr>
                  </w:pPr>
                  <w:r w:rsidRPr="00C20F52">
                    <w:rPr>
                      <w:color w:val="000000" w:themeColor="text1"/>
                      <w:lang w:val="en-US"/>
                    </w:rPr>
                    <w:t>√</w:t>
                  </w:r>
                </w:p>
              </w:tc>
              <w:tc>
                <w:tcPr>
                  <w:tcW w:w="925" w:type="dxa"/>
                </w:tcPr>
                <w:p w14:paraId="21C0ACE6" w14:textId="77777777" w:rsidR="0018097B" w:rsidRPr="004133E1" w:rsidRDefault="0018097B" w:rsidP="0018097B">
                  <w:pPr>
                    <w:jc w:val="center"/>
                    <w:rPr>
                      <w:i/>
                      <w:iCs/>
                    </w:rPr>
                  </w:pPr>
                </w:p>
              </w:tc>
              <w:tc>
                <w:tcPr>
                  <w:tcW w:w="925" w:type="dxa"/>
                </w:tcPr>
                <w:p w14:paraId="77B5AF0B" w14:textId="77777777" w:rsidR="0018097B" w:rsidRPr="004133E1" w:rsidRDefault="0018097B" w:rsidP="0018097B">
                  <w:pPr>
                    <w:jc w:val="center"/>
                    <w:rPr>
                      <w:i/>
                      <w:iCs/>
                    </w:rPr>
                  </w:pPr>
                </w:p>
              </w:tc>
              <w:tc>
                <w:tcPr>
                  <w:tcW w:w="925" w:type="dxa"/>
                </w:tcPr>
                <w:p w14:paraId="100941BE" w14:textId="77777777" w:rsidR="0018097B" w:rsidRPr="004133E1" w:rsidRDefault="0018097B" w:rsidP="0018097B">
                  <w:pPr>
                    <w:jc w:val="center"/>
                    <w:rPr>
                      <w:i/>
                      <w:iCs/>
                    </w:rPr>
                  </w:pPr>
                </w:p>
              </w:tc>
              <w:tc>
                <w:tcPr>
                  <w:tcW w:w="925" w:type="dxa"/>
                </w:tcPr>
                <w:p w14:paraId="4E2BDC88" w14:textId="77777777" w:rsidR="0018097B" w:rsidRPr="004133E1" w:rsidRDefault="0018097B" w:rsidP="0018097B">
                  <w:pPr>
                    <w:jc w:val="center"/>
                    <w:rPr>
                      <w:i/>
                      <w:iCs/>
                    </w:rPr>
                  </w:pPr>
                </w:p>
              </w:tc>
              <w:tc>
                <w:tcPr>
                  <w:tcW w:w="925" w:type="dxa"/>
                </w:tcPr>
                <w:p w14:paraId="03B82454" w14:textId="77777777" w:rsidR="0018097B" w:rsidRPr="004133E1" w:rsidRDefault="0018097B" w:rsidP="0018097B">
                  <w:pPr>
                    <w:jc w:val="center"/>
                    <w:rPr>
                      <w:i/>
                      <w:iCs/>
                    </w:rPr>
                  </w:pPr>
                </w:p>
              </w:tc>
              <w:tc>
                <w:tcPr>
                  <w:tcW w:w="925" w:type="dxa"/>
                </w:tcPr>
                <w:p w14:paraId="4A56529A" w14:textId="77777777" w:rsidR="0018097B" w:rsidRPr="004133E1" w:rsidRDefault="0018097B" w:rsidP="0018097B">
                  <w:pPr>
                    <w:jc w:val="center"/>
                    <w:rPr>
                      <w:i/>
                      <w:iCs/>
                    </w:rPr>
                  </w:pPr>
                </w:p>
              </w:tc>
              <w:tc>
                <w:tcPr>
                  <w:tcW w:w="925" w:type="dxa"/>
                </w:tcPr>
                <w:p w14:paraId="6CABBE9A" w14:textId="77777777" w:rsidR="0018097B" w:rsidRPr="004133E1" w:rsidRDefault="0018097B" w:rsidP="0018097B">
                  <w:pPr>
                    <w:jc w:val="center"/>
                    <w:rPr>
                      <w:i/>
                      <w:iCs/>
                    </w:rPr>
                  </w:pPr>
                </w:p>
              </w:tc>
              <w:tc>
                <w:tcPr>
                  <w:tcW w:w="925" w:type="dxa"/>
                </w:tcPr>
                <w:p w14:paraId="13BBFFED" w14:textId="77777777" w:rsidR="0018097B" w:rsidRPr="004133E1" w:rsidRDefault="0018097B" w:rsidP="0018097B">
                  <w:pPr>
                    <w:jc w:val="center"/>
                    <w:rPr>
                      <w:i/>
                      <w:iCs/>
                    </w:rPr>
                  </w:pPr>
                </w:p>
              </w:tc>
            </w:tr>
            <w:tr w:rsidR="0018097B" w:rsidRPr="004133E1" w14:paraId="02B9E356" w14:textId="77777777" w:rsidTr="00EF70AA">
              <w:trPr>
                <w:trHeight w:val="250"/>
                <w:jc w:val="center"/>
              </w:trPr>
              <w:tc>
                <w:tcPr>
                  <w:tcW w:w="1070" w:type="dxa"/>
                </w:tcPr>
                <w:p w14:paraId="2FEB3CDA" w14:textId="77777777" w:rsidR="0018097B" w:rsidRPr="004133E1" w:rsidRDefault="0018097B" w:rsidP="0018097B">
                  <w:pPr>
                    <w:rPr>
                      <w:i/>
                      <w:iCs/>
                    </w:rPr>
                  </w:pPr>
                  <w:r w:rsidRPr="004133E1">
                    <w:rPr>
                      <w:i/>
                      <w:iCs/>
                    </w:rPr>
                    <w:t xml:space="preserve">CPMK </w:t>
                  </w:r>
                  <w:r w:rsidRPr="004133E1">
                    <w:rPr>
                      <w:i/>
                      <w:iCs/>
                      <w:lang w:val="en-US"/>
                    </w:rPr>
                    <w:t>4</w:t>
                  </w:r>
                </w:p>
              </w:tc>
              <w:tc>
                <w:tcPr>
                  <w:tcW w:w="925" w:type="dxa"/>
                </w:tcPr>
                <w:p w14:paraId="6E8A3143" w14:textId="77777777" w:rsidR="0018097B" w:rsidRPr="004133E1" w:rsidRDefault="0018097B" w:rsidP="0018097B">
                  <w:pPr>
                    <w:jc w:val="center"/>
                    <w:rPr>
                      <w:i/>
                      <w:iCs/>
                    </w:rPr>
                  </w:pPr>
                </w:p>
              </w:tc>
              <w:tc>
                <w:tcPr>
                  <w:tcW w:w="925" w:type="dxa"/>
                </w:tcPr>
                <w:p w14:paraId="4690CEC7" w14:textId="315E3BDD" w:rsidR="0018097B" w:rsidRPr="004133E1" w:rsidRDefault="0018097B" w:rsidP="0018097B">
                  <w:pPr>
                    <w:jc w:val="center"/>
                    <w:rPr>
                      <w:i/>
                      <w:iCs/>
                    </w:rPr>
                  </w:pPr>
                  <w:r w:rsidRPr="00C20F52">
                    <w:rPr>
                      <w:color w:val="000000" w:themeColor="text1"/>
                      <w:lang w:val="en-US"/>
                    </w:rPr>
                    <w:t>√</w:t>
                  </w:r>
                </w:p>
              </w:tc>
              <w:tc>
                <w:tcPr>
                  <w:tcW w:w="925" w:type="dxa"/>
                </w:tcPr>
                <w:p w14:paraId="3C597073" w14:textId="77777777" w:rsidR="0018097B" w:rsidRPr="004133E1" w:rsidRDefault="0018097B" w:rsidP="0018097B">
                  <w:pPr>
                    <w:jc w:val="center"/>
                    <w:rPr>
                      <w:i/>
                      <w:iCs/>
                    </w:rPr>
                  </w:pPr>
                </w:p>
              </w:tc>
              <w:tc>
                <w:tcPr>
                  <w:tcW w:w="925" w:type="dxa"/>
                </w:tcPr>
                <w:p w14:paraId="4E3BC28B" w14:textId="072B5F7C" w:rsidR="0018097B" w:rsidRPr="004133E1" w:rsidRDefault="0018097B" w:rsidP="0018097B">
                  <w:pPr>
                    <w:jc w:val="center"/>
                    <w:rPr>
                      <w:i/>
                      <w:iCs/>
                    </w:rPr>
                  </w:pPr>
                  <w:r w:rsidRPr="00C20F52">
                    <w:rPr>
                      <w:color w:val="000000" w:themeColor="text1"/>
                      <w:lang w:val="en-US"/>
                    </w:rPr>
                    <w:t>√</w:t>
                  </w:r>
                </w:p>
              </w:tc>
              <w:tc>
                <w:tcPr>
                  <w:tcW w:w="925" w:type="dxa"/>
                </w:tcPr>
                <w:p w14:paraId="65A3355F" w14:textId="25FAD57D" w:rsidR="0018097B" w:rsidRPr="004133E1" w:rsidRDefault="0018097B" w:rsidP="0018097B">
                  <w:pPr>
                    <w:jc w:val="center"/>
                    <w:rPr>
                      <w:i/>
                      <w:iCs/>
                    </w:rPr>
                  </w:pPr>
                  <w:r w:rsidRPr="00C20F52">
                    <w:rPr>
                      <w:color w:val="000000" w:themeColor="text1"/>
                      <w:lang w:val="en-US"/>
                    </w:rPr>
                    <w:t>√</w:t>
                  </w:r>
                </w:p>
              </w:tc>
              <w:tc>
                <w:tcPr>
                  <w:tcW w:w="925" w:type="dxa"/>
                </w:tcPr>
                <w:p w14:paraId="41436669" w14:textId="22DCF427" w:rsidR="0018097B" w:rsidRPr="004133E1" w:rsidRDefault="0018097B" w:rsidP="0018097B">
                  <w:pPr>
                    <w:jc w:val="center"/>
                    <w:rPr>
                      <w:i/>
                      <w:iCs/>
                    </w:rPr>
                  </w:pPr>
                  <w:r w:rsidRPr="00C20F52">
                    <w:rPr>
                      <w:color w:val="000000" w:themeColor="text1"/>
                      <w:lang w:val="en-US"/>
                    </w:rPr>
                    <w:t>√</w:t>
                  </w:r>
                </w:p>
              </w:tc>
              <w:tc>
                <w:tcPr>
                  <w:tcW w:w="925" w:type="dxa"/>
                </w:tcPr>
                <w:p w14:paraId="51BCAF5F" w14:textId="118F4A8C" w:rsidR="0018097B" w:rsidRPr="004133E1" w:rsidRDefault="0018097B" w:rsidP="0018097B">
                  <w:pPr>
                    <w:jc w:val="center"/>
                    <w:rPr>
                      <w:i/>
                      <w:iCs/>
                    </w:rPr>
                  </w:pPr>
                  <w:r w:rsidRPr="00C20F52">
                    <w:rPr>
                      <w:color w:val="000000" w:themeColor="text1"/>
                      <w:lang w:val="en-US"/>
                    </w:rPr>
                    <w:t>√</w:t>
                  </w:r>
                </w:p>
              </w:tc>
              <w:tc>
                <w:tcPr>
                  <w:tcW w:w="925" w:type="dxa"/>
                </w:tcPr>
                <w:p w14:paraId="4EA0B890" w14:textId="412B902F" w:rsidR="0018097B" w:rsidRPr="004133E1" w:rsidRDefault="0018097B" w:rsidP="0018097B">
                  <w:pPr>
                    <w:jc w:val="center"/>
                    <w:rPr>
                      <w:i/>
                      <w:iCs/>
                    </w:rPr>
                  </w:pPr>
                  <w:r w:rsidRPr="00C20F52">
                    <w:rPr>
                      <w:color w:val="000000" w:themeColor="text1"/>
                      <w:lang w:val="en-US"/>
                    </w:rPr>
                    <w:t>√</w:t>
                  </w:r>
                </w:p>
              </w:tc>
              <w:tc>
                <w:tcPr>
                  <w:tcW w:w="925" w:type="dxa"/>
                </w:tcPr>
                <w:p w14:paraId="06D5391E" w14:textId="3F47452C" w:rsidR="0018097B" w:rsidRPr="004133E1" w:rsidRDefault="0018097B" w:rsidP="0018097B">
                  <w:pPr>
                    <w:jc w:val="center"/>
                    <w:rPr>
                      <w:i/>
                      <w:iCs/>
                    </w:rPr>
                  </w:pPr>
                  <w:r w:rsidRPr="00C20F52">
                    <w:rPr>
                      <w:color w:val="000000" w:themeColor="text1"/>
                      <w:lang w:val="en-US"/>
                    </w:rPr>
                    <w:t>√</w:t>
                  </w:r>
                </w:p>
              </w:tc>
              <w:tc>
                <w:tcPr>
                  <w:tcW w:w="925" w:type="dxa"/>
                </w:tcPr>
                <w:p w14:paraId="3CFCEE58" w14:textId="2C358A9E" w:rsidR="0018097B" w:rsidRPr="004133E1" w:rsidRDefault="0018097B" w:rsidP="0018097B">
                  <w:pPr>
                    <w:jc w:val="center"/>
                    <w:rPr>
                      <w:i/>
                      <w:iCs/>
                    </w:rPr>
                  </w:pPr>
                  <w:r w:rsidRPr="00C20F52">
                    <w:rPr>
                      <w:color w:val="000000" w:themeColor="text1"/>
                      <w:lang w:val="en-US"/>
                    </w:rPr>
                    <w:t>√</w:t>
                  </w:r>
                </w:p>
              </w:tc>
              <w:tc>
                <w:tcPr>
                  <w:tcW w:w="925" w:type="dxa"/>
                </w:tcPr>
                <w:p w14:paraId="4E507385" w14:textId="1D139CE0" w:rsidR="0018097B" w:rsidRPr="004133E1" w:rsidRDefault="0018097B" w:rsidP="0018097B">
                  <w:pPr>
                    <w:jc w:val="center"/>
                    <w:rPr>
                      <w:i/>
                      <w:iCs/>
                    </w:rPr>
                  </w:pPr>
                  <w:r w:rsidRPr="00C20F52">
                    <w:rPr>
                      <w:color w:val="000000" w:themeColor="text1"/>
                      <w:lang w:val="en-US"/>
                    </w:rPr>
                    <w:t>√</w:t>
                  </w:r>
                </w:p>
              </w:tc>
              <w:tc>
                <w:tcPr>
                  <w:tcW w:w="925" w:type="dxa"/>
                </w:tcPr>
                <w:p w14:paraId="7F6C8F14" w14:textId="77777777" w:rsidR="0018097B" w:rsidRPr="004133E1" w:rsidRDefault="0018097B" w:rsidP="0018097B">
                  <w:pPr>
                    <w:jc w:val="center"/>
                    <w:rPr>
                      <w:i/>
                      <w:iCs/>
                    </w:rPr>
                  </w:pPr>
                </w:p>
              </w:tc>
            </w:tr>
          </w:tbl>
          <w:p w14:paraId="30531177" w14:textId="77777777" w:rsidR="00582EF8" w:rsidRPr="004133E1" w:rsidRDefault="00582EF8" w:rsidP="00EF70AA">
            <w:pPr>
              <w:spacing w:after="0" w:line="240" w:lineRule="auto"/>
              <w:rPr>
                <w:i/>
                <w:iCs/>
              </w:rPr>
            </w:pPr>
          </w:p>
        </w:tc>
      </w:tr>
      <w:tr w:rsidR="00582EF8" w:rsidRPr="004133E1" w14:paraId="5B88569D" w14:textId="77777777" w:rsidTr="00EF70AA">
        <w:trPr>
          <w:trHeight w:val="345"/>
        </w:trPr>
        <w:tc>
          <w:tcPr>
            <w:tcW w:w="1974" w:type="dxa"/>
            <w:gridSpan w:val="2"/>
            <w:shd w:val="clear" w:color="auto" w:fill="auto"/>
          </w:tcPr>
          <w:p w14:paraId="7633EFE0" w14:textId="77777777" w:rsidR="00582EF8" w:rsidRPr="004133E1" w:rsidRDefault="00582EF8" w:rsidP="00EF70AA">
            <w:pPr>
              <w:spacing w:after="0" w:line="240" w:lineRule="auto"/>
              <w:rPr>
                <w:b/>
                <w:i/>
                <w:iCs/>
              </w:rPr>
            </w:pPr>
            <w:r w:rsidRPr="004133E1">
              <w:rPr>
                <w:b/>
                <w:i/>
                <w:iCs/>
              </w:rPr>
              <w:t>Diskripsi Singkat MK</w:t>
            </w:r>
          </w:p>
        </w:tc>
        <w:tc>
          <w:tcPr>
            <w:tcW w:w="12684" w:type="dxa"/>
            <w:gridSpan w:val="8"/>
            <w:tcBorders>
              <w:top w:val="single" w:sz="4" w:space="0" w:color="000000"/>
            </w:tcBorders>
            <w:shd w:val="clear" w:color="auto" w:fill="auto"/>
          </w:tcPr>
          <w:p w14:paraId="418662C7" w14:textId="77777777" w:rsidR="00582EF8" w:rsidRPr="004133E1" w:rsidRDefault="00582EF8" w:rsidP="00EF70AA">
            <w:pPr>
              <w:spacing w:after="0" w:line="240" w:lineRule="auto"/>
              <w:rPr>
                <w:i/>
                <w:iCs/>
              </w:rPr>
            </w:pPr>
            <w:r w:rsidRPr="004133E1">
              <w:rPr>
                <w:i/>
                <w:iCs/>
              </w:rPr>
              <w:t>Mata Kuliah ini membekali mahasiswa dengan pengetahuan tentang dasar-dasar Multimedia, seperti definisi, jenis-jenis multimedia, aplikasi, termasuk gambaran awal mengenai materi yang akan diberikan selama perkuliahan. Selanjutnya mahasiswa akan dibekali pengetahuan tentang gambaran umum proses produksi konten multimedia, termasuk jenis-jenis sumber daya yang dibutuhkan, baik perangkat lunak, perangkat keras, maupun sumber daya manusianya. Berikutnya, mahasiswa diperkenalkan dengan jenis-jenis kompresi data multimedia beserta formatnya, baik untuk teks, suara (speech/voice), audio/musik, citra statis (still image) dan citra bergerak (video) dengan menggunakan aplikasi – aplikasi yang lazim digunakan pada dunia industri. Setelah memahami berbagai representasi data multimedia, mahasiswa diberikan pengetahuan mengenai jaringan dan distribusi data multimedia, seperti perancangan jaringan multimedia beserta berbagai metoda distribusinya. Sebagai akhir dari pokok bahasan, mahasiswa akan diperkenalkan dengan teknologi multimedia terkini berupa Augmented Reality atau Realitas Tertambah dan diakhiri dengan pengenalan konsep kebudayaan baru pada era millennium yaitu kebudayaan digital (Digital Culture)</w:t>
            </w:r>
          </w:p>
        </w:tc>
      </w:tr>
      <w:tr w:rsidR="00582EF8" w:rsidRPr="004133E1" w14:paraId="523C16DF" w14:textId="77777777" w:rsidTr="00EF70AA">
        <w:trPr>
          <w:trHeight w:val="345"/>
        </w:trPr>
        <w:tc>
          <w:tcPr>
            <w:tcW w:w="1974" w:type="dxa"/>
            <w:gridSpan w:val="2"/>
            <w:shd w:val="clear" w:color="auto" w:fill="auto"/>
          </w:tcPr>
          <w:p w14:paraId="186FBB93" w14:textId="77777777" w:rsidR="00582EF8" w:rsidRPr="004133E1" w:rsidRDefault="00582EF8" w:rsidP="00EF70AA">
            <w:pPr>
              <w:spacing w:after="0" w:line="240" w:lineRule="auto"/>
              <w:rPr>
                <w:b/>
                <w:i/>
                <w:iCs/>
              </w:rPr>
            </w:pPr>
            <w:r w:rsidRPr="004133E1">
              <w:rPr>
                <w:b/>
                <w:i/>
                <w:iCs/>
              </w:rPr>
              <w:lastRenderedPageBreak/>
              <w:t xml:space="preserve">Bahan Kajian: </w:t>
            </w:r>
            <w:r w:rsidRPr="004133E1">
              <w:rPr>
                <w:i/>
                <w:iCs/>
              </w:rPr>
              <w:t>Materi pembelajaran</w:t>
            </w:r>
          </w:p>
        </w:tc>
        <w:tc>
          <w:tcPr>
            <w:tcW w:w="12684" w:type="dxa"/>
            <w:gridSpan w:val="8"/>
            <w:tcBorders>
              <w:top w:val="single" w:sz="4" w:space="0" w:color="000000"/>
            </w:tcBorders>
            <w:shd w:val="clear" w:color="auto" w:fill="auto"/>
          </w:tcPr>
          <w:p w14:paraId="117BB785" w14:textId="77777777" w:rsidR="00582EF8" w:rsidRPr="004133E1" w:rsidRDefault="00582EF8" w:rsidP="00EF70AA">
            <w:pPr>
              <w:rPr>
                <w:i/>
                <w:iCs/>
                <w:lang w:val="en-US"/>
              </w:rPr>
            </w:pPr>
            <w:r w:rsidRPr="004133E1">
              <w:rPr>
                <w:i/>
                <w:iCs/>
              </w:rPr>
              <w:t>Pendahuluan Multimedia</w:t>
            </w:r>
            <w:r w:rsidRPr="004133E1">
              <w:rPr>
                <w:i/>
                <w:iCs/>
                <w:lang w:val="en-US"/>
              </w:rPr>
              <w:t>;  Produksi Sistem Multimedia; Representasi dan Kompresi Data Teks; Representasi dan Kompresi Data Citra Statis; Representasi Data Animasi; Representasi dan Kompresi Data Suara; Representasi dan Kompresi Data Video; Perencanaan dan Manajemen Organisasi Produksi Multimedia; Pembiayaan, Desain dan Produksi Multimedia; Distribusi Multimedia; Multimedia Jaringan, Layanan Jaringan dan Protokol; Mahasiswa dapat mengerjakan latihan tentang multimedia jaringan nirkabel dan perangkat bergerak; Mahasiswa memahami perkembangan teori multimedia dalam augmented reality dan virtual reality; Mahasiswa memahami digital culture</w:t>
            </w:r>
          </w:p>
        </w:tc>
      </w:tr>
      <w:tr w:rsidR="00582EF8" w:rsidRPr="004133E1" w14:paraId="6E3B0746" w14:textId="77777777" w:rsidTr="00EF70AA">
        <w:tc>
          <w:tcPr>
            <w:tcW w:w="1974" w:type="dxa"/>
            <w:gridSpan w:val="2"/>
            <w:vMerge w:val="restart"/>
            <w:shd w:val="clear" w:color="auto" w:fill="auto"/>
          </w:tcPr>
          <w:p w14:paraId="664653A2" w14:textId="77777777" w:rsidR="00582EF8" w:rsidRPr="004133E1" w:rsidRDefault="00582EF8" w:rsidP="00EF70AA">
            <w:pPr>
              <w:spacing w:after="0" w:line="240" w:lineRule="auto"/>
              <w:rPr>
                <w:b/>
                <w:i/>
                <w:iCs/>
              </w:rPr>
            </w:pPr>
            <w:r w:rsidRPr="004133E1">
              <w:rPr>
                <w:b/>
                <w:i/>
                <w:iCs/>
              </w:rPr>
              <w:t>Pustaka</w:t>
            </w:r>
          </w:p>
        </w:tc>
        <w:tc>
          <w:tcPr>
            <w:tcW w:w="1425" w:type="dxa"/>
            <w:tcBorders>
              <w:bottom w:val="single" w:sz="8" w:space="0" w:color="000000"/>
            </w:tcBorders>
            <w:shd w:val="clear" w:color="auto" w:fill="E7E6E6"/>
          </w:tcPr>
          <w:p w14:paraId="330359E6" w14:textId="77777777" w:rsidR="00582EF8" w:rsidRPr="004133E1" w:rsidRDefault="00582EF8" w:rsidP="00EF70AA">
            <w:pPr>
              <w:spacing w:after="0" w:line="240" w:lineRule="auto"/>
              <w:ind w:left="26"/>
              <w:rPr>
                <w:b/>
                <w:i/>
                <w:iCs/>
              </w:rPr>
            </w:pPr>
            <w:r w:rsidRPr="004133E1">
              <w:rPr>
                <w:b/>
                <w:i/>
                <w:iCs/>
              </w:rPr>
              <w:t>Utama:</w:t>
            </w:r>
          </w:p>
        </w:tc>
        <w:tc>
          <w:tcPr>
            <w:tcW w:w="11259" w:type="dxa"/>
            <w:gridSpan w:val="7"/>
            <w:tcBorders>
              <w:top w:val="nil"/>
              <w:bottom w:val="single" w:sz="4" w:space="0" w:color="FFFFFF"/>
            </w:tcBorders>
            <w:shd w:val="clear" w:color="auto" w:fill="auto"/>
          </w:tcPr>
          <w:p w14:paraId="229CA38C" w14:textId="77777777" w:rsidR="00582EF8" w:rsidRPr="004133E1" w:rsidRDefault="00582EF8" w:rsidP="00EF70AA">
            <w:pPr>
              <w:spacing w:after="0" w:line="240" w:lineRule="auto"/>
              <w:ind w:left="26"/>
              <w:rPr>
                <w:b/>
                <w:i/>
                <w:iCs/>
              </w:rPr>
            </w:pPr>
          </w:p>
        </w:tc>
      </w:tr>
      <w:tr w:rsidR="00582EF8" w:rsidRPr="004133E1" w14:paraId="646DB200" w14:textId="77777777" w:rsidTr="00EF70AA">
        <w:trPr>
          <w:trHeight w:val="646"/>
        </w:trPr>
        <w:tc>
          <w:tcPr>
            <w:tcW w:w="1974" w:type="dxa"/>
            <w:gridSpan w:val="2"/>
            <w:vMerge/>
            <w:shd w:val="clear" w:color="auto" w:fill="auto"/>
          </w:tcPr>
          <w:p w14:paraId="69930B54" w14:textId="77777777" w:rsidR="00582EF8" w:rsidRPr="004133E1" w:rsidRDefault="00582EF8" w:rsidP="00EF70AA">
            <w:pPr>
              <w:widowControl w:val="0"/>
              <w:pBdr>
                <w:top w:val="nil"/>
                <w:left w:val="nil"/>
                <w:bottom w:val="nil"/>
                <w:right w:val="nil"/>
                <w:between w:val="nil"/>
              </w:pBdr>
              <w:spacing w:after="0" w:line="276" w:lineRule="auto"/>
              <w:rPr>
                <w:b/>
                <w:i/>
                <w:iCs/>
              </w:rPr>
            </w:pPr>
          </w:p>
        </w:tc>
        <w:tc>
          <w:tcPr>
            <w:tcW w:w="12684" w:type="dxa"/>
            <w:gridSpan w:val="8"/>
            <w:tcBorders>
              <w:top w:val="single" w:sz="4" w:space="0" w:color="FFFFFF"/>
              <w:bottom w:val="single" w:sz="8" w:space="0" w:color="FFFFFF"/>
            </w:tcBorders>
            <w:shd w:val="clear" w:color="auto" w:fill="auto"/>
          </w:tcPr>
          <w:p w14:paraId="49267BF1" w14:textId="4A29768E" w:rsidR="00582EF8" w:rsidRPr="004F506F" w:rsidRDefault="004F506F" w:rsidP="004F506F">
            <w:pPr>
              <w:pStyle w:val="ListParagraph"/>
              <w:numPr>
                <w:ilvl w:val="0"/>
                <w:numId w:val="59"/>
              </w:numPr>
              <w:pBdr>
                <w:top w:val="nil"/>
                <w:left w:val="nil"/>
                <w:bottom w:val="nil"/>
                <w:right w:val="nil"/>
                <w:between w:val="nil"/>
              </w:pBdr>
              <w:spacing w:after="0" w:line="240" w:lineRule="auto"/>
              <w:rPr>
                <w:i/>
                <w:iCs/>
                <w:color w:val="000000"/>
                <w:lang w:val="en-US"/>
              </w:rPr>
            </w:pPr>
            <w:r>
              <w:rPr>
                <w:i/>
                <w:iCs/>
                <w:color w:val="000000"/>
                <w:lang w:val="en-US"/>
              </w:rPr>
              <w:t xml:space="preserve">Multimedia Engineering, </w:t>
            </w:r>
            <w:r w:rsidR="00CA19F2">
              <w:rPr>
                <w:i/>
                <w:iCs/>
                <w:color w:val="000000"/>
                <w:lang w:val="en-US"/>
              </w:rPr>
              <w:t xml:space="preserve">ACM Fong and SC Hui, Wiley </w:t>
            </w:r>
            <w:r w:rsidR="00C17BD0">
              <w:rPr>
                <w:i/>
                <w:iCs/>
                <w:color w:val="000000"/>
                <w:lang w:val="en-US"/>
              </w:rPr>
              <w:t>2006</w:t>
            </w:r>
          </w:p>
        </w:tc>
      </w:tr>
      <w:tr w:rsidR="00582EF8" w:rsidRPr="004133E1" w14:paraId="1DADC889" w14:textId="77777777" w:rsidTr="00EF70AA">
        <w:tc>
          <w:tcPr>
            <w:tcW w:w="1974" w:type="dxa"/>
            <w:gridSpan w:val="2"/>
            <w:vMerge/>
            <w:shd w:val="clear" w:color="auto" w:fill="auto"/>
          </w:tcPr>
          <w:p w14:paraId="5F52A7F4" w14:textId="77777777" w:rsidR="00582EF8" w:rsidRPr="004133E1" w:rsidRDefault="00582EF8" w:rsidP="00EF70AA">
            <w:pPr>
              <w:widowControl w:val="0"/>
              <w:pBdr>
                <w:top w:val="nil"/>
                <w:left w:val="nil"/>
                <w:bottom w:val="nil"/>
                <w:right w:val="nil"/>
                <w:between w:val="nil"/>
              </w:pBdr>
              <w:spacing w:after="0" w:line="276" w:lineRule="auto"/>
              <w:rPr>
                <w:rFonts w:ascii="Cambria" w:eastAsia="Cambria" w:hAnsi="Cambria" w:cs="Cambria"/>
                <w:i/>
                <w:iCs/>
                <w:color w:val="0000FF"/>
                <w:sz w:val="20"/>
                <w:szCs w:val="20"/>
              </w:rPr>
            </w:pPr>
          </w:p>
        </w:tc>
        <w:tc>
          <w:tcPr>
            <w:tcW w:w="1425" w:type="dxa"/>
            <w:tcBorders>
              <w:top w:val="single" w:sz="8" w:space="0" w:color="000000"/>
            </w:tcBorders>
            <w:shd w:val="clear" w:color="auto" w:fill="E7E6E6"/>
          </w:tcPr>
          <w:p w14:paraId="01022272" w14:textId="77777777" w:rsidR="00582EF8" w:rsidRPr="004133E1" w:rsidRDefault="00582EF8" w:rsidP="00EF70AA">
            <w:pPr>
              <w:spacing w:after="0" w:line="240" w:lineRule="auto"/>
              <w:rPr>
                <w:i/>
                <w:iCs/>
              </w:rPr>
            </w:pPr>
            <w:r w:rsidRPr="004133E1">
              <w:rPr>
                <w:b/>
                <w:i/>
                <w:iCs/>
                <w:color w:val="000000"/>
              </w:rPr>
              <w:t>Pendukung:</w:t>
            </w:r>
          </w:p>
        </w:tc>
        <w:tc>
          <w:tcPr>
            <w:tcW w:w="11259" w:type="dxa"/>
            <w:gridSpan w:val="7"/>
            <w:tcBorders>
              <w:top w:val="single" w:sz="8" w:space="0" w:color="FFFFFF"/>
              <w:bottom w:val="single" w:sz="8" w:space="0" w:color="FFFFFF"/>
            </w:tcBorders>
            <w:shd w:val="clear" w:color="auto" w:fill="auto"/>
          </w:tcPr>
          <w:p w14:paraId="49F02AFB" w14:textId="77777777" w:rsidR="00582EF8" w:rsidRPr="004133E1" w:rsidRDefault="00582EF8" w:rsidP="00EF70AA">
            <w:pPr>
              <w:spacing w:after="0" w:line="240" w:lineRule="auto"/>
              <w:rPr>
                <w:i/>
                <w:iCs/>
              </w:rPr>
            </w:pPr>
          </w:p>
        </w:tc>
      </w:tr>
      <w:tr w:rsidR="00582EF8" w:rsidRPr="004133E1" w14:paraId="4903DB00" w14:textId="77777777" w:rsidTr="00EF70AA">
        <w:tc>
          <w:tcPr>
            <w:tcW w:w="1974" w:type="dxa"/>
            <w:gridSpan w:val="2"/>
            <w:vMerge/>
            <w:shd w:val="clear" w:color="auto" w:fill="auto"/>
          </w:tcPr>
          <w:p w14:paraId="2EF2FD8C" w14:textId="77777777" w:rsidR="00582EF8" w:rsidRPr="004133E1" w:rsidRDefault="00582EF8" w:rsidP="00EF70AA">
            <w:pPr>
              <w:widowControl w:val="0"/>
              <w:pBdr>
                <w:top w:val="nil"/>
                <w:left w:val="nil"/>
                <w:bottom w:val="nil"/>
                <w:right w:val="nil"/>
                <w:between w:val="nil"/>
              </w:pBdr>
              <w:spacing w:after="0" w:line="276" w:lineRule="auto"/>
              <w:rPr>
                <w:i/>
                <w:iCs/>
              </w:rPr>
            </w:pPr>
          </w:p>
        </w:tc>
        <w:tc>
          <w:tcPr>
            <w:tcW w:w="12684" w:type="dxa"/>
            <w:gridSpan w:val="8"/>
            <w:tcBorders>
              <w:top w:val="single" w:sz="4" w:space="0" w:color="FFFFFF"/>
            </w:tcBorders>
            <w:shd w:val="clear" w:color="auto" w:fill="auto"/>
          </w:tcPr>
          <w:p w14:paraId="3AF5AC2A" w14:textId="1BA390B1" w:rsidR="00582EF8" w:rsidRPr="00A72432" w:rsidRDefault="00A72432" w:rsidP="00A72432">
            <w:pPr>
              <w:pStyle w:val="ListParagraph"/>
              <w:numPr>
                <w:ilvl w:val="0"/>
                <w:numId w:val="58"/>
              </w:numPr>
              <w:spacing w:after="0" w:line="240" w:lineRule="auto"/>
              <w:rPr>
                <w:i/>
                <w:iCs/>
                <w:lang w:val="en-US"/>
              </w:rPr>
            </w:pPr>
            <w:r>
              <w:rPr>
                <w:i/>
                <w:iCs/>
                <w:lang w:val="en-US"/>
              </w:rPr>
              <w:t>Diktat Kuliah, Fahmi, 2020</w:t>
            </w:r>
          </w:p>
          <w:p w14:paraId="7DDAABF5" w14:textId="77777777" w:rsidR="00582EF8" w:rsidRPr="004133E1" w:rsidRDefault="00582EF8" w:rsidP="00EF70AA">
            <w:pPr>
              <w:pBdr>
                <w:top w:val="nil"/>
                <w:left w:val="nil"/>
                <w:bottom w:val="nil"/>
                <w:right w:val="nil"/>
                <w:between w:val="nil"/>
              </w:pBdr>
              <w:spacing w:after="0" w:line="240" w:lineRule="auto"/>
              <w:rPr>
                <w:i/>
                <w:iCs/>
                <w:color w:val="0000FF"/>
              </w:rPr>
            </w:pPr>
          </w:p>
        </w:tc>
      </w:tr>
      <w:tr w:rsidR="00582EF8" w:rsidRPr="004133E1" w14:paraId="0DA34982" w14:textId="77777777" w:rsidTr="00EF70AA">
        <w:tc>
          <w:tcPr>
            <w:tcW w:w="1974" w:type="dxa"/>
            <w:gridSpan w:val="2"/>
            <w:shd w:val="clear" w:color="auto" w:fill="auto"/>
          </w:tcPr>
          <w:p w14:paraId="33F578BA" w14:textId="77777777" w:rsidR="00582EF8" w:rsidRPr="004133E1" w:rsidRDefault="00582EF8" w:rsidP="00EF70AA">
            <w:pPr>
              <w:spacing w:after="0" w:line="240" w:lineRule="auto"/>
              <w:rPr>
                <w:b/>
                <w:i/>
                <w:iCs/>
              </w:rPr>
            </w:pPr>
            <w:r w:rsidRPr="004133E1">
              <w:rPr>
                <w:b/>
                <w:i/>
                <w:iCs/>
              </w:rPr>
              <w:t>Dosen Pengampu</w:t>
            </w:r>
          </w:p>
        </w:tc>
        <w:tc>
          <w:tcPr>
            <w:tcW w:w="12684" w:type="dxa"/>
            <w:gridSpan w:val="8"/>
            <w:shd w:val="clear" w:color="auto" w:fill="auto"/>
          </w:tcPr>
          <w:p w14:paraId="6B25365C" w14:textId="77777777" w:rsidR="00582EF8" w:rsidRPr="004133E1" w:rsidRDefault="00582EF8" w:rsidP="00EF70AA">
            <w:pPr>
              <w:spacing w:after="0" w:line="240" w:lineRule="auto"/>
              <w:rPr>
                <w:i/>
                <w:iCs/>
              </w:rPr>
            </w:pPr>
          </w:p>
        </w:tc>
      </w:tr>
      <w:tr w:rsidR="00582EF8" w:rsidRPr="004133E1" w14:paraId="6CA3BA1A" w14:textId="77777777" w:rsidTr="00EF70AA">
        <w:tc>
          <w:tcPr>
            <w:tcW w:w="1974" w:type="dxa"/>
            <w:gridSpan w:val="2"/>
            <w:shd w:val="clear" w:color="auto" w:fill="auto"/>
          </w:tcPr>
          <w:p w14:paraId="4C47AADC" w14:textId="77777777" w:rsidR="00582EF8" w:rsidRPr="004133E1" w:rsidRDefault="00582EF8" w:rsidP="00EF70AA">
            <w:pPr>
              <w:spacing w:after="0" w:line="240" w:lineRule="auto"/>
              <w:rPr>
                <w:b/>
                <w:i/>
                <w:iCs/>
              </w:rPr>
            </w:pPr>
            <w:r w:rsidRPr="004133E1">
              <w:rPr>
                <w:b/>
                <w:i/>
                <w:iCs/>
              </w:rPr>
              <w:t>Matakuliah syarat</w:t>
            </w:r>
          </w:p>
        </w:tc>
        <w:tc>
          <w:tcPr>
            <w:tcW w:w="12684" w:type="dxa"/>
            <w:gridSpan w:val="8"/>
            <w:shd w:val="clear" w:color="auto" w:fill="auto"/>
          </w:tcPr>
          <w:p w14:paraId="7472A152" w14:textId="77777777" w:rsidR="00582EF8" w:rsidRPr="004133E1" w:rsidRDefault="00582EF8" w:rsidP="00EF70AA">
            <w:pPr>
              <w:spacing w:after="0" w:line="240" w:lineRule="auto"/>
              <w:rPr>
                <w:i/>
                <w:iCs/>
              </w:rPr>
            </w:pPr>
          </w:p>
        </w:tc>
      </w:tr>
    </w:tbl>
    <w:p w14:paraId="60276643" w14:textId="77777777" w:rsidR="00582EF8" w:rsidRPr="004133E1" w:rsidRDefault="00582EF8" w:rsidP="00582EF8">
      <w:pPr>
        <w:tabs>
          <w:tab w:val="left" w:pos="1380"/>
        </w:tabs>
        <w:spacing w:after="0" w:line="240" w:lineRule="auto"/>
        <w:ind w:left="-594"/>
        <w:rPr>
          <w:b/>
          <w:i/>
          <w:iCs/>
        </w:rPr>
      </w:pPr>
    </w:p>
    <w:p w14:paraId="628B0B0E" w14:textId="77777777" w:rsidR="00582EF8" w:rsidRPr="004133E1" w:rsidRDefault="00582EF8" w:rsidP="00582EF8">
      <w:pPr>
        <w:rPr>
          <w:b/>
          <w:i/>
          <w:iCs/>
        </w:rPr>
      </w:pPr>
      <w:r w:rsidRPr="004133E1">
        <w:rPr>
          <w:b/>
          <w:i/>
          <w:iCs/>
        </w:rPr>
        <w:br w:type="page"/>
      </w:r>
    </w:p>
    <w:p w14:paraId="0B33F573" w14:textId="77777777" w:rsidR="00582EF8" w:rsidRPr="004133E1" w:rsidRDefault="00582EF8" w:rsidP="00582EF8">
      <w:pPr>
        <w:tabs>
          <w:tab w:val="left" w:pos="1380"/>
        </w:tabs>
        <w:spacing w:after="0" w:line="240" w:lineRule="auto"/>
        <w:ind w:left="-594"/>
        <w:rPr>
          <w:i/>
          <w:iCs/>
        </w:rPr>
      </w:pPr>
      <w:r w:rsidRPr="004133E1">
        <w:rPr>
          <w:b/>
          <w:i/>
          <w:iCs/>
        </w:rPr>
        <w:lastRenderedPageBreak/>
        <w:tab/>
      </w:r>
    </w:p>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582EF8" w:rsidRPr="004133E1" w14:paraId="33B212EA" w14:textId="77777777" w:rsidTr="00EF70AA">
        <w:trPr>
          <w:trHeight w:val="540"/>
        </w:trPr>
        <w:tc>
          <w:tcPr>
            <w:tcW w:w="734" w:type="dxa"/>
            <w:vMerge w:val="restart"/>
            <w:shd w:val="clear" w:color="auto" w:fill="F2F2F2"/>
            <w:vAlign w:val="center"/>
          </w:tcPr>
          <w:p w14:paraId="635BFCB0" w14:textId="77777777" w:rsidR="00582EF8" w:rsidRPr="004133E1" w:rsidRDefault="00582EF8" w:rsidP="00EF70AA">
            <w:pPr>
              <w:spacing w:after="0" w:line="240" w:lineRule="auto"/>
              <w:ind w:left="-90" w:right="-108"/>
              <w:jc w:val="center"/>
              <w:rPr>
                <w:b/>
                <w:i/>
                <w:iCs/>
              </w:rPr>
            </w:pPr>
            <w:r w:rsidRPr="004133E1">
              <w:rPr>
                <w:b/>
                <w:i/>
                <w:iCs/>
              </w:rPr>
              <w:t>Mg Ke-</w:t>
            </w:r>
          </w:p>
        </w:tc>
        <w:tc>
          <w:tcPr>
            <w:tcW w:w="2941" w:type="dxa"/>
            <w:vMerge w:val="restart"/>
            <w:shd w:val="clear" w:color="auto" w:fill="F2F2F2"/>
            <w:vAlign w:val="center"/>
          </w:tcPr>
          <w:p w14:paraId="5AF9E9D1" w14:textId="77777777" w:rsidR="00582EF8" w:rsidRPr="004133E1" w:rsidRDefault="00582EF8" w:rsidP="00EF70AA">
            <w:pPr>
              <w:spacing w:after="0" w:line="240" w:lineRule="auto"/>
              <w:jc w:val="center"/>
              <w:rPr>
                <w:b/>
                <w:i/>
                <w:iCs/>
              </w:rPr>
            </w:pPr>
            <w:r w:rsidRPr="004133E1">
              <w:rPr>
                <w:b/>
                <w:i/>
                <w:iCs/>
              </w:rPr>
              <w:t>Kemampuan akhir tiap tahapan belajar (Sub-CPMK)</w:t>
            </w:r>
          </w:p>
        </w:tc>
        <w:tc>
          <w:tcPr>
            <w:tcW w:w="3383" w:type="dxa"/>
            <w:gridSpan w:val="2"/>
            <w:shd w:val="clear" w:color="auto" w:fill="F2F2F2"/>
            <w:vAlign w:val="center"/>
          </w:tcPr>
          <w:p w14:paraId="408BD6C2" w14:textId="77777777" w:rsidR="00582EF8" w:rsidRPr="004133E1" w:rsidRDefault="00582EF8" w:rsidP="00EF70AA">
            <w:pPr>
              <w:spacing w:after="0" w:line="240" w:lineRule="auto"/>
              <w:jc w:val="center"/>
              <w:rPr>
                <w:b/>
                <w:i/>
                <w:iCs/>
              </w:rPr>
            </w:pPr>
            <w:r w:rsidRPr="004133E1">
              <w:rPr>
                <w:b/>
                <w:i/>
                <w:iCs/>
              </w:rPr>
              <w:t>Penilaian</w:t>
            </w:r>
          </w:p>
        </w:tc>
        <w:tc>
          <w:tcPr>
            <w:tcW w:w="3261" w:type="dxa"/>
            <w:gridSpan w:val="2"/>
            <w:vMerge w:val="restart"/>
            <w:shd w:val="clear" w:color="auto" w:fill="F2F2F2"/>
            <w:vAlign w:val="center"/>
          </w:tcPr>
          <w:p w14:paraId="4FBAB687" w14:textId="77777777" w:rsidR="00582EF8" w:rsidRPr="004133E1" w:rsidRDefault="00582EF8" w:rsidP="00EF70AA">
            <w:pPr>
              <w:spacing w:after="0" w:line="240" w:lineRule="auto"/>
              <w:jc w:val="center"/>
              <w:rPr>
                <w:b/>
                <w:i/>
                <w:iCs/>
              </w:rPr>
            </w:pPr>
            <w:r w:rsidRPr="004133E1">
              <w:rPr>
                <w:b/>
                <w:i/>
                <w:iCs/>
              </w:rPr>
              <w:t>Bantuk Pembelajaran;</w:t>
            </w:r>
          </w:p>
          <w:p w14:paraId="48F94204" w14:textId="77777777" w:rsidR="00582EF8" w:rsidRPr="004133E1" w:rsidRDefault="00582EF8" w:rsidP="00EF70AA">
            <w:pPr>
              <w:spacing w:after="0" w:line="240" w:lineRule="auto"/>
              <w:jc w:val="center"/>
              <w:rPr>
                <w:b/>
                <w:i/>
                <w:iCs/>
              </w:rPr>
            </w:pPr>
            <w:r w:rsidRPr="004133E1">
              <w:rPr>
                <w:b/>
                <w:i/>
                <w:iCs/>
              </w:rPr>
              <w:t>Metode Pembelajaran;</w:t>
            </w:r>
          </w:p>
          <w:p w14:paraId="1D667FA7" w14:textId="77777777" w:rsidR="00582EF8" w:rsidRPr="004133E1" w:rsidRDefault="00582EF8" w:rsidP="00EF70AA">
            <w:pPr>
              <w:spacing w:after="0" w:line="240" w:lineRule="auto"/>
              <w:jc w:val="center"/>
              <w:rPr>
                <w:b/>
                <w:i/>
                <w:iCs/>
              </w:rPr>
            </w:pPr>
            <w:r w:rsidRPr="004133E1">
              <w:rPr>
                <w:b/>
                <w:i/>
                <w:iCs/>
              </w:rPr>
              <w:t>Penugasan Mahasiswa;</w:t>
            </w:r>
          </w:p>
          <w:p w14:paraId="003BE83D" w14:textId="77777777" w:rsidR="00582EF8" w:rsidRPr="004133E1" w:rsidRDefault="00582EF8" w:rsidP="00EF70AA">
            <w:pPr>
              <w:spacing w:after="0" w:line="240" w:lineRule="auto"/>
              <w:jc w:val="center"/>
              <w:rPr>
                <w:b/>
                <w:i/>
                <w:iCs/>
                <w:color w:val="3333FF"/>
              </w:rPr>
            </w:pPr>
            <w:r w:rsidRPr="004133E1">
              <w:rPr>
                <w:b/>
                <w:i/>
                <w:iCs/>
                <w:color w:val="0000FF"/>
              </w:rPr>
              <w:t>[ Estimasi Waktu]</w:t>
            </w:r>
          </w:p>
        </w:tc>
        <w:tc>
          <w:tcPr>
            <w:tcW w:w="3471" w:type="dxa"/>
            <w:vMerge w:val="restart"/>
            <w:shd w:val="clear" w:color="auto" w:fill="F2F2F2"/>
            <w:vAlign w:val="center"/>
          </w:tcPr>
          <w:p w14:paraId="154912FA" w14:textId="77777777" w:rsidR="00582EF8" w:rsidRPr="004133E1" w:rsidRDefault="00582EF8" w:rsidP="00EF70AA">
            <w:pPr>
              <w:spacing w:after="0" w:line="240" w:lineRule="auto"/>
              <w:jc w:val="center"/>
              <w:rPr>
                <w:b/>
                <w:i/>
                <w:iCs/>
              </w:rPr>
            </w:pPr>
            <w:r w:rsidRPr="004133E1">
              <w:rPr>
                <w:b/>
                <w:i/>
                <w:iCs/>
              </w:rPr>
              <w:t>Materi Pembelajaran</w:t>
            </w:r>
          </w:p>
          <w:p w14:paraId="2F69B7BF" w14:textId="77777777" w:rsidR="00582EF8" w:rsidRPr="004133E1" w:rsidRDefault="00582EF8" w:rsidP="00EF70AA">
            <w:pPr>
              <w:spacing w:after="0" w:line="240" w:lineRule="auto"/>
              <w:jc w:val="center"/>
              <w:rPr>
                <w:b/>
                <w:i/>
                <w:iCs/>
                <w:color w:val="0000FF"/>
              </w:rPr>
            </w:pPr>
            <w:r w:rsidRPr="004133E1">
              <w:rPr>
                <w:b/>
                <w:i/>
                <w:iCs/>
                <w:color w:val="0000FF"/>
              </w:rPr>
              <w:t>[Pustaka]</w:t>
            </w:r>
          </w:p>
          <w:p w14:paraId="05BAE1B4" w14:textId="77777777" w:rsidR="00582EF8" w:rsidRPr="004133E1" w:rsidRDefault="00582EF8" w:rsidP="00EF70AA">
            <w:pPr>
              <w:spacing w:after="0" w:line="240" w:lineRule="auto"/>
              <w:jc w:val="center"/>
              <w:rPr>
                <w:b/>
                <w:i/>
                <w:iCs/>
              </w:rPr>
            </w:pPr>
          </w:p>
        </w:tc>
        <w:tc>
          <w:tcPr>
            <w:tcW w:w="868" w:type="dxa"/>
            <w:vMerge w:val="restart"/>
            <w:shd w:val="clear" w:color="auto" w:fill="F2F2F2"/>
            <w:vAlign w:val="center"/>
          </w:tcPr>
          <w:p w14:paraId="6D716EBC" w14:textId="77777777" w:rsidR="00582EF8" w:rsidRPr="004133E1" w:rsidRDefault="00582EF8" w:rsidP="00EF70AA">
            <w:pPr>
              <w:spacing w:after="0" w:line="240" w:lineRule="auto"/>
              <w:jc w:val="center"/>
              <w:rPr>
                <w:b/>
                <w:i/>
                <w:iCs/>
              </w:rPr>
            </w:pPr>
            <w:r w:rsidRPr="004133E1">
              <w:rPr>
                <w:b/>
                <w:i/>
                <w:iCs/>
              </w:rPr>
              <w:t>Bobot Penilaian (%)</w:t>
            </w:r>
          </w:p>
        </w:tc>
      </w:tr>
      <w:tr w:rsidR="00582EF8" w:rsidRPr="004133E1" w14:paraId="3C436DE6" w14:textId="77777777" w:rsidTr="00EF70AA">
        <w:trPr>
          <w:trHeight w:val="540"/>
        </w:trPr>
        <w:tc>
          <w:tcPr>
            <w:tcW w:w="734" w:type="dxa"/>
            <w:vMerge/>
            <w:shd w:val="clear" w:color="auto" w:fill="F2F2F2"/>
            <w:vAlign w:val="center"/>
          </w:tcPr>
          <w:p w14:paraId="518C7525" w14:textId="77777777" w:rsidR="00582EF8" w:rsidRPr="004133E1" w:rsidRDefault="00582EF8" w:rsidP="00EF70AA">
            <w:pPr>
              <w:widowControl w:val="0"/>
              <w:pBdr>
                <w:top w:val="nil"/>
                <w:left w:val="nil"/>
                <w:bottom w:val="nil"/>
                <w:right w:val="nil"/>
                <w:between w:val="nil"/>
              </w:pBdr>
              <w:spacing w:after="0" w:line="276" w:lineRule="auto"/>
              <w:rPr>
                <w:b/>
                <w:i/>
                <w:iCs/>
              </w:rPr>
            </w:pPr>
          </w:p>
        </w:tc>
        <w:tc>
          <w:tcPr>
            <w:tcW w:w="2941" w:type="dxa"/>
            <w:vMerge/>
            <w:shd w:val="clear" w:color="auto" w:fill="F2F2F2"/>
            <w:vAlign w:val="center"/>
          </w:tcPr>
          <w:p w14:paraId="1476F9FD" w14:textId="77777777" w:rsidR="00582EF8" w:rsidRPr="004133E1" w:rsidRDefault="00582EF8" w:rsidP="00EF70AA">
            <w:pPr>
              <w:widowControl w:val="0"/>
              <w:pBdr>
                <w:top w:val="nil"/>
                <w:left w:val="nil"/>
                <w:bottom w:val="nil"/>
                <w:right w:val="nil"/>
                <w:between w:val="nil"/>
              </w:pBdr>
              <w:spacing w:after="0" w:line="276" w:lineRule="auto"/>
              <w:rPr>
                <w:b/>
                <w:i/>
                <w:iCs/>
              </w:rPr>
            </w:pPr>
          </w:p>
        </w:tc>
        <w:tc>
          <w:tcPr>
            <w:tcW w:w="1744" w:type="dxa"/>
            <w:shd w:val="clear" w:color="auto" w:fill="F2F2F2"/>
            <w:vAlign w:val="center"/>
          </w:tcPr>
          <w:p w14:paraId="336127D1" w14:textId="77777777" w:rsidR="00582EF8" w:rsidRPr="004133E1" w:rsidRDefault="00582EF8" w:rsidP="00EF70AA">
            <w:pPr>
              <w:spacing w:after="0" w:line="240" w:lineRule="auto"/>
              <w:jc w:val="center"/>
              <w:rPr>
                <w:b/>
                <w:i/>
                <w:iCs/>
              </w:rPr>
            </w:pPr>
            <w:r w:rsidRPr="004133E1">
              <w:rPr>
                <w:b/>
                <w:i/>
                <w:iCs/>
              </w:rPr>
              <w:t>Indikator</w:t>
            </w:r>
          </w:p>
        </w:tc>
        <w:tc>
          <w:tcPr>
            <w:tcW w:w="1639" w:type="dxa"/>
            <w:shd w:val="clear" w:color="auto" w:fill="F2F2F2"/>
            <w:vAlign w:val="center"/>
          </w:tcPr>
          <w:p w14:paraId="31414CA7" w14:textId="77777777" w:rsidR="00582EF8" w:rsidRPr="004133E1" w:rsidRDefault="00582EF8" w:rsidP="00EF70AA">
            <w:pPr>
              <w:spacing w:after="0" w:line="240" w:lineRule="auto"/>
              <w:jc w:val="center"/>
              <w:rPr>
                <w:b/>
                <w:i/>
                <w:iCs/>
              </w:rPr>
            </w:pPr>
            <w:r w:rsidRPr="004133E1">
              <w:rPr>
                <w:b/>
                <w:i/>
                <w:iCs/>
              </w:rPr>
              <w:t>Kriteria &amp; Teknik</w:t>
            </w:r>
          </w:p>
        </w:tc>
        <w:tc>
          <w:tcPr>
            <w:tcW w:w="3261" w:type="dxa"/>
            <w:gridSpan w:val="2"/>
            <w:vMerge/>
            <w:shd w:val="clear" w:color="auto" w:fill="F2F2F2"/>
            <w:vAlign w:val="center"/>
          </w:tcPr>
          <w:p w14:paraId="31266056" w14:textId="77777777" w:rsidR="00582EF8" w:rsidRPr="004133E1" w:rsidRDefault="00582EF8" w:rsidP="00EF70AA">
            <w:pPr>
              <w:widowControl w:val="0"/>
              <w:pBdr>
                <w:top w:val="nil"/>
                <w:left w:val="nil"/>
                <w:bottom w:val="nil"/>
                <w:right w:val="nil"/>
                <w:between w:val="nil"/>
              </w:pBdr>
              <w:spacing w:after="0" w:line="276" w:lineRule="auto"/>
              <w:rPr>
                <w:b/>
                <w:i/>
                <w:iCs/>
              </w:rPr>
            </w:pPr>
          </w:p>
        </w:tc>
        <w:tc>
          <w:tcPr>
            <w:tcW w:w="3471" w:type="dxa"/>
            <w:vMerge/>
            <w:shd w:val="clear" w:color="auto" w:fill="F2F2F2"/>
            <w:vAlign w:val="center"/>
          </w:tcPr>
          <w:p w14:paraId="284A8987" w14:textId="77777777" w:rsidR="00582EF8" w:rsidRPr="004133E1" w:rsidRDefault="00582EF8" w:rsidP="00EF70AA">
            <w:pPr>
              <w:widowControl w:val="0"/>
              <w:pBdr>
                <w:top w:val="nil"/>
                <w:left w:val="nil"/>
                <w:bottom w:val="nil"/>
                <w:right w:val="nil"/>
                <w:between w:val="nil"/>
              </w:pBdr>
              <w:spacing w:after="0" w:line="276" w:lineRule="auto"/>
              <w:rPr>
                <w:b/>
                <w:i/>
                <w:iCs/>
              </w:rPr>
            </w:pPr>
          </w:p>
        </w:tc>
        <w:tc>
          <w:tcPr>
            <w:tcW w:w="868" w:type="dxa"/>
            <w:vMerge/>
            <w:shd w:val="clear" w:color="auto" w:fill="F2F2F2"/>
            <w:vAlign w:val="center"/>
          </w:tcPr>
          <w:p w14:paraId="4E8AC20E" w14:textId="77777777" w:rsidR="00582EF8" w:rsidRPr="004133E1" w:rsidRDefault="00582EF8" w:rsidP="00EF70AA">
            <w:pPr>
              <w:widowControl w:val="0"/>
              <w:pBdr>
                <w:top w:val="nil"/>
                <w:left w:val="nil"/>
                <w:bottom w:val="nil"/>
                <w:right w:val="nil"/>
                <w:between w:val="nil"/>
              </w:pBdr>
              <w:spacing w:after="0" w:line="276" w:lineRule="auto"/>
              <w:rPr>
                <w:b/>
                <w:i/>
                <w:iCs/>
              </w:rPr>
            </w:pPr>
          </w:p>
        </w:tc>
      </w:tr>
      <w:tr w:rsidR="00582EF8" w:rsidRPr="004133E1" w14:paraId="6D71DADB" w14:textId="77777777" w:rsidTr="00EF70AA">
        <w:tc>
          <w:tcPr>
            <w:tcW w:w="734" w:type="dxa"/>
            <w:shd w:val="clear" w:color="auto" w:fill="F2F2F2"/>
          </w:tcPr>
          <w:p w14:paraId="01DBF018" w14:textId="77777777" w:rsidR="00582EF8" w:rsidRPr="004133E1" w:rsidRDefault="00582EF8" w:rsidP="00EF70AA">
            <w:pPr>
              <w:spacing w:after="0" w:line="240" w:lineRule="auto"/>
              <w:ind w:left="-90" w:right="-108"/>
              <w:jc w:val="center"/>
              <w:rPr>
                <w:b/>
                <w:i/>
                <w:iCs/>
              </w:rPr>
            </w:pPr>
            <w:r w:rsidRPr="004133E1">
              <w:rPr>
                <w:b/>
                <w:i/>
                <w:iCs/>
              </w:rPr>
              <w:t>(1)</w:t>
            </w:r>
          </w:p>
        </w:tc>
        <w:tc>
          <w:tcPr>
            <w:tcW w:w="2941" w:type="dxa"/>
            <w:shd w:val="clear" w:color="auto" w:fill="F2F2F2"/>
          </w:tcPr>
          <w:p w14:paraId="6D966C88" w14:textId="77777777" w:rsidR="00582EF8" w:rsidRPr="004133E1" w:rsidRDefault="00582EF8" w:rsidP="00EF70AA">
            <w:pPr>
              <w:spacing w:after="0" w:line="240" w:lineRule="auto"/>
              <w:jc w:val="center"/>
              <w:rPr>
                <w:b/>
                <w:i/>
                <w:iCs/>
              </w:rPr>
            </w:pPr>
            <w:r w:rsidRPr="004133E1">
              <w:rPr>
                <w:b/>
                <w:i/>
                <w:iCs/>
              </w:rPr>
              <w:t>(2)</w:t>
            </w:r>
          </w:p>
        </w:tc>
        <w:tc>
          <w:tcPr>
            <w:tcW w:w="1744" w:type="dxa"/>
            <w:shd w:val="clear" w:color="auto" w:fill="F2F2F2"/>
          </w:tcPr>
          <w:p w14:paraId="3ECE96DE" w14:textId="77777777" w:rsidR="00582EF8" w:rsidRPr="004133E1" w:rsidRDefault="00582EF8" w:rsidP="00EF70AA">
            <w:pPr>
              <w:spacing w:after="0" w:line="240" w:lineRule="auto"/>
              <w:jc w:val="center"/>
              <w:rPr>
                <w:b/>
                <w:i/>
                <w:iCs/>
              </w:rPr>
            </w:pPr>
            <w:r w:rsidRPr="004133E1">
              <w:rPr>
                <w:b/>
                <w:i/>
                <w:iCs/>
              </w:rPr>
              <w:t>(3)</w:t>
            </w:r>
          </w:p>
        </w:tc>
        <w:tc>
          <w:tcPr>
            <w:tcW w:w="1639" w:type="dxa"/>
            <w:shd w:val="clear" w:color="auto" w:fill="F2F2F2"/>
          </w:tcPr>
          <w:p w14:paraId="167E9DFD" w14:textId="77777777" w:rsidR="00582EF8" w:rsidRPr="004133E1" w:rsidRDefault="00582EF8" w:rsidP="00EF70AA">
            <w:pPr>
              <w:spacing w:after="0" w:line="240" w:lineRule="auto"/>
              <w:jc w:val="center"/>
              <w:rPr>
                <w:b/>
                <w:i/>
                <w:iCs/>
              </w:rPr>
            </w:pPr>
            <w:r w:rsidRPr="004133E1">
              <w:rPr>
                <w:b/>
                <w:i/>
                <w:iCs/>
              </w:rPr>
              <w:t>(4)</w:t>
            </w:r>
          </w:p>
        </w:tc>
        <w:tc>
          <w:tcPr>
            <w:tcW w:w="1701" w:type="dxa"/>
            <w:shd w:val="clear" w:color="auto" w:fill="F2F2F2"/>
          </w:tcPr>
          <w:p w14:paraId="127FB680" w14:textId="77777777" w:rsidR="00582EF8" w:rsidRPr="004133E1" w:rsidRDefault="00582EF8" w:rsidP="00EF70AA">
            <w:pPr>
              <w:spacing w:after="0" w:line="240" w:lineRule="auto"/>
              <w:ind w:left="72"/>
              <w:jc w:val="center"/>
              <w:rPr>
                <w:b/>
                <w:i/>
                <w:iCs/>
              </w:rPr>
            </w:pPr>
            <w:r w:rsidRPr="004133E1">
              <w:rPr>
                <w:b/>
                <w:i/>
                <w:iCs/>
              </w:rPr>
              <w:t>Tatap Muka (5)</w:t>
            </w:r>
          </w:p>
        </w:tc>
        <w:tc>
          <w:tcPr>
            <w:tcW w:w="1560" w:type="dxa"/>
            <w:shd w:val="clear" w:color="auto" w:fill="F2F2F2"/>
          </w:tcPr>
          <w:p w14:paraId="4888F9D5" w14:textId="77777777" w:rsidR="00582EF8" w:rsidRPr="004133E1" w:rsidRDefault="00582EF8" w:rsidP="00EF70AA">
            <w:pPr>
              <w:spacing w:after="0" w:line="240" w:lineRule="auto"/>
              <w:ind w:left="72"/>
              <w:jc w:val="center"/>
              <w:rPr>
                <w:b/>
                <w:i/>
                <w:iCs/>
              </w:rPr>
            </w:pPr>
            <w:r w:rsidRPr="004133E1">
              <w:rPr>
                <w:b/>
                <w:i/>
                <w:iCs/>
              </w:rPr>
              <w:t>Daring (6)</w:t>
            </w:r>
          </w:p>
        </w:tc>
        <w:tc>
          <w:tcPr>
            <w:tcW w:w="3471" w:type="dxa"/>
            <w:shd w:val="clear" w:color="auto" w:fill="F2F2F2"/>
          </w:tcPr>
          <w:p w14:paraId="49E53619" w14:textId="77777777" w:rsidR="00582EF8" w:rsidRPr="004133E1" w:rsidRDefault="00582EF8" w:rsidP="00EF70AA">
            <w:pPr>
              <w:spacing w:after="0" w:line="240" w:lineRule="auto"/>
              <w:jc w:val="center"/>
              <w:rPr>
                <w:b/>
                <w:i/>
                <w:iCs/>
              </w:rPr>
            </w:pPr>
            <w:r w:rsidRPr="004133E1">
              <w:rPr>
                <w:b/>
                <w:i/>
                <w:iCs/>
              </w:rPr>
              <w:t>(7)</w:t>
            </w:r>
          </w:p>
        </w:tc>
        <w:tc>
          <w:tcPr>
            <w:tcW w:w="868" w:type="dxa"/>
            <w:shd w:val="clear" w:color="auto" w:fill="F2F2F2"/>
          </w:tcPr>
          <w:p w14:paraId="79592F20" w14:textId="77777777" w:rsidR="00582EF8" w:rsidRPr="004133E1" w:rsidRDefault="00582EF8" w:rsidP="00EF70AA">
            <w:pPr>
              <w:spacing w:after="0" w:line="240" w:lineRule="auto"/>
              <w:jc w:val="center"/>
              <w:rPr>
                <w:b/>
                <w:i/>
                <w:iCs/>
              </w:rPr>
            </w:pPr>
            <w:r w:rsidRPr="004133E1">
              <w:rPr>
                <w:b/>
                <w:i/>
                <w:iCs/>
              </w:rPr>
              <w:t>(8)</w:t>
            </w:r>
          </w:p>
        </w:tc>
      </w:tr>
      <w:tr w:rsidR="00582EF8" w:rsidRPr="004133E1" w14:paraId="4AAF90E1" w14:textId="77777777" w:rsidTr="00EF70AA">
        <w:trPr>
          <w:trHeight w:val="3687"/>
        </w:trPr>
        <w:tc>
          <w:tcPr>
            <w:tcW w:w="734" w:type="dxa"/>
            <w:shd w:val="clear" w:color="auto" w:fill="auto"/>
          </w:tcPr>
          <w:p w14:paraId="43E5E3B1" w14:textId="77777777" w:rsidR="00582EF8" w:rsidRPr="004133E1" w:rsidRDefault="00582EF8" w:rsidP="00EF70AA">
            <w:pPr>
              <w:spacing w:after="0" w:line="240" w:lineRule="auto"/>
              <w:ind w:left="-90" w:right="-108"/>
              <w:jc w:val="center"/>
              <w:rPr>
                <w:rFonts w:ascii="Times New Roman" w:hAnsi="Times New Roman" w:cs="Times New Roman"/>
                <w:i/>
                <w:iCs/>
                <w:sz w:val="18"/>
                <w:szCs w:val="18"/>
              </w:rPr>
            </w:pPr>
            <w:r w:rsidRPr="004133E1">
              <w:rPr>
                <w:rFonts w:ascii="Times New Roman" w:hAnsi="Times New Roman" w:cs="Times New Roman"/>
                <w:i/>
                <w:iCs/>
                <w:sz w:val="18"/>
                <w:szCs w:val="18"/>
              </w:rPr>
              <w:t>1</w:t>
            </w:r>
          </w:p>
        </w:tc>
        <w:tc>
          <w:tcPr>
            <w:tcW w:w="2941" w:type="dxa"/>
            <w:shd w:val="clear" w:color="auto" w:fill="auto"/>
          </w:tcPr>
          <w:p w14:paraId="655CD8F0" w14:textId="77777777" w:rsidR="00582EF8" w:rsidRPr="004133E1" w:rsidRDefault="00582EF8" w:rsidP="00EF70AA">
            <w:pPr>
              <w:spacing w:line="240" w:lineRule="auto"/>
              <w:rPr>
                <w:rFonts w:ascii="Times New Roman" w:hAnsi="Times New Roman" w:cs="Times New Roman"/>
                <w:i/>
                <w:iCs/>
                <w:color w:val="0D0D0D"/>
                <w:sz w:val="18"/>
                <w:szCs w:val="18"/>
              </w:rPr>
            </w:pPr>
            <w:r w:rsidRPr="004133E1">
              <w:rPr>
                <w:rFonts w:ascii="Times New Roman" w:hAnsi="Times New Roman" w:cs="Times New Roman"/>
                <w:i/>
                <w:iCs/>
                <w:color w:val="0D0D0D"/>
                <w:sz w:val="18"/>
                <w:szCs w:val="18"/>
              </w:rPr>
              <w:t>Mahasiswa menguasai teori pendahuluan multimedia</w:t>
            </w:r>
          </w:p>
        </w:tc>
        <w:tc>
          <w:tcPr>
            <w:tcW w:w="1744" w:type="dxa"/>
            <w:shd w:val="clear" w:color="auto" w:fill="auto"/>
          </w:tcPr>
          <w:p w14:paraId="35FB4EA6" w14:textId="77777777" w:rsidR="00582EF8" w:rsidRPr="004133E1" w:rsidRDefault="00582EF8" w:rsidP="00EF70AA">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accuracy in providing the information required  </w:t>
            </w:r>
          </w:p>
          <w:p w14:paraId="0504F985" w14:textId="77777777" w:rsidR="00582EF8" w:rsidRPr="004133E1" w:rsidRDefault="00582EF8" w:rsidP="00EF70AA">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student’s fluency in reading the memo (spelling, intonation, and speed)</w:t>
            </w:r>
          </w:p>
          <w:p w14:paraId="2AE5142C" w14:textId="77777777" w:rsidR="00582EF8" w:rsidRPr="004133E1" w:rsidRDefault="00582EF8" w:rsidP="00EF70AA">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correctness of the student’s answers </w:t>
            </w:r>
          </w:p>
          <w:p w14:paraId="31439FF2" w14:textId="77777777" w:rsidR="00582EF8" w:rsidRPr="004133E1" w:rsidRDefault="00582EF8"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A5BD717" w14:textId="77777777" w:rsidR="00582EF8" w:rsidRPr="004133E1" w:rsidRDefault="00582EF8" w:rsidP="00EF70AA">
            <w:pPr>
              <w:spacing w:after="0" w:line="240" w:lineRule="auto"/>
              <w:ind w:left="12"/>
              <w:rPr>
                <w:rFonts w:ascii="Times New Roman" w:hAnsi="Times New Roman" w:cs="Times New Roman"/>
                <w:i/>
                <w:iCs/>
                <w:color w:val="DADADA"/>
                <w:sz w:val="18"/>
                <w:szCs w:val="18"/>
              </w:rPr>
            </w:pPr>
          </w:p>
        </w:tc>
        <w:tc>
          <w:tcPr>
            <w:tcW w:w="1639" w:type="dxa"/>
            <w:shd w:val="clear" w:color="auto" w:fill="auto"/>
          </w:tcPr>
          <w:p w14:paraId="00574E79" w14:textId="77777777" w:rsidR="00582EF8" w:rsidRPr="004133E1" w:rsidRDefault="00582EF8" w:rsidP="00EF70AA">
            <w:pPr>
              <w:autoSpaceDE w:val="0"/>
              <w:autoSpaceDN w:val="0"/>
              <w:spacing w:after="0" w:line="240" w:lineRule="auto"/>
              <w:jc w:val="both"/>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Kriteria:</w:t>
            </w:r>
          </w:p>
          <w:p w14:paraId="306A2584"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Marking Scheme</w:t>
            </w:r>
          </w:p>
          <w:p w14:paraId="732DFD36"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4657FB0D"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Bentuk:</w:t>
            </w:r>
          </w:p>
          <w:p w14:paraId="3846F412"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Worksheet (Non-Tes)</w:t>
            </w:r>
          </w:p>
          <w:p w14:paraId="150E21EB" w14:textId="77777777" w:rsidR="00582EF8" w:rsidRPr="004133E1" w:rsidRDefault="00582EF8" w:rsidP="00EF70AA">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Reading the memo provided.</w:t>
            </w:r>
          </w:p>
          <w:p w14:paraId="5A3803DE" w14:textId="77777777" w:rsidR="00582EF8" w:rsidRPr="004133E1" w:rsidRDefault="00582EF8" w:rsidP="00EF70AA">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Responding to the opening questions given.</w:t>
            </w:r>
          </w:p>
          <w:p w14:paraId="31F95123" w14:textId="77777777" w:rsidR="00582EF8" w:rsidRPr="004133E1" w:rsidRDefault="00582EF8" w:rsidP="00EF70AA">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Completing the table (problem-solution) according to the information in the memo.</w:t>
            </w:r>
          </w:p>
          <w:p w14:paraId="44AA7E5C" w14:textId="77777777" w:rsidR="00582EF8" w:rsidRPr="004133E1" w:rsidRDefault="00582EF8" w:rsidP="00EF70AA">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5BBE76AC" w14:textId="77777777" w:rsidR="00582EF8" w:rsidRPr="004133E1" w:rsidRDefault="00582EF8" w:rsidP="00EF70AA">
            <w:pPr>
              <w:spacing w:after="0" w:line="240" w:lineRule="auto"/>
              <w:ind w:left="175"/>
              <w:rPr>
                <w:rFonts w:ascii="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Classifying the words or </w:t>
            </w:r>
            <w:r w:rsidRPr="004133E1">
              <w:rPr>
                <w:rFonts w:ascii="Times New Roman" w:eastAsia="Times New Roman" w:hAnsi="Times New Roman" w:cs="Times New Roman"/>
                <w:i/>
                <w:iCs/>
                <w:color w:val="000000" w:themeColor="text1"/>
                <w:sz w:val="18"/>
                <w:szCs w:val="18"/>
              </w:rPr>
              <w:lastRenderedPageBreak/>
              <w:t>phrases with the correct headings.</w:t>
            </w:r>
          </w:p>
        </w:tc>
        <w:tc>
          <w:tcPr>
            <w:tcW w:w="1701" w:type="dxa"/>
            <w:shd w:val="clear" w:color="auto" w:fill="auto"/>
          </w:tcPr>
          <w:p w14:paraId="34DB89DD"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FF"/>
                <w:sz w:val="18"/>
                <w:szCs w:val="18"/>
                <w:lang w:val="en-US"/>
              </w:rPr>
              <w:lastRenderedPageBreak/>
              <w:t>BM [(1x(2x60”)]</w:t>
            </w:r>
          </w:p>
          <w:p w14:paraId="6544B3E8"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Kegiatan:</w:t>
            </w:r>
          </w:p>
          <w:p w14:paraId="17B6B635" w14:textId="77777777" w:rsidR="00582EF8" w:rsidRPr="004133E1" w:rsidRDefault="00582EF8" w:rsidP="00EF70AA">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Reviewing the previous lessons.</w:t>
            </w:r>
          </w:p>
          <w:p w14:paraId="5778CA72" w14:textId="77777777" w:rsidR="00582EF8" w:rsidRPr="004133E1" w:rsidRDefault="00582EF8" w:rsidP="00EF70AA">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Reading the added learning materials.</w:t>
            </w:r>
          </w:p>
          <w:p w14:paraId="4FFB6449" w14:textId="77777777" w:rsidR="00582EF8" w:rsidRPr="004133E1" w:rsidRDefault="00582EF8" w:rsidP="00EF70AA">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Recording the presence.</w:t>
            </w:r>
          </w:p>
          <w:p w14:paraId="7A431B6F" w14:textId="77777777" w:rsidR="00582EF8" w:rsidRPr="004133E1" w:rsidRDefault="00582EF8" w:rsidP="00EF70AA">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 xml:space="preserve">Responding to opening questions in the ‘Discussion Forum’ section. </w:t>
            </w:r>
          </w:p>
          <w:p w14:paraId="7B806622" w14:textId="77777777" w:rsidR="00582EF8" w:rsidRPr="004133E1" w:rsidRDefault="00582EF8" w:rsidP="00EF70AA">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Submitting the assigned tasks.</w:t>
            </w:r>
          </w:p>
          <w:p w14:paraId="07DB2D73"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33CC"/>
                <w:sz w:val="18"/>
                <w:szCs w:val="18"/>
              </w:rPr>
            </w:pPr>
            <w:r w:rsidRPr="004133E1">
              <w:rPr>
                <w:rFonts w:ascii="Times New Roman" w:eastAsia="Times New Roman" w:hAnsi="Times New Roman" w:cs="Times New Roman"/>
                <w:bCs/>
                <w:i/>
                <w:iCs/>
                <w:color w:val="0033CC"/>
                <w:sz w:val="18"/>
                <w:szCs w:val="18"/>
              </w:rPr>
              <w:t>PT [(1x(2x60”)]</w:t>
            </w:r>
          </w:p>
          <w:p w14:paraId="7E6B5B6E"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779F962D"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r w:rsidRPr="004133E1">
              <w:rPr>
                <w:rFonts w:ascii="Times New Roman" w:eastAsia="Times New Roman" w:hAnsi="Times New Roman" w:cs="Times New Roman"/>
                <w:b/>
                <w:i/>
                <w:iCs/>
                <w:color w:val="000000" w:themeColor="text1"/>
                <w:sz w:val="18"/>
                <w:szCs w:val="18"/>
              </w:rPr>
              <w:t>Task 3:</w:t>
            </w:r>
          </w:p>
          <w:p w14:paraId="40512912"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04A16099"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3E0384E1"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
                <w:i/>
                <w:iCs/>
                <w:color w:val="000000" w:themeColor="text1"/>
                <w:sz w:val="18"/>
                <w:szCs w:val="18"/>
              </w:rPr>
              <w:t>Moda (Learning Management System):</w:t>
            </w:r>
          </w:p>
          <w:p w14:paraId="280D8787" w14:textId="77777777" w:rsidR="00582EF8" w:rsidRPr="004133E1" w:rsidRDefault="00DA3744" w:rsidP="00EF70AA">
            <w:pPr>
              <w:autoSpaceDE w:val="0"/>
              <w:autoSpaceDN w:val="0"/>
              <w:spacing w:after="0" w:line="240" w:lineRule="auto"/>
              <w:rPr>
                <w:rFonts w:ascii="Times New Roman" w:eastAsia="Times New Roman" w:hAnsi="Times New Roman" w:cs="Times New Roman"/>
                <w:bCs/>
                <w:i/>
                <w:iCs/>
                <w:color w:val="0033CC"/>
                <w:sz w:val="18"/>
                <w:szCs w:val="18"/>
                <w:u w:val="single"/>
                <w:lang w:val="en-US"/>
              </w:rPr>
            </w:pPr>
            <w:hyperlink r:id="rId6" w:history="1">
              <w:r w:rsidR="00582EF8" w:rsidRPr="004133E1">
                <w:rPr>
                  <w:rStyle w:val="Hyperlink"/>
                  <w:rFonts w:ascii="Times New Roman" w:eastAsia="Times New Roman" w:hAnsi="Times New Roman" w:cs="Times New Roman"/>
                  <w:bCs/>
                  <w:i/>
                  <w:iCs/>
                  <w:color w:val="0033CC"/>
                  <w:sz w:val="18"/>
                  <w:szCs w:val="18"/>
                  <w:lang w:val="en-US"/>
                </w:rPr>
                <w:t>elearning@usu.ac.id</w:t>
              </w:r>
            </w:hyperlink>
          </w:p>
          <w:p w14:paraId="2A150D14" w14:textId="77777777" w:rsidR="00582EF8" w:rsidRPr="004133E1" w:rsidRDefault="00582EF8" w:rsidP="00EF70AA">
            <w:pPr>
              <w:spacing w:after="0" w:line="252" w:lineRule="auto"/>
              <w:rPr>
                <w:rFonts w:ascii="Times New Roman" w:hAnsi="Times New Roman" w:cs="Times New Roman"/>
                <w:i/>
                <w:iCs/>
                <w:color w:val="0D0D0D"/>
                <w:sz w:val="18"/>
                <w:szCs w:val="18"/>
              </w:rPr>
            </w:pPr>
          </w:p>
        </w:tc>
        <w:tc>
          <w:tcPr>
            <w:tcW w:w="1560" w:type="dxa"/>
            <w:shd w:val="clear" w:color="auto" w:fill="auto"/>
          </w:tcPr>
          <w:p w14:paraId="04A3733D"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eastAsia="id-ID"/>
              </w:rPr>
            </w:pPr>
            <w:r w:rsidRPr="004133E1">
              <w:rPr>
                <w:rFonts w:ascii="Times New Roman" w:eastAsia="Times New Roman" w:hAnsi="Times New Roman" w:cs="Times New Roman"/>
                <w:i/>
                <w:iCs/>
                <w:color w:val="0000FF"/>
                <w:sz w:val="18"/>
                <w:szCs w:val="18"/>
                <w:lang w:val="en-US" w:eastAsia="id-ID"/>
              </w:rPr>
              <w:lastRenderedPageBreak/>
              <w:t>TM [(1x(2x50”)]</w:t>
            </w:r>
          </w:p>
          <w:p w14:paraId="0D889CC4"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Kegiatan:</w:t>
            </w:r>
          </w:p>
          <w:p w14:paraId="4CF2C81F" w14:textId="77777777" w:rsidR="00582EF8" w:rsidRPr="004133E1" w:rsidRDefault="00582EF8" w:rsidP="00EF70AA">
            <w:pPr>
              <w:numPr>
                <w:ilvl w:val="0"/>
                <w:numId w:val="4"/>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Making notes of the learning materials explained.</w:t>
            </w:r>
          </w:p>
          <w:p w14:paraId="18F41A97" w14:textId="77777777" w:rsidR="00582EF8" w:rsidRPr="004133E1" w:rsidRDefault="00582EF8" w:rsidP="00EF70AA">
            <w:pPr>
              <w:numPr>
                <w:ilvl w:val="0"/>
                <w:numId w:val="4"/>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Responding to the questions or instructions given.</w:t>
            </w:r>
          </w:p>
          <w:p w14:paraId="67ACD7B6" w14:textId="77777777" w:rsidR="00582EF8" w:rsidRPr="004133E1" w:rsidRDefault="00582EF8" w:rsidP="00EF70AA">
            <w:pPr>
              <w:numPr>
                <w:ilvl w:val="0"/>
                <w:numId w:val="4"/>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Completing all the provided exercises individually.</w:t>
            </w:r>
          </w:p>
          <w:p w14:paraId="6CDC5E8B" w14:textId="77777777" w:rsidR="00582EF8" w:rsidRPr="004133E1" w:rsidRDefault="00582EF8" w:rsidP="00EF70AA">
            <w:pPr>
              <w:numPr>
                <w:ilvl w:val="0"/>
                <w:numId w:val="4"/>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Discussing the exercises completed.</w:t>
            </w:r>
          </w:p>
          <w:p w14:paraId="5D23FD3F"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p>
          <w:p w14:paraId="48B73260"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Media:</w:t>
            </w:r>
          </w:p>
          <w:p w14:paraId="37147A92"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Power Point Presentation (PPT)</w:t>
            </w:r>
          </w:p>
          <w:p w14:paraId="27AF09E2"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lang w:val="en-US"/>
              </w:rPr>
              <w:t xml:space="preserve">Zoom Meeting </w:t>
            </w:r>
          </w:p>
          <w:p w14:paraId="011AEA96"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Audio Recording</w:t>
            </w:r>
          </w:p>
          <w:p w14:paraId="00A63AE9"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English Handout</w:t>
            </w:r>
          </w:p>
          <w:p w14:paraId="042EBBE4"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p>
          <w:p w14:paraId="0FEABE22"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lang w:val="en-US" w:eastAsia="id-ID"/>
              </w:rPr>
            </w:pPr>
            <w:r w:rsidRPr="004133E1">
              <w:rPr>
                <w:rFonts w:ascii="Times New Roman" w:eastAsia="Times New Roman" w:hAnsi="Times New Roman" w:cs="Times New Roman"/>
                <w:b/>
                <w:i/>
                <w:iCs/>
                <w:color w:val="000000" w:themeColor="text1"/>
                <w:sz w:val="18"/>
                <w:szCs w:val="18"/>
                <w:lang w:eastAsia="id-ID"/>
              </w:rPr>
              <w:t xml:space="preserve">Metode </w:t>
            </w:r>
            <w:r w:rsidRPr="004133E1">
              <w:rPr>
                <w:rFonts w:ascii="Times New Roman" w:eastAsia="Times New Roman" w:hAnsi="Times New Roman" w:cs="Times New Roman"/>
                <w:b/>
                <w:i/>
                <w:iCs/>
                <w:color w:val="000000" w:themeColor="text1"/>
                <w:sz w:val="18"/>
                <w:szCs w:val="18"/>
                <w:lang w:val="en-US" w:eastAsia="id-ID"/>
              </w:rPr>
              <w:t>Pembelajaran:</w:t>
            </w:r>
          </w:p>
          <w:p w14:paraId="3B8CCE34" w14:textId="77777777" w:rsidR="00582EF8" w:rsidRPr="004133E1" w:rsidRDefault="00582EF8"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Online Lecture</w:t>
            </w:r>
          </w:p>
          <w:p w14:paraId="23CF75F0" w14:textId="77777777" w:rsidR="00582EF8" w:rsidRPr="004133E1" w:rsidRDefault="00582EF8"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Discussion</w:t>
            </w:r>
          </w:p>
          <w:p w14:paraId="68EC31E1" w14:textId="77777777" w:rsidR="00582EF8" w:rsidRPr="004133E1" w:rsidRDefault="00582EF8"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lastRenderedPageBreak/>
              <w:t xml:space="preserve">Self-Paced </w:t>
            </w:r>
          </w:p>
          <w:p w14:paraId="48427FB2" w14:textId="77777777" w:rsidR="00582EF8" w:rsidRPr="004133E1" w:rsidRDefault="00582EF8"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Learning</w:t>
            </w:r>
          </w:p>
          <w:p w14:paraId="3A29AC47" w14:textId="77777777" w:rsidR="00582EF8" w:rsidRPr="004133E1" w:rsidRDefault="00582EF8" w:rsidP="00EF70AA">
            <w:pPr>
              <w:spacing w:after="0" w:line="252" w:lineRule="auto"/>
              <w:rPr>
                <w:rFonts w:ascii="Times New Roman" w:hAnsi="Times New Roman" w:cs="Times New Roman"/>
                <w:i/>
                <w:iCs/>
                <w:sz w:val="18"/>
                <w:szCs w:val="18"/>
              </w:rPr>
            </w:pPr>
          </w:p>
        </w:tc>
        <w:tc>
          <w:tcPr>
            <w:tcW w:w="3471" w:type="dxa"/>
            <w:shd w:val="clear" w:color="auto" w:fill="auto"/>
          </w:tcPr>
          <w:p w14:paraId="6BC2E6BF"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eastAsia="id-ID"/>
              </w:rPr>
              <w:lastRenderedPageBreak/>
              <w:t>Pokok Bahasan:</w:t>
            </w:r>
          </w:p>
          <w:p w14:paraId="2F1B2E1D"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r w:rsidRPr="004133E1">
              <w:rPr>
                <w:rFonts w:ascii="Times New Roman" w:eastAsia="Times New Roman" w:hAnsi="Times New Roman" w:cs="Times New Roman"/>
                <w:i/>
                <w:iCs/>
                <w:color w:val="000000" w:themeColor="text1"/>
                <w:sz w:val="18"/>
                <w:szCs w:val="18"/>
                <w:lang w:eastAsia="id-ID"/>
              </w:rPr>
              <w:t>Pendahuluan Multimedia</w:t>
            </w:r>
          </w:p>
          <w:p w14:paraId="40C4EAC6"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p>
          <w:p w14:paraId="5D6F7868"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val="en-US" w:eastAsia="id-ID"/>
              </w:rPr>
              <w:t>Referensi</w:t>
            </w:r>
            <w:r w:rsidRPr="004133E1">
              <w:rPr>
                <w:rFonts w:ascii="Times New Roman" w:eastAsia="Times New Roman" w:hAnsi="Times New Roman" w:cs="Times New Roman"/>
                <w:b/>
                <w:bCs/>
                <w:i/>
                <w:iCs/>
                <w:color w:val="000000" w:themeColor="text1"/>
                <w:sz w:val="18"/>
                <w:szCs w:val="18"/>
                <w:lang w:eastAsia="id-ID"/>
              </w:rPr>
              <w:t>:</w:t>
            </w:r>
          </w:p>
          <w:p w14:paraId="186B1CC1" w14:textId="42977434" w:rsidR="00582EF8" w:rsidRPr="004133E1" w:rsidRDefault="00C17BD0" w:rsidP="00EF70AA">
            <w:pPr>
              <w:spacing w:after="0" w:line="240" w:lineRule="auto"/>
              <w:rPr>
                <w:rFonts w:ascii="Times New Roman" w:hAnsi="Times New Roman" w:cs="Times New Roman"/>
                <w:b/>
                <w:i/>
                <w:iCs/>
                <w:color w:val="FF0000"/>
                <w:sz w:val="18"/>
                <w:szCs w:val="18"/>
                <w:lang w:val="en-US"/>
              </w:rPr>
            </w:pPr>
            <w:r>
              <w:rPr>
                <w:i/>
                <w:iCs/>
                <w:color w:val="000000"/>
                <w:lang w:val="en-US"/>
              </w:rPr>
              <w:t>Multimedia Engineering, ACM Fong and SC Hui, Wiley 2006</w:t>
            </w:r>
          </w:p>
        </w:tc>
        <w:tc>
          <w:tcPr>
            <w:tcW w:w="868" w:type="dxa"/>
            <w:shd w:val="clear" w:color="auto" w:fill="auto"/>
          </w:tcPr>
          <w:p w14:paraId="603ACBF6" w14:textId="77777777" w:rsidR="00582EF8" w:rsidRPr="004133E1" w:rsidRDefault="00582EF8" w:rsidP="00EF70AA">
            <w:pPr>
              <w:spacing w:after="0" w:line="240" w:lineRule="auto"/>
              <w:jc w:val="center"/>
              <w:rPr>
                <w:rFonts w:ascii="Times New Roman" w:hAnsi="Times New Roman" w:cs="Times New Roman"/>
                <w:i/>
                <w:iCs/>
                <w:sz w:val="18"/>
                <w:szCs w:val="18"/>
              </w:rPr>
            </w:pPr>
            <w:r w:rsidRPr="004133E1">
              <w:rPr>
                <w:rFonts w:ascii="Times New Roman" w:eastAsia="Times New Roman" w:hAnsi="Times New Roman" w:cs="Times New Roman"/>
                <w:i/>
                <w:iCs/>
                <w:color w:val="000000" w:themeColor="text1"/>
                <w:sz w:val="18"/>
                <w:szCs w:val="18"/>
                <w:lang w:val="en-US" w:eastAsia="id-ID"/>
              </w:rPr>
              <w:t>5%</w:t>
            </w:r>
          </w:p>
        </w:tc>
      </w:tr>
      <w:tr w:rsidR="00582EF8" w:rsidRPr="004133E1" w14:paraId="02E8FC59" w14:textId="77777777" w:rsidTr="00EF70AA">
        <w:trPr>
          <w:trHeight w:val="3687"/>
        </w:trPr>
        <w:tc>
          <w:tcPr>
            <w:tcW w:w="734" w:type="dxa"/>
            <w:shd w:val="clear" w:color="auto" w:fill="auto"/>
          </w:tcPr>
          <w:p w14:paraId="4C55F2E3" w14:textId="77777777" w:rsidR="00582EF8" w:rsidRPr="004133E1" w:rsidRDefault="00582EF8" w:rsidP="00EF70AA">
            <w:pPr>
              <w:spacing w:after="0" w:line="240" w:lineRule="auto"/>
              <w:ind w:left="-90" w:right="-108"/>
              <w:jc w:val="center"/>
              <w:rPr>
                <w:rFonts w:ascii="Times New Roman" w:hAnsi="Times New Roman" w:cs="Times New Roman"/>
                <w:i/>
                <w:iCs/>
                <w:sz w:val="18"/>
                <w:szCs w:val="18"/>
                <w:lang w:val="en-US"/>
              </w:rPr>
            </w:pPr>
            <w:r w:rsidRPr="004133E1">
              <w:rPr>
                <w:rFonts w:ascii="Times New Roman" w:hAnsi="Times New Roman" w:cs="Times New Roman"/>
                <w:i/>
                <w:iCs/>
                <w:sz w:val="18"/>
                <w:szCs w:val="18"/>
                <w:lang w:val="en-US"/>
              </w:rPr>
              <w:t>2</w:t>
            </w:r>
          </w:p>
        </w:tc>
        <w:tc>
          <w:tcPr>
            <w:tcW w:w="2941" w:type="dxa"/>
            <w:shd w:val="clear" w:color="auto" w:fill="auto"/>
          </w:tcPr>
          <w:p w14:paraId="1853BE91" w14:textId="77777777" w:rsidR="00582EF8" w:rsidRPr="004133E1" w:rsidRDefault="00582EF8" w:rsidP="00EF70AA">
            <w:pPr>
              <w:spacing w:line="240" w:lineRule="auto"/>
              <w:rPr>
                <w:rFonts w:ascii="Times New Roman" w:hAnsi="Times New Roman" w:cs="Times New Roman"/>
                <w:i/>
                <w:iCs/>
                <w:color w:val="0D0D0D"/>
                <w:sz w:val="18"/>
                <w:szCs w:val="18"/>
              </w:rPr>
            </w:pPr>
            <w:r w:rsidRPr="004133E1">
              <w:rPr>
                <w:rFonts w:ascii="Times New Roman" w:hAnsi="Times New Roman" w:cs="Times New Roman"/>
                <w:i/>
                <w:iCs/>
                <w:color w:val="0D0D0D"/>
                <w:sz w:val="18"/>
                <w:szCs w:val="18"/>
              </w:rPr>
              <w:t>Mahasiswa memahami produksi sistem multimedia</w:t>
            </w:r>
          </w:p>
        </w:tc>
        <w:tc>
          <w:tcPr>
            <w:tcW w:w="1744" w:type="dxa"/>
            <w:shd w:val="clear" w:color="auto" w:fill="auto"/>
          </w:tcPr>
          <w:p w14:paraId="5FC27AD2" w14:textId="77777777" w:rsidR="00582EF8" w:rsidRPr="004133E1" w:rsidRDefault="00582EF8" w:rsidP="00EF70AA">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accuracy in providing the information required  </w:t>
            </w:r>
          </w:p>
          <w:p w14:paraId="42EEA254" w14:textId="77777777" w:rsidR="00582EF8" w:rsidRPr="004133E1" w:rsidRDefault="00582EF8" w:rsidP="00EF70AA">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student’s fluency in reading the memo (spelling, intonation, and speed)</w:t>
            </w:r>
          </w:p>
          <w:p w14:paraId="57D65AC3" w14:textId="77777777" w:rsidR="00582EF8" w:rsidRPr="004133E1" w:rsidRDefault="00582EF8" w:rsidP="00EF70AA">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correctness of the student’s answers </w:t>
            </w:r>
          </w:p>
          <w:p w14:paraId="5564DA68" w14:textId="77777777" w:rsidR="00582EF8" w:rsidRPr="004133E1" w:rsidRDefault="00582EF8"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91BB362" w14:textId="77777777" w:rsidR="00582EF8" w:rsidRPr="004133E1" w:rsidRDefault="00582EF8" w:rsidP="00EF70AA">
            <w:pPr>
              <w:spacing w:after="0" w:line="240" w:lineRule="auto"/>
              <w:ind w:left="12"/>
              <w:rPr>
                <w:rFonts w:ascii="Times New Roman" w:hAnsi="Times New Roman" w:cs="Times New Roman"/>
                <w:i/>
                <w:iCs/>
                <w:color w:val="DADADA"/>
                <w:sz w:val="18"/>
                <w:szCs w:val="18"/>
              </w:rPr>
            </w:pPr>
          </w:p>
        </w:tc>
        <w:tc>
          <w:tcPr>
            <w:tcW w:w="1639" w:type="dxa"/>
            <w:shd w:val="clear" w:color="auto" w:fill="auto"/>
          </w:tcPr>
          <w:p w14:paraId="56BD63C8" w14:textId="77777777" w:rsidR="00582EF8" w:rsidRPr="004133E1" w:rsidRDefault="00582EF8" w:rsidP="00EF70AA">
            <w:pPr>
              <w:autoSpaceDE w:val="0"/>
              <w:autoSpaceDN w:val="0"/>
              <w:spacing w:after="0" w:line="240" w:lineRule="auto"/>
              <w:jc w:val="both"/>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Kriteria:</w:t>
            </w:r>
          </w:p>
          <w:p w14:paraId="3AA9DDCD"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Marking Scheme</w:t>
            </w:r>
          </w:p>
          <w:p w14:paraId="21AEDBC3"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4C319CF5"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Bentuk:</w:t>
            </w:r>
          </w:p>
          <w:p w14:paraId="265F4A08"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Worksheet (Non-Tes)</w:t>
            </w:r>
          </w:p>
          <w:p w14:paraId="30A7E561" w14:textId="77777777" w:rsidR="00582EF8" w:rsidRPr="004133E1" w:rsidRDefault="00582EF8" w:rsidP="00EF70AA">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Reading the memo provided.</w:t>
            </w:r>
          </w:p>
          <w:p w14:paraId="3417973A" w14:textId="77777777" w:rsidR="00582EF8" w:rsidRPr="004133E1" w:rsidRDefault="00582EF8" w:rsidP="00EF70AA">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Responding to the opening questions given.</w:t>
            </w:r>
          </w:p>
          <w:p w14:paraId="08114F82" w14:textId="77777777" w:rsidR="00582EF8" w:rsidRPr="004133E1" w:rsidRDefault="00582EF8" w:rsidP="00EF70AA">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Completing the table (problem-solution) according to the information in the memo.</w:t>
            </w:r>
          </w:p>
          <w:p w14:paraId="1B23F3FD" w14:textId="77777777" w:rsidR="00582EF8" w:rsidRPr="004133E1" w:rsidRDefault="00582EF8" w:rsidP="00EF70AA">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 xml:space="preserve">Finding the word or phrase with </w:t>
            </w:r>
            <w:r w:rsidRPr="004133E1">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D53E882" w14:textId="77777777" w:rsidR="00582EF8" w:rsidRPr="004133E1" w:rsidRDefault="00582EF8" w:rsidP="00EF70AA">
            <w:pPr>
              <w:spacing w:after="0" w:line="240" w:lineRule="auto"/>
              <w:ind w:left="175"/>
              <w:rPr>
                <w:rFonts w:ascii="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270B9487"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FF"/>
                <w:sz w:val="18"/>
                <w:szCs w:val="18"/>
                <w:lang w:val="en-US"/>
              </w:rPr>
              <w:lastRenderedPageBreak/>
              <w:t>BM [(1x(2x60”)]</w:t>
            </w:r>
          </w:p>
          <w:p w14:paraId="024DB598"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Kegiatan:</w:t>
            </w:r>
          </w:p>
          <w:p w14:paraId="7A3C44AF" w14:textId="77777777" w:rsidR="00582EF8" w:rsidRPr="004133E1" w:rsidRDefault="00582EF8" w:rsidP="00EF70AA">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Reviewing the previous lessons.</w:t>
            </w:r>
          </w:p>
          <w:p w14:paraId="7523DDD1" w14:textId="77777777" w:rsidR="00582EF8" w:rsidRPr="004133E1" w:rsidRDefault="00582EF8" w:rsidP="00EF70AA">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Reading the added learning materials.</w:t>
            </w:r>
          </w:p>
          <w:p w14:paraId="7C018F96" w14:textId="77777777" w:rsidR="00582EF8" w:rsidRPr="004133E1" w:rsidRDefault="00582EF8" w:rsidP="00EF70AA">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Recording the presence.</w:t>
            </w:r>
          </w:p>
          <w:p w14:paraId="62EE66A6" w14:textId="77777777" w:rsidR="00582EF8" w:rsidRPr="004133E1" w:rsidRDefault="00582EF8" w:rsidP="00EF70AA">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 xml:space="preserve">Responding to opening questions in the ‘Discussion Forum’ section. </w:t>
            </w:r>
          </w:p>
          <w:p w14:paraId="6EE4E391" w14:textId="77777777" w:rsidR="00582EF8" w:rsidRPr="004133E1" w:rsidRDefault="00582EF8" w:rsidP="00EF70AA">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Submitting the assigned tasks.</w:t>
            </w:r>
          </w:p>
          <w:p w14:paraId="5DFB15C7"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33CC"/>
                <w:sz w:val="18"/>
                <w:szCs w:val="18"/>
              </w:rPr>
            </w:pPr>
            <w:r w:rsidRPr="004133E1">
              <w:rPr>
                <w:rFonts w:ascii="Times New Roman" w:eastAsia="Times New Roman" w:hAnsi="Times New Roman" w:cs="Times New Roman"/>
                <w:bCs/>
                <w:i/>
                <w:iCs/>
                <w:color w:val="0033CC"/>
                <w:sz w:val="18"/>
                <w:szCs w:val="18"/>
              </w:rPr>
              <w:t>PT [(1x(2x60”)]</w:t>
            </w:r>
          </w:p>
          <w:p w14:paraId="047F66E9"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269BB68A"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r w:rsidRPr="004133E1">
              <w:rPr>
                <w:rFonts w:ascii="Times New Roman" w:eastAsia="Times New Roman" w:hAnsi="Times New Roman" w:cs="Times New Roman"/>
                <w:b/>
                <w:i/>
                <w:iCs/>
                <w:color w:val="000000" w:themeColor="text1"/>
                <w:sz w:val="18"/>
                <w:szCs w:val="18"/>
              </w:rPr>
              <w:t>Task 3:</w:t>
            </w:r>
          </w:p>
          <w:p w14:paraId="3EB680F5"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A7E1303"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51AC5C64"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
                <w:i/>
                <w:iCs/>
                <w:color w:val="000000" w:themeColor="text1"/>
                <w:sz w:val="18"/>
                <w:szCs w:val="18"/>
              </w:rPr>
              <w:t>Moda (Learning Management System):</w:t>
            </w:r>
          </w:p>
          <w:p w14:paraId="5C613D5F" w14:textId="77777777" w:rsidR="00582EF8" w:rsidRPr="004133E1" w:rsidRDefault="00DA3744" w:rsidP="00EF70AA">
            <w:pPr>
              <w:autoSpaceDE w:val="0"/>
              <w:autoSpaceDN w:val="0"/>
              <w:spacing w:after="0" w:line="240" w:lineRule="auto"/>
              <w:rPr>
                <w:rFonts w:ascii="Times New Roman" w:eastAsia="Times New Roman" w:hAnsi="Times New Roman" w:cs="Times New Roman"/>
                <w:bCs/>
                <w:i/>
                <w:iCs/>
                <w:color w:val="0033CC"/>
                <w:sz w:val="18"/>
                <w:szCs w:val="18"/>
                <w:u w:val="single"/>
                <w:lang w:val="en-US"/>
              </w:rPr>
            </w:pPr>
            <w:hyperlink r:id="rId7" w:history="1">
              <w:r w:rsidR="00582EF8" w:rsidRPr="004133E1">
                <w:rPr>
                  <w:rStyle w:val="Hyperlink"/>
                  <w:rFonts w:ascii="Times New Roman" w:eastAsia="Times New Roman" w:hAnsi="Times New Roman" w:cs="Times New Roman"/>
                  <w:bCs/>
                  <w:i/>
                  <w:iCs/>
                  <w:color w:val="0033CC"/>
                  <w:sz w:val="18"/>
                  <w:szCs w:val="18"/>
                  <w:lang w:val="en-US"/>
                </w:rPr>
                <w:t>elearning@usu.ac.id</w:t>
              </w:r>
            </w:hyperlink>
          </w:p>
          <w:p w14:paraId="197C4593" w14:textId="77777777" w:rsidR="00582EF8" w:rsidRPr="004133E1" w:rsidRDefault="00582EF8" w:rsidP="00EF70AA">
            <w:pPr>
              <w:spacing w:after="0" w:line="252" w:lineRule="auto"/>
              <w:rPr>
                <w:rFonts w:ascii="Times New Roman" w:hAnsi="Times New Roman" w:cs="Times New Roman"/>
                <w:i/>
                <w:iCs/>
                <w:color w:val="0D0D0D"/>
                <w:sz w:val="18"/>
                <w:szCs w:val="18"/>
              </w:rPr>
            </w:pPr>
          </w:p>
        </w:tc>
        <w:tc>
          <w:tcPr>
            <w:tcW w:w="1560" w:type="dxa"/>
            <w:shd w:val="clear" w:color="auto" w:fill="auto"/>
          </w:tcPr>
          <w:p w14:paraId="4F85C6A2"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eastAsia="id-ID"/>
              </w:rPr>
            </w:pPr>
            <w:r w:rsidRPr="004133E1">
              <w:rPr>
                <w:rFonts w:ascii="Times New Roman" w:eastAsia="Times New Roman" w:hAnsi="Times New Roman" w:cs="Times New Roman"/>
                <w:i/>
                <w:iCs/>
                <w:color w:val="0000FF"/>
                <w:sz w:val="18"/>
                <w:szCs w:val="18"/>
                <w:lang w:val="en-US" w:eastAsia="id-ID"/>
              </w:rPr>
              <w:lastRenderedPageBreak/>
              <w:t>TM [(1x(2x50”)]</w:t>
            </w:r>
          </w:p>
          <w:p w14:paraId="5A221176"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Kegiatan:</w:t>
            </w:r>
          </w:p>
          <w:p w14:paraId="6804C92F" w14:textId="77777777" w:rsidR="00582EF8" w:rsidRPr="004133E1" w:rsidRDefault="00582EF8" w:rsidP="00EF70AA">
            <w:pPr>
              <w:numPr>
                <w:ilvl w:val="0"/>
                <w:numId w:val="9"/>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Making notes of the learning materials explained.</w:t>
            </w:r>
          </w:p>
          <w:p w14:paraId="1AA710CE" w14:textId="77777777" w:rsidR="00582EF8" w:rsidRPr="004133E1" w:rsidRDefault="00582EF8" w:rsidP="00EF70AA">
            <w:pPr>
              <w:numPr>
                <w:ilvl w:val="0"/>
                <w:numId w:val="9"/>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Responding to the questions or instructions given.</w:t>
            </w:r>
          </w:p>
          <w:p w14:paraId="163C6490" w14:textId="77777777" w:rsidR="00582EF8" w:rsidRPr="004133E1" w:rsidRDefault="00582EF8" w:rsidP="00EF70AA">
            <w:pPr>
              <w:numPr>
                <w:ilvl w:val="0"/>
                <w:numId w:val="9"/>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Completing all the provided exercises individually.</w:t>
            </w:r>
          </w:p>
          <w:p w14:paraId="25EAA4DB" w14:textId="77777777" w:rsidR="00582EF8" w:rsidRPr="004133E1" w:rsidRDefault="00582EF8" w:rsidP="00EF70AA">
            <w:pPr>
              <w:numPr>
                <w:ilvl w:val="0"/>
                <w:numId w:val="9"/>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Discussing the exercises completed.</w:t>
            </w:r>
          </w:p>
          <w:p w14:paraId="35C33668"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p>
          <w:p w14:paraId="1D0B0D40"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Media:</w:t>
            </w:r>
          </w:p>
          <w:p w14:paraId="4C07FF14"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lastRenderedPageBreak/>
              <w:t>Power Point Presentation (PPT)</w:t>
            </w:r>
          </w:p>
          <w:p w14:paraId="69D19042"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lang w:val="en-US"/>
              </w:rPr>
              <w:t xml:space="preserve">Zoom Meeting </w:t>
            </w:r>
          </w:p>
          <w:p w14:paraId="279826B2"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Audio Recording</w:t>
            </w:r>
          </w:p>
          <w:p w14:paraId="131131AA"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English Handout</w:t>
            </w:r>
          </w:p>
          <w:p w14:paraId="15AB06AD"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p>
          <w:p w14:paraId="5D2BCC00"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lang w:val="en-US" w:eastAsia="id-ID"/>
              </w:rPr>
            </w:pPr>
            <w:r w:rsidRPr="004133E1">
              <w:rPr>
                <w:rFonts w:ascii="Times New Roman" w:eastAsia="Times New Roman" w:hAnsi="Times New Roman" w:cs="Times New Roman"/>
                <w:b/>
                <w:i/>
                <w:iCs/>
                <w:color w:val="000000" w:themeColor="text1"/>
                <w:sz w:val="18"/>
                <w:szCs w:val="18"/>
                <w:lang w:eastAsia="id-ID"/>
              </w:rPr>
              <w:t xml:space="preserve">Metode </w:t>
            </w:r>
            <w:r w:rsidRPr="004133E1">
              <w:rPr>
                <w:rFonts w:ascii="Times New Roman" w:eastAsia="Times New Roman" w:hAnsi="Times New Roman" w:cs="Times New Roman"/>
                <w:b/>
                <w:i/>
                <w:iCs/>
                <w:color w:val="000000" w:themeColor="text1"/>
                <w:sz w:val="18"/>
                <w:szCs w:val="18"/>
                <w:lang w:val="en-US" w:eastAsia="id-ID"/>
              </w:rPr>
              <w:t>Pembelajaran:</w:t>
            </w:r>
          </w:p>
          <w:p w14:paraId="743DFBD5" w14:textId="77777777" w:rsidR="00582EF8" w:rsidRPr="004133E1" w:rsidRDefault="00582EF8"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Online Lecture</w:t>
            </w:r>
          </w:p>
          <w:p w14:paraId="08F3006F" w14:textId="77777777" w:rsidR="00582EF8" w:rsidRPr="004133E1" w:rsidRDefault="00582EF8"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Discussion</w:t>
            </w:r>
          </w:p>
          <w:p w14:paraId="6D646515" w14:textId="77777777" w:rsidR="00582EF8" w:rsidRPr="004133E1" w:rsidRDefault="00582EF8"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 xml:space="preserve">Self-Paced </w:t>
            </w:r>
          </w:p>
          <w:p w14:paraId="3F86D0C3" w14:textId="77777777" w:rsidR="00582EF8" w:rsidRPr="004133E1" w:rsidRDefault="00582EF8"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Learning</w:t>
            </w:r>
          </w:p>
          <w:p w14:paraId="3203A5AD" w14:textId="77777777" w:rsidR="00582EF8" w:rsidRPr="004133E1" w:rsidRDefault="00582EF8" w:rsidP="00EF70AA">
            <w:pPr>
              <w:spacing w:after="0" w:line="252" w:lineRule="auto"/>
              <w:rPr>
                <w:rFonts w:ascii="Times New Roman" w:hAnsi="Times New Roman" w:cs="Times New Roman"/>
                <w:i/>
                <w:iCs/>
                <w:sz w:val="18"/>
                <w:szCs w:val="18"/>
              </w:rPr>
            </w:pPr>
          </w:p>
        </w:tc>
        <w:tc>
          <w:tcPr>
            <w:tcW w:w="3471" w:type="dxa"/>
            <w:shd w:val="clear" w:color="auto" w:fill="auto"/>
          </w:tcPr>
          <w:p w14:paraId="50F7B9B6"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eastAsia="id-ID"/>
              </w:rPr>
              <w:lastRenderedPageBreak/>
              <w:t>Pokok Bahasan:</w:t>
            </w:r>
          </w:p>
          <w:p w14:paraId="4A9C491E"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r w:rsidRPr="004133E1">
              <w:rPr>
                <w:rFonts w:ascii="Times New Roman" w:eastAsia="Times New Roman" w:hAnsi="Times New Roman" w:cs="Times New Roman"/>
                <w:i/>
                <w:iCs/>
                <w:color w:val="000000" w:themeColor="text1"/>
                <w:sz w:val="18"/>
                <w:szCs w:val="18"/>
                <w:lang w:eastAsia="id-ID"/>
              </w:rPr>
              <w:t>Produksi Sistem Multimedia</w:t>
            </w:r>
          </w:p>
          <w:p w14:paraId="68ADE11B"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p>
          <w:p w14:paraId="71A1C782"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val="en-US" w:eastAsia="id-ID"/>
              </w:rPr>
              <w:t>Referensi</w:t>
            </w:r>
            <w:r w:rsidRPr="004133E1">
              <w:rPr>
                <w:rFonts w:ascii="Times New Roman" w:eastAsia="Times New Roman" w:hAnsi="Times New Roman" w:cs="Times New Roman"/>
                <w:b/>
                <w:bCs/>
                <w:i/>
                <w:iCs/>
                <w:color w:val="000000" w:themeColor="text1"/>
                <w:sz w:val="18"/>
                <w:szCs w:val="18"/>
                <w:lang w:eastAsia="id-ID"/>
              </w:rPr>
              <w:t>:</w:t>
            </w:r>
          </w:p>
          <w:p w14:paraId="666FCC59" w14:textId="4751D252" w:rsidR="00582EF8" w:rsidRPr="004133E1" w:rsidRDefault="00C17BD0" w:rsidP="00EF70AA">
            <w:pPr>
              <w:spacing w:after="0" w:line="240" w:lineRule="auto"/>
              <w:rPr>
                <w:rFonts w:ascii="Times New Roman" w:hAnsi="Times New Roman" w:cs="Times New Roman"/>
                <w:b/>
                <w:i/>
                <w:iCs/>
                <w:color w:val="0000CC"/>
                <w:sz w:val="18"/>
                <w:szCs w:val="18"/>
              </w:rPr>
            </w:pPr>
            <w:r>
              <w:rPr>
                <w:i/>
                <w:iCs/>
                <w:color w:val="000000"/>
                <w:lang w:val="en-US"/>
              </w:rPr>
              <w:t>Multimedia Engineering, ACM Fong and SC Hui, Wiley 2006</w:t>
            </w:r>
          </w:p>
        </w:tc>
        <w:tc>
          <w:tcPr>
            <w:tcW w:w="868" w:type="dxa"/>
            <w:shd w:val="clear" w:color="auto" w:fill="auto"/>
          </w:tcPr>
          <w:p w14:paraId="69FF5190" w14:textId="77777777" w:rsidR="00582EF8" w:rsidRPr="004133E1" w:rsidRDefault="00582EF8" w:rsidP="00EF70AA">
            <w:pPr>
              <w:spacing w:after="0" w:line="240" w:lineRule="auto"/>
              <w:jc w:val="center"/>
              <w:rPr>
                <w:rFonts w:ascii="Times New Roman" w:hAnsi="Times New Roman" w:cs="Times New Roman"/>
                <w:i/>
                <w:iCs/>
                <w:sz w:val="18"/>
                <w:szCs w:val="18"/>
              </w:rPr>
            </w:pPr>
            <w:r w:rsidRPr="004133E1">
              <w:rPr>
                <w:rFonts w:ascii="Times New Roman" w:eastAsia="Times New Roman" w:hAnsi="Times New Roman" w:cs="Times New Roman"/>
                <w:i/>
                <w:iCs/>
                <w:color w:val="000000" w:themeColor="text1"/>
                <w:sz w:val="18"/>
                <w:szCs w:val="18"/>
                <w:lang w:val="en-US" w:eastAsia="id-ID"/>
              </w:rPr>
              <w:t>5%</w:t>
            </w:r>
          </w:p>
        </w:tc>
      </w:tr>
      <w:tr w:rsidR="00582EF8" w:rsidRPr="004133E1" w14:paraId="435C61E8" w14:textId="77777777" w:rsidTr="00EF70AA">
        <w:trPr>
          <w:trHeight w:val="3687"/>
        </w:trPr>
        <w:tc>
          <w:tcPr>
            <w:tcW w:w="734" w:type="dxa"/>
            <w:shd w:val="clear" w:color="auto" w:fill="auto"/>
          </w:tcPr>
          <w:p w14:paraId="3F259F8C" w14:textId="77777777" w:rsidR="00582EF8" w:rsidRPr="004133E1" w:rsidRDefault="00582EF8" w:rsidP="00EF70AA">
            <w:pPr>
              <w:spacing w:after="0" w:line="240" w:lineRule="auto"/>
              <w:ind w:left="-90" w:right="-108"/>
              <w:jc w:val="center"/>
              <w:rPr>
                <w:rFonts w:ascii="Times New Roman" w:hAnsi="Times New Roman" w:cs="Times New Roman"/>
                <w:i/>
                <w:iCs/>
                <w:sz w:val="18"/>
                <w:szCs w:val="18"/>
                <w:lang w:val="en-US"/>
              </w:rPr>
            </w:pPr>
            <w:r w:rsidRPr="004133E1">
              <w:rPr>
                <w:rFonts w:ascii="Times New Roman" w:hAnsi="Times New Roman" w:cs="Times New Roman"/>
                <w:i/>
                <w:iCs/>
                <w:sz w:val="18"/>
                <w:szCs w:val="18"/>
                <w:lang w:val="en-US"/>
              </w:rPr>
              <w:t>3</w:t>
            </w:r>
          </w:p>
        </w:tc>
        <w:tc>
          <w:tcPr>
            <w:tcW w:w="2941" w:type="dxa"/>
            <w:shd w:val="clear" w:color="auto" w:fill="auto"/>
          </w:tcPr>
          <w:p w14:paraId="2166A710" w14:textId="77777777" w:rsidR="00582EF8" w:rsidRPr="004133E1" w:rsidRDefault="00582EF8" w:rsidP="00EF70AA">
            <w:pPr>
              <w:spacing w:line="240" w:lineRule="auto"/>
              <w:rPr>
                <w:rFonts w:ascii="Times New Roman" w:hAnsi="Times New Roman" w:cs="Times New Roman"/>
                <w:i/>
                <w:iCs/>
                <w:color w:val="0D0D0D"/>
                <w:sz w:val="18"/>
                <w:szCs w:val="18"/>
              </w:rPr>
            </w:pPr>
            <w:r w:rsidRPr="004133E1">
              <w:rPr>
                <w:rFonts w:ascii="Times New Roman" w:hAnsi="Times New Roman" w:cs="Times New Roman"/>
                <w:i/>
                <w:iCs/>
                <w:color w:val="0D0D0D"/>
                <w:sz w:val="18"/>
                <w:szCs w:val="18"/>
              </w:rPr>
              <w:t>Mahasiswa menguasai representasi dan kompresi data teks</w:t>
            </w:r>
          </w:p>
        </w:tc>
        <w:tc>
          <w:tcPr>
            <w:tcW w:w="1744" w:type="dxa"/>
            <w:shd w:val="clear" w:color="auto" w:fill="auto"/>
          </w:tcPr>
          <w:p w14:paraId="7A23DC30" w14:textId="77777777" w:rsidR="00582EF8" w:rsidRPr="004133E1" w:rsidRDefault="00582EF8" w:rsidP="00EF70AA">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accuracy in providing the information required  </w:t>
            </w:r>
          </w:p>
          <w:p w14:paraId="4CC3134D" w14:textId="77777777" w:rsidR="00582EF8" w:rsidRPr="004133E1" w:rsidRDefault="00582EF8" w:rsidP="00EF70AA">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student’s fluency in reading the memo (spelling, intonation, and speed)</w:t>
            </w:r>
          </w:p>
          <w:p w14:paraId="72C8402B" w14:textId="77777777" w:rsidR="00582EF8" w:rsidRPr="004133E1" w:rsidRDefault="00582EF8" w:rsidP="00EF70AA">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correctness of the student’s answers </w:t>
            </w:r>
          </w:p>
          <w:p w14:paraId="0752B19A" w14:textId="77777777" w:rsidR="00582EF8" w:rsidRPr="004133E1" w:rsidRDefault="00582EF8"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A741DB7" w14:textId="77777777" w:rsidR="00582EF8" w:rsidRPr="004133E1" w:rsidRDefault="00582EF8" w:rsidP="00EF70AA">
            <w:pPr>
              <w:spacing w:after="0" w:line="240" w:lineRule="auto"/>
              <w:ind w:left="12"/>
              <w:rPr>
                <w:rFonts w:ascii="Times New Roman" w:hAnsi="Times New Roman" w:cs="Times New Roman"/>
                <w:i/>
                <w:iCs/>
                <w:color w:val="DADADA"/>
                <w:sz w:val="18"/>
                <w:szCs w:val="18"/>
              </w:rPr>
            </w:pPr>
          </w:p>
        </w:tc>
        <w:tc>
          <w:tcPr>
            <w:tcW w:w="1639" w:type="dxa"/>
            <w:shd w:val="clear" w:color="auto" w:fill="auto"/>
          </w:tcPr>
          <w:p w14:paraId="23A4B4DF" w14:textId="77777777" w:rsidR="00582EF8" w:rsidRPr="004133E1" w:rsidRDefault="00582EF8" w:rsidP="00EF70AA">
            <w:pPr>
              <w:autoSpaceDE w:val="0"/>
              <w:autoSpaceDN w:val="0"/>
              <w:spacing w:after="0" w:line="240" w:lineRule="auto"/>
              <w:jc w:val="both"/>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Kriteria:</w:t>
            </w:r>
          </w:p>
          <w:p w14:paraId="00BB9C1E"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Marking Scheme</w:t>
            </w:r>
          </w:p>
          <w:p w14:paraId="3860DADA"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76B8C0A0"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Bentuk:</w:t>
            </w:r>
          </w:p>
          <w:p w14:paraId="28C2A0DA"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Worksheet (Non-Tes)</w:t>
            </w:r>
          </w:p>
          <w:p w14:paraId="4DA1A63C" w14:textId="77777777" w:rsidR="00582EF8" w:rsidRPr="004133E1" w:rsidRDefault="00582EF8" w:rsidP="00EF70AA">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Reading the memo provided.</w:t>
            </w:r>
          </w:p>
          <w:p w14:paraId="4D7319DF" w14:textId="77777777" w:rsidR="00582EF8" w:rsidRPr="004133E1" w:rsidRDefault="00582EF8" w:rsidP="00EF70AA">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Responding to the opening questions given.</w:t>
            </w:r>
          </w:p>
          <w:p w14:paraId="53B46431" w14:textId="77777777" w:rsidR="00582EF8" w:rsidRPr="004133E1" w:rsidRDefault="00582EF8" w:rsidP="00EF70AA">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Completing the table (problem-solution) according to the information in the memo.</w:t>
            </w:r>
          </w:p>
          <w:p w14:paraId="4A748005" w14:textId="77777777" w:rsidR="00582EF8" w:rsidRPr="004133E1" w:rsidRDefault="00582EF8" w:rsidP="00EF70AA">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 xml:space="preserve">Finding the word or phrase with </w:t>
            </w:r>
            <w:r w:rsidRPr="004133E1">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72601FF2" w14:textId="77777777" w:rsidR="00582EF8" w:rsidRPr="004133E1" w:rsidRDefault="00582EF8" w:rsidP="00EF70AA">
            <w:pPr>
              <w:spacing w:after="0" w:line="240" w:lineRule="auto"/>
              <w:ind w:left="175"/>
              <w:rPr>
                <w:rFonts w:ascii="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6CB688D6"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FF"/>
                <w:sz w:val="18"/>
                <w:szCs w:val="18"/>
                <w:lang w:val="en-US"/>
              </w:rPr>
              <w:lastRenderedPageBreak/>
              <w:t>BM [(1x(2x60”)]</w:t>
            </w:r>
          </w:p>
          <w:p w14:paraId="31AC78BF"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Kegiatan:</w:t>
            </w:r>
          </w:p>
          <w:p w14:paraId="40A10CBB" w14:textId="77777777" w:rsidR="00582EF8" w:rsidRPr="004133E1" w:rsidRDefault="00582EF8" w:rsidP="00EF70AA">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Reviewing the previous lessons.</w:t>
            </w:r>
          </w:p>
          <w:p w14:paraId="7D723780" w14:textId="77777777" w:rsidR="00582EF8" w:rsidRPr="004133E1" w:rsidRDefault="00582EF8" w:rsidP="00EF70AA">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Reading the added learning materials.</w:t>
            </w:r>
          </w:p>
          <w:p w14:paraId="21C813FA" w14:textId="77777777" w:rsidR="00582EF8" w:rsidRPr="004133E1" w:rsidRDefault="00582EF8" w:rsidP="00EF70AA">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Recording the presence.</w:t>
            </w:r>
          </w:p>
          <w:p w14:paraId="13B315A5" w14:textId="77777777" w:rsidR="00582EF8" w:rsidRPr="004133E1" w:rsidRDefault="00582EF8" w:rsidP="00EF70AA">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 xml:space="preserve">Responding to opening questions in the ‘Discussion Forum’ section. </w:t>
            </w:r>
          </w:p>
          <w:p w14:paraId="58521AC7" w14:textId="77777777" w:rsidR="00582EF8" w:rsidRPr="004133E1" w:rsidRDefault="00582EF8" w:rsidP="00EF70AA">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Submitting the assigned tasks.</w:t>
            </w:r>
          </w:p>
          <w:p w14:paraId="60DA3B34"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33CC"/>
                <w:sz w:val="18"/>
                <w:szCs w:val="18"/>
              </w:rPr>
            </w:pPr>
            <w:r w:rsidRPr="004133E1">
              <w:rPr>
                <w:rFonts w:ascii="Times New Roman" w:eastAsia="Times New Roman" w:hAnsi="Times New Roman" w:cs="Times New Roman"/>
                <w:bCs/>
                <w:i/>
                <w:iCs/>
                <w:color w:val="0033CC"/>
                <w:sz w:val="18"/>
                <w:szCs w:val="18"/>
              </w:rPr>
              <w:t>PT [(1x(2x60”)]</w:t>
            </w:r>
          </w:p>
          <w:p w14:paraId="2F1E1DD9"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316BCD26"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r w:rsidRPr="004133E1">
              <w:rPr>
                <w:rFonts w:ascii="Times New Roman" w:eastAsia="Times New Roman" w:hAnsi="Times New Roman" w:cs="Times New Roman"/>
                <w:b/>
                <w:i/>
                <w:iCs/>
                <w:color w:val="000000" w:themeColor="text1"/>
                <w:sz w:val="18"/>
                <w:szCs w:val="18"/>
              </w:rPr>
              <w:t>Task 3:</w:t>
            </w:r>
          </w:p>
          <w:p w14:paraId="0FA9F0F1"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058D01A1"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0D843A2F"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
                <w:i/>
                <w:iCs/>
                <w:color w:val="000000" w:themeColor="text1"/>
                <w:sz w:val="18"/>
                <w:szCs w:val="18"/>
              </w:rPr>
              <w:t>Moda (Learning Management System):</w:t>
            </w:r>
          </w:p>
          <w:p w14:paraId="24B8D57F" w14:textId="77777777" w:rsidR="00582EF8" w:rsidRPr="004133E1" w:rsidRDefault="00DA3744" w:rsidP="00EF70AA">
            <w:pPr>
              <w:autoSpaceDE w:val="0"/>
              <w:autoSpaceDN w:val="0"/>
              <w:spacing w:after="0" w:line="240" w:lineRule="auto"/>
              <w:rPr>
                <w:rFonts w:ascii="Times New Roman" w:eastAsia="Times New Roman" w:hAnsi="Times New Roman" w:cs="Times New Roman"/>
                <w:bCs/>
                <w:i/>
                <w:iCs/>
                <w:color w:val="0033CC"/>
                <w:sz w:val="18"/>
                <w:szCs w:val="18"/>
                <w:u w:val="single"/>
                <w:lang w:val="en-US"/>
              </w:rPr>
            </w:pPr>
            <w:hyperlink r:id="rId8" w:history="1">
              <w:r w:rsidR="00582EF8" w:rsidRPr="004133E1">
                <w:rPr>
                  <w:rStyle w:val="Hyperlink"/>
                  <w:rFonts w:ascii="Times New Roman" w:eastAsia="Times New Roman" w:hAnsi="Times New Roman" w:cs="Times New Roman"/>
                  <w:bCs/>
                  <w:i/>
                  <w:iCs/>
                  <w:color w:val="0033CC"/>
                  <w:sz w:val="18"/>
                  <w:szCs w:val="18"/>
                  <w:lang w:val="en-US"/>
                </w:rPr>
                <w:t>elearning@usu.ac.id</w:t>
              </w:r>
            </w:hyperlink>
          </w:p>
          <w:p w14:paraId="61E33A5B" w14:textId="77777777" w:rsidR="00582EF8" w:rsidRPr="004133E1" w:rsidRDefault="00582EF8" w:rsidP="00EF70AA">
            <w:pPr>
              <w:spacing w:after="0" w:line="252" w:lineRule="auto"/>
              <w:rPr>
                <w:rFonts w:ascii="Times New Roman" w:hAnsi="Times New Roman" w:cs="Times New Roman"/>
                <w:i/>
                <w:iCs/>
                <w:color w:val="0D0D0D"/>
                <w:sz w:val="18"/>
                <w:szCs w:val="18"/>
              </w:rPr>
            </w:pPr>
          </w:p>
        </w:tc>
        <w:tc>
          <w:tcPr>
            <w:tcW w:w="1560" w:type="dxa"/>
            <w:shd w:val="clear" w:color="auto" w:fill="auto"/>
          </w:tcPr>
          <w:p w14:paraId="6542B15D"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eastAsia="id-ID"/>
              </w:rPr>
            </w:pPr>
            <w:r w:rsidRPr="004133E1">
              <w:rPr>
                <w:rFonts w:ascii="Times New Roman" w:eastAsia="Times New Roman" w:hAnsi="Times New Roman" w:cs="Times New Roman"/>
                <w:i/>
                <w:iCs/>
                <w:color w:val="0000FF"/>
                <w:sz w:val="18"/>
                <w:szCs w:val="18"/>
                <w:lang w:val="en-US" w:eastAsia="id-ID"/>
              </w:rPr>
              <w:lastRenderedPageBreak/>
              <w:t>TM [(1x(2x50”)]</w:t>
            </w:r>
          </w:p>
          <w:p w14:paraId="4A9B23BC"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Kegiatan:</w:t>
            </w:r>
          </w:p>
          <w:p w14:paraId="3CB6D32A" w14:textId="77777777" w:rsidR="00582EF8" w:rsidRPr="004133E1" w:rsidRDefault="00582EF8" w:rsidP="00EF70AA">
            <w:pPr>
              <w:numPr>
                <w:ilvl w:val="0"/>
                <w:numId w:val="13"/>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Making notes of the learning materials explained.</w:t>
            </w:r>
          </w:p>
          <w:p w14:paraId="4CCFD35D" w14:textId="77777777" w:rsidR="00582EF8" w:rsidRPr="004133E1" w:rsidRDefault="00582EF8" w:rsidP="00EF70AA">
            <w:pPr>
              <w:numPr>
                <w:ilvl w:val="0"/>
                <w:numId w:val="13"/>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Responding to the questions or instructions given.</w:t>
            </w:r>
          </w:p>
          <w:p w14:paraId="5BEC8035" w14:textId="77777777" w:rsidR="00582EF8" w:rsidRPr="004133E1" w:rsidRDefault="00582EF8" w:rsidP="00EF70AA">
            <w:pPr>
              <w:numPr>
                <w:ilvl w:val="0"/>
                <w:numId w:val="13"/>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Completing all the provided exercises individually.</w:t>
            </w:r>
          </w:p>
          <w:p w14:paraId="1AFF60E6" w14:textId="77777777" w:rsidR="00582EF8" w:rsidRPr="004133E1" w:rsidRDefault="00582EF8" w:rsidP="00EF70AA">
            <w:pPr>
              <w:numPr>
                <w:ilvl w:val="0"/>
                <w:numId w:val="13"/>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Discussing the exercises completed.</w:t>
            </w:r>
          </w:p>
          <w:p w14:paraId="523523C2"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p>
          <w:p w14:paraId="5BA998E6"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Media:</w:t>
            </w:r>
          </w:p>
          <w:p w14:paraId="145B9E14"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lastRenderedPageBreak/>
              <w:t>Power Point Presentation (PPT)</w:t>
            </w:r>
          </w:p>
          <w:p w14:paraId="19CC15AC"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lang w:val="en-US"/>
              </w:rPr>
              <w:t xml:space="preserve">Zoom Meeting </w:t>
            </w:r>
          </w:p>
          <w:p w14:paraId="456827FF"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Audio Recording</w:t>
            </w:r>
          </w:p>
          <w:p w14:paraId="47D34A89"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English Handout</w:t>
            </w:r>
          </w:p>
          <w:p w14:paraId="0FDF4F00"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p>
          <w:p w14:paraId="04E675B1"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lang w:val="en-US" w:eastAsia="id-ID"/>
              </w:rPr>
            </w:pPr>
            <w:r w:rsidRPr="004133E1">
              <w:rPr>
                <w:rFonts w:ascii="Times New Roman" w:eastAsia="Times New Roman" w:hAnsi="Times New Roman" w:cs="Times New Roman"/>
                <w:b/>
                <w:i/>
                <w:iCs/>
                <w:color w:val="000000" w:themeColor="text1"/>
                <w:sz w:val="18"/>
                <w:szCs w:val="18"/>
                <w:lang w:eastAsia="id-ID"/>
              </w:rPr>
              <w:t xml:space="preserve">Metode </w:t>
            </w:r>
            <w:r w:rsidRPr="004133E1">
              <w:rPr>
                <w:rFonts w:ascii="Times New Roman" w:eastAsia="Times New Roman" w:hAnsi="Times New Roman" w:cs="Times New Roman"/>
                <w:b/>
                <w:i/>
                <w:iCs/>
                <w:color w:val="000000" w:themeColor="text1"/>
                <w:sz w:val="18"/>
                <w:szCs w:val="18"/>
                <w:lang w:val="en-US" w:eastAsia="id-ID"/>
              </w:rPr>
              <w:t>Pembelajaran:</w:t>
            </w:r>
          </w:p>
          <w:p w14:paraId="183DADBE" w14:textId="77777777" w:rsidR="00582EF8" w:rsidRPr="004133E1" w:rsidRDefault="00582EF8"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Online Lecture</w:t>
            </w:r>
          </w:p>
          <w:p w14:paraId="113F0C78" w14:textId="77777777" w:rsidR="00582EF8" w:rsidRPr="004133E1" w:rsidRDefault="00582EF8"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Discussion</w:t>
            </w:r>
          </w:p>
          <w:p w14:paraId="3ACE2525" w14:textId="77777777" w:rsidR="00582EF8" w:rsidRPr="004133E1" w:rsidRDefault="00582EF8"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 xml:space="preserve">Self-Paced </w:t>
            </w:r>
          </w:p>
          <w:p w14:paraId="1173D635" w14:textId="77777777" w:rsidR="00582EF8" w:rsidRPr="004133E1" w:rsidRDefault="00582EF8"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Learning</w:t>
            </w:r>
          </w:p>
          <w:p w14:paraId="23ED79F6" w14:textId="77777777" w:rsidR="00582EF8" w:rsidRPr="004133E1" w:rsidRDefault="00582EF8" w:rsidP="00EF70AA">
            <w:pPr>
              <w:spacing w:after="0" w:line="252" w:lineRule="auto"/>
              <w:rPr>
                <w:rFonts w:ascii="Times New Roman" w:hAnsi="Times New Roman" w:cs="Times New Roman"/>
                <w:i/>
                <w:iCs/>
                <w:sz w:val="18"/>
                <w:szCs w:val="18"/>
              </w:rPr>
            </w:pPr>
          </w:p>
        </w:tc>
        <w:tc>
          <w:tcPr>
            <w:tcW w:w="3471" w:type="dxa"/>
            <w:shd w:val="clear" w:color="auto" w:fill="auto"/>
          </w:tcPr>
          <w:p w14:paraId="686C8983"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eastAsia="id-ID"/>
              </w:rPr>
              <w:lastRenderedPageBreak/>
              <w:t>Pokok Bahasan:</w:t>
            </w:r>
          </w:p>
          <w:p w14:paraId="26E45ACE"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r w:rsidRPr="004133E1">
              <w:rPr>
                <w:rFonts w:ascii="Times New Roman" w:eastAsia="Times New Roman" w:hAnsi="Times New Roman" w:cs="Times New Roman"/>
                <w:i/>
                <w:iCs/>
                <w:color w:val="000000" w:themeColor="text1"/>
                <w:sz w:val="18"/>
                <w:szCs w:val="18"/>
                <w:lang w:eastAsia="id-ID"/>
              </w:rPr>
              <w:t>Representasi dan Kompresi Data Teks</w:t>
            </w:r>
          </w:p>
          <w:p w14:paraId="217C601D"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p>
          <w:p w14:paraId="3B7FF2C1"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val="en-US" w:eastAsia="id-ID"/>
              </w:rPr>
              <w:t>Referensi</w:t>
            </w:r>
            <w:r w:rsidRPr="004133E1">
              <w:rPr>
                <w:rFonts w:ascii="Times New Roman" w:eastAsia="Times New Roman" w:hAnsi="Times New Roman" w:cs="Times New Roman"/>
                <w:b/>
                <w:bCs/>
                <w:i/>
                <w:iCs/>
                <w:color w:val="000000" w:themeColor="text1"/>
                <w:sz w:val="18"/>
                <w:szCs w:val="18"/>
                <w:lang w:eastAsia="id-ID"/>
              </w:rPr>
              <w:t>:</w:t>
            </w:r>
          </w:p>
          <w:p w14:paraId="3690B520" w14:textId="28FE6F0E" w:rsidR="00582EF8" w:rsidRPr="004133E1" w:rsidRDefault="00C17BD0" w:rsidP="00EF70AA">
            <w:pPr>
              <w:spacing w:after="0" w:line="240" w:lineRule="auto"/>
              <w:rPr>
                <w:rFonts w:ascii="Times New Roman" w:hAnsi="Times New Roman" w:cs="Times New Roman"/>
                <w:b/>
                <w:i/>
                <w:iCs/>
                <w:color w:val="0000CC"/>
                <w:sz w:val="18"/>
                <w:szCs w:val="18"/>
              </w:rPr>
            </w:pPr>
            <w:r>
              <w:rPr>
                <w:i/>
                <w:iCs/>
                <w:color w:val="000000"/>
                <w:lang w:val="en-US"/>
              </w:rPr>
              <w:t>Multimedia Engineering, ACM Fong and SC Hui, Wiley 2006</w:t>
            </w:r>
          </w:p>
        </w:tc>
        <w:tc>
          <w:tcPr>
            <w:tcW w:w="868" w:type="dxa"/>
            <w:shd w:val="clear" w:color="auto" w:fill="auto"/>
          </w:tcPr>
          <w:p w14:paraId="68814C63" w14:textId="77777777" w:rsidR="00582EF8" w:rsidRPr="004133E1" w:rsidRDefault="00582EF8" w:rsidP="00EF70AA">
            <w:pPr>
              <w:spacing w:after="0" w:line="240" w:lineRule="auto"/>
              <w:jc w:val="center"/>
              <w:rPr>
                <w:rFonts w:ascii="Times New Roman" w:hAnsi="Times New Roman" w:cs="Times New Roman"/>
                <w:i/>
                <w:iCs/>
                <w:sz w:val="18"/>
                <w:szCs w:val="18"/>
              </w:rPr>
            </w:pPr>
            <w:r w:rsidRPr="004133E1">
              <w:rPr>
                <w:rFonts w:ascii="Times New Roman" w:eastAsia="Times New Roman" w:hAnsi="Times New Roman" w:cs="Times New Roman"/>
                <w:i/>
                <w:iCs/>
                <w:color w:val="000000" w:themeColor="text1"/>
                <w:sz w:val="18"/>
                <w:szCs w:val="18"/>
                <w:lang w:val="en-US" w:eastAsia="id-ID"/>
              </w:rPr>
              <w:t>5%</w:t>
            </w:r>
          </w:p>
        </w:tc>
      </w:tr>
      <w:tr w:rsidR="00582EF8" w:rsidRPr="004133E1" w14:paraId="6DBAA4C5" w14:textId="77777777" w:rsidTr="00EF70AA">
        <w:trPr>
          <w:trHeight w:val="3687"/>
        </w:trPr>
        <w:tc>
          <w:tcPr>
            <w:tcW w:w="734" w:type="dxa"/>
            <w:shd w:val="clear" w:color="auto" w:fill="auto"/>
          </w:tcPr>
          <w:p w14:paraId="4A24E95B" w14:textId="77777777" w:rsidR="00582EF8" w:rsidRPr="004133E1" w:rsidRDefault="00582EF8" w:rsidP="00EF70AA">
            <w:pPr>
              <w:spacing w:after="0" w:line="240" w:lineRule="auto"/>
              <w:ind w:left="-90" w:right="-108"/>
              <w:jc w:val="center"/>
              <w:rPr>
                <w:rFonts w:ascii="Times New Roman" w:hAnsi="Times New Roman" w:cs="Times New Roman"/>
                <w:i/>
                <w:iCs/>
                <w:sz w:val="18"/>
                <w:szCs w:val="18"/>
                <w:lang w:val="en-US"/>
              </w:rPr>
            </w:pPr>
            <w:r w:rsidRPr="004133E1">
              <w:rPr>
                <w:rFonts w:ascii="Times New Roman" w:hAnsi="Times New Roman" w:cs="Times New Roman"/>
                <w:i/>
                <w:iCs/>
                <w:sz w:val="18"/>
                <w:szCs w:val="18"/>
                <w:lang w:val="en-US"/>
              </w:rPr>
              <w:t>4</w:t>
            </w:r>
          </w:p>
        </w:tc>
        <w:tc>
          <w:tcPr>
            <w:tcW w:w="2941" w:type="dxa"/>
            <w:shd w:val="clear" w:color="auto" w:fill="auto"/>
          </w:tcPr>
          <w:p w14:paraId="05192D5E" w14:textId="77777777" w:rsidR="00582EF8" w:rsidRPr="004133E1" w:rsidRDefault="00582EF8" w:rsidP="00EF70AA">
            <w:pPr>
              <w:spacing w:line="240" w:lineRule="auto"/>
              <w:rPr>
                <w:rFonts w:ascii="Times New Roman" w:hAnsi="Times New Roman" w:cs="Times New Roman"/>
                <w:i/>
                <w:iCs/>
                <w:color w:val="0D0D0D"/>
                <w:sz w:val="18"/>
                <w:szCs w:val="18"/>
              </w:rPr>
            </w:pPr>
            <w:r w:rsidRPr="004133E1">
              <w:rPr>
                <w:rFonts w:ascii="Times New Roman" w:hAnsi="Times New Roman" w:cs="Times New Roman"/>
                <w:i/>
                <w:iCs/>
                <w:color w:val="0D0D0D"/>
                <w:sz w:val="18"/>
                <w:szCs w:val="18"/>
              </w:rPr>
              <w:t>Mahasiswa mampu menerapkan teori representasi dan kompresi data citra statis</w:t>
            </w:r>
          </w:p>
        </w:tc>
        <w:tc>
          <w:tcPr>
            <w:tcW w:w="1744" w:type="dxa"/>
            <w:shd w:val="clear" w:color="auto" w:fill="auto"/>
          </w:tcPr>
          <w:p w14:paraId="31EE1271" w14:textId="77777777" w:rsidR="00582EF8" w:rsidRPr="004133E1" w:rsidRDefault="00582EF8" w:rsidP="00EF70AA">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accuracy in providing the information required  </w:t>
            </w:r>
          </w:p>
          <w:p w14:paraId="154641BC" w14:textId="77777777" w:rsidR="00582EF8" w:rsidRPr="004133E1" w:rsidRDefault="00582EF8" w:rsidP="00EF70AA">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student’s fluency in reading the memo (spelling, intonation, and speed)</w:t>
            </w:r>
          </w:p>
          <w:p w14:paraId="4354841E" w14:textId="77777777" w:rsidR="00582EF8" w:rsidRPr="004133E1" w:rsidRDefault="00582EF8" w:rsidP="00EF70AA">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correctness of the student’s answers </w:t>
            </w:r>
          </w:p>
          <w:p w14:paraId="1C5D3CEE" w14:textId="77777777" w:rsidR="00582EF8" w:rsidRPr="004133E1" w:rsidRDefault="00582EF8"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FF73B9F" w14:textId="77777777" w:rsidR="00582EF8" w:rsidRPr="004133E1" w:rsidRDefault="00582EF8" w:rsidP="00EF70AA">
            <w:pPr>
              <w:spacing w:after="0" w:line="240" w:lineRule="auto"/>
              <w:ind w:left="12"/>
              <w:rPr>
                <w:rFonts w:ascii="Times New Roman" w:hAnsi="Times New Roman" w:cs="Times New Roman"/>
                <w:i/>
                <w:iCs/>
                <w:color w:val="DADADA"/>
                <w:sz w:val="18"/>
                <w:szCs w:val="18"/>
              </w:rPr>
            </w:pPr>
          </w:p>
        </w:tc>
        <w:tc>
          <w:tcPr>
            <w:tcW w:w="1639" w:type="dxa"/>
            <w:shd w:val="clear" w:color="auto" w:fill="auto"/>
          </w:tcPr>
          <w:p w14:paraId="0AB70F58" w14:textId="77777777" w:rsidR="00582EF8" w:rsidRPr="004133E1" w:rsidRDefault="00582EF8" w:rsidP="00EF70AA">
            <w:pPr>
              <w:autoSpaceDE w:val="0"/>
              <w:autoSpaceDN w:val="0"/>
              <w:spacing w:after="0" w:line="240" w:lineRule="auto"/>
              <w:jc w:val="both"/>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Kriteria:</w:t>
            </w:r>
          </w:p>
          <w:p w14:paraId="2BD44882"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Marking Scheme</w:t>
            </w:r>
          </w:p>
          <w:p w14:paraId="09EE7D25"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1D43A6B9"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Bentuk:</w:t>
            </w:r>
          </w:p>
          <w:p w14:paraId="475FB61D"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Worksheet (Non-Tes)</w:t>
            </w:r>
          </w:p>
          <w:p w14:paraId="3DDA4523" w14:textId="77777777" w:rsidR="00582EF8" w:rsidRPr="004133E1" w:rsidRDefault="00582EF8" w:rsidP="00EF70AA">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Reading the memo provided.</w:t>
            </w:r>
          </w:p>
          <w:p w14:paraId="799B17F1" w14:textId="77777777" w:rsidR="00582EF8" w:rsidRPr="004133E1" w:rsidRDefault="00582EF8" w:rsidP="00EF70AA">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Responding to the opening questions given.</w:t>
            </w:r>
          </w:p>
          <w:p w14:paraId="4DF27CA6" w14:textId="77777777" w:rsidR="00582EF8" w:rsidRPr="004133E1" w:rsidRDefault="00582EF8" w:rsidP="00EF70AA">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Completing the table (problem-solution) according to the information in the memo.</w:t>
            </w:r>
          </w:p>
          <w:p w14:paraId="6AA4CF22" w14:textId="77777777" w:rsidR="00582EF8" w:rsidRPr="004133E1" w:rsidRDefault="00582EF8" w:rsidP="00EF70AA">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 xml:space="preserve">Finding the word or phrase with </w:t>
            </w:r>
            <w:r w:rsidRPr="004133E1">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FAB3B98" w14:textId="77777777" w:rsidR="00582EF8" w:rsidRPr="004133E1" w:rsidRDefault="00582EF8" w:rsidP="00EF70AA">
            <w:pPr>
              <w:spacing w:after="0" w:line="240" w:lineRule="auto"/>
              <w:ind w:left="175"/>
              <w:rPr>
                <w:rFonts w:ascii="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771A13CD"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FF"/>
                <w:sz w:val="18"/>
                <w:szCs w:val="18"/>
                <w:lang w:val="en-US"/>
              </w:rPr>
              <w:lastRenderedPageBreak/>
              <w:t>BM [(1x(2x60”)]</w:t>
            </w:r>
          </w:p>
          <w:p w14:paraId="3E769AA8"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Kegiatan:</w:t>
            </w:r>
          </w:p>
          <w:p w14:paraId="6717EA2F" w14:textId="77777777" w:rsidR="00582EF8" w:rsidRPr="004133E1" w:rsidRDefault="00582EF8" w:rsidP="00EF70AA">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Reviewing the previous lessons.</w:t>
            </w:r>
          </w:p>
          <w:p w14:paraId="1B7FEE09" w14:textId="77777777" w:rsidR="00582EF8" w:rsidRPr="004133E1" w:rsidRDefault="00582EF8" w:rsidP="00EF70AA">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Reading the added learning materials.</w:t>
            </w:r>
          </w:p>
          <w:p w14:paraId="15DB8466" w14:textId="77777777" w:rsidR="00582EF8" w:rsidRPr="004133E1" w:rsidRDefault="00582EF8" w:rsidP="00EF70AA">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Recording the presence.</w:t>
            </w:r>
          </w:p>
          <w:p w14:paraId="2172E837" w14:textId="77777777" w:rsidR="00582EF8" w:rsidRPr="004133E1" w:rsidRDefault="00582EF8" w:rsidP="00EF70AA">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 xml:space="preserve">Responding to opening questions in the ‘Discussion Forum’ section. </w:t>
            </w:r>
          </w:p>
          <w:p w14:paraId="5043516F" w14:textId="77777777" w:rsidR="00582EF8" w:rsidRPr="004133E1" w:rsidRDefault="00582EF8" w:rsidP="00EF70AA">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Submitting the assigned tasks.</w:t>
            </w:r>
          </w:p>
          <w:p w14:paraId="4197E5CB"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33CC"/>
                <w:sz w:val="18"/>
                <w:szCs w:val="18"/>
              </w:rPr>
            </w:pPr>
            <w:r w:rsidRPr="004133E1">
              <w:rPr>
                <w:rFonts w:ascii="Times New Roman" w:eastAsia="Times New Roman" w:hAnsi="Times New Roman" w:cs="Times New Roman"/>
                <w:bCs/>
                <w:i/>
                <w:iCs/>
                <w:color w:val="0033CC"/>
                <w:sz w:val="18"/>
                <w:szCs w:val="18"/>
              </w:rPr>
              <w:t>PT [(1x(2x60”)]</w:t>
            </w:r>
          </w:p>
          <w:p w14:paraId="7B5767BF"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633403C5"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r w:rsidRPr="004133E1">
              <w:rPr>
                <w:rFonts w:ascii="Times New Roman" w:eastAsia="Times New Roman" w:hAnsi="Times New Roman" w:cs="Times New Roman"/>
                <w:b/>
                <w:i/>
                <w:iCs/>
                <w:color w:val="000000" w:themeColor="text1"/>
                <w:sz w:val="18"/>
                <w:szCs w:val="18"/>
              </w:rPr>
              <w:t>Task 3:</w:t>
            </w:r>
          </w:p>
          <w:p w14:paraId="5D81804B"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4C23B462"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10CBE61A"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
                <w:i/>
                <w:iCs/>
                <w:color w:val="000000" w:themeColor="text1"/>
                <w:sz w:val="18"/>
                <w:szCs w:val="18"/>
              </w:rPr>
              <w:t>Moda (Learning Management System):</w:t>
            </w:r>
          </w:p>
          <w:p w14:paraId="79472665" w14:textId="77777777" w:rsidR="00582EF8" w:rsidRPr="004133E1" w:rsidRDefault="00DA3744" w:rsidP="00EF70AA">
            <w:pPr>
              <w:autoSpaceDE w:val="0"/>
              <w:autoSpaceDN w:val="0"/>
              <w:spacing w:after="0" w:line="240" w:lineRule="auto"/>
              <w:rPr>
                <w:rFonts w:ascii="Times New Roman" w:eastAsia="Times New Roman" w:hAnsi="Times New Roman" w:cs="Times New Roman"/>
                <w:bCs/>
                <w:i/>
                <w:iCs/>
                <w:color w:val="0033CC"/>
                <w:sz w:val="18"/>
                <w:szCs w:val="18"/>
                <w:u w:val="single"/>
                <w:lang w:val="en-US"/>
              </w:rPr>
            </w:pPr>
            <w:hyperlink r:id="rId9" w:history="1">
              <w:r w:rsidR="00582EF8" w:rsidRPr="004133E1">
                <w:rPr>
                  <w:rStyle w:val="Hyperlink"/>
                  <w:rFonts w:ascii="Times New Roman" w:eastAsia="Times New Roman" w:hAnsi="Times New Roman" w:cs="Times New Roman"/>
                  <w:bCs/>
                  <w:i/>
                  <w:iCs/>
                  <w:color w:val="0033CC"/>
                  <w:sz w:val="18"/>
                  <w:szCs w:val="18"/>
                  <w:lang w:val="en-US"/>
                </w:rPr>
                <w:t>elearning@usu.ac.id</w:t>
              </w:r>
            </w:hyperlink>
          </w:p>
          <w:p w14:paraId="3998DE50" w14:textId="77777777" w:rsidR="00582EF8" w:rsidRPr="004133E1" w:rsidRDefault="00582EF8" w:rsidP="00EF70AA">
            <w:pPr>
              <w:spacing w:after="0" w:line="252" w:lineRule="auto"/>
              <w:rPr>
                <w:rFonts w:ascii="Times New Roman" w:hAnsi="Times New Roman" w:cs="Times New Roman"/>
                <w:i/>
                <w:iCs/>
                <w:color w:val="0D0D0D"/>
                <w:sz w:val="18"/>
                <w:szCs w:val="18"/>
              </w:rPr>
            </w:pPr>
          </w:p>
        </w:tc>
        <w:tc>
          <w:tcPr>
            <w:tcW w:w="1560" w:type="dxa"/>
            <w:shd w:val="clear" w:color="auto" w:fill="auto"/>
          </w:tcPr>
          <w:p w14:paraId="38957303"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eastAsia="id-ID"/>
              </w:rPr>
            </w:pPr>
            <w:r w:rsidRPr="004133E1">
              <w:rPr>
                <w:rFonts w:ascii="Times New Roman" w:eastAsia="Times New Roman" w:hAnsi="Times New Roman" w:cs="Times New Roman"/>
                <w:i/>
                <w:iCs/>
                <w:color w:val="0000FF"/>
                <w:sz w:val="18"/>
                <w:szCs w:val="18"/>
                <w:lang w:val="en-US" w:eastAsia="id-ID"/>
              </w:rPr>
              <w:lastRenderedPageBreak/>
              <w:t>TM [(1x(2x50”)]</w:t>
            </w:r>
          </w:p>
          <w:p w14:paraId="586A0CA9"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Kegiatan:</w:t>
            </w:r>
          </w:p>
          <w:p w14:paraId="77748FAD" w14:textId="77777777" w:rsidR="00582EF8" w:rsidRPr="004133E1" w:rsidRDefault="00582EF8" w:rsidP="00EF70AA">
            <w:pPr>
              <w:numPr>
                <w:ilvl w:val="0"/>
                <w:numId w:val="17"/>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Making notes of the learning materials explained.</w:t>
            </w:r>
          </w:p>
          <w:p w14:paraId="4DB8C959" w14:textId="77777777" w:rsidR="00582EF8" w:rsidRPr="004133E1" w:rsidRDefault="00582EF8" w:rsidP="00EF70AA">
            <w:pPr>
              <w:numPr>
                <w:ilvl w:val="0"/>
                <w:numId w:val="17"/>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Responding to the questions or instructions given.</w:t>
            </w:r>
          </w:p>
          <w:p w14:paraId="45112B95" w14:textId="77777777" w:rsidR="00582EF8" w:rsidRPr="004133E1" w:rsidRDefault="00582EF8" w:rsidP="00EF70AA">
            <w:pPr>
              <w:numPr>
                <w:ilvl w:val="0"/>
                <w:numId w:val="17"/>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Completing all the provided exercises individually.</w:t>
            </w:r>
          </w:p>
          <w:p w14:paraId="3EC1BB36" w14:textId="77777777" w:rsidR="00582EF8" w:rsidRPr="004133E1" w:rsidRDefault="00582EF8" w:rsidP="00EF70AA">
            <w:pPr>
              <w:numPr>
                <w:ilvl w:val="0"/>
                <w:numId w:val="17"/>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Discussing the exercises completed.</w:t>
            </w:r>
          </w:p>
          <w:p w14:paraId="2937D66B"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p>
          <w:p w14:paraId="5E298B81"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Media:</w:t>
            </w:r>
          </w:p>
          <w:p w14:paraId="7AD9BC63"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lastRenderedPageBreak/>
              <w:t>Power Point Presentation (PPT)</w:t>
            </w:r>
          </w:p>
          <w:p w14:paraId="0E1D0AB8"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lang w:val="en-US"/>
              </w:rPr>
              <w:t xml:space="preserve">Zoom Meeting </w:t>
            </w:r>
          </w:p>
          <w:p w14:paraId="0B30E5ED"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Audio Recording</w:t>
            </w:r>
          </w:p>
          <w:p w14:paraId="6DF16799"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English Handout</w:t>
            </w:r>
          </w:p>
          <w:p w14:paraId="612042C1"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p>
          <w:p w14:paraId="2DADCECA"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lang w:val="en-US" w:eastAsia="id-ID"/>
              </w:rPr>
            </w:pPr>
            <w:r w:rsidRPr="004133E1">
              <w:rPr>
                <w:rFonts w:ascii="Times New Roman" w:eastAsia="Times New Roman" w:hAnsi="Times New Roman" w:cs="Times New Roman"/>
                <w:b/>
                <w:i/>
                <w:iCs/>
                <w:color w:val="000000" w:themeColor="text1"/>
                <w:sz w:val="18"/>
                <w:szCs w:val="18"/>
                <w:lang w:eastAsia="id-ID"/>
              </w:rPr>
              <w:t xml:space="preserve">Metode </w:t>
            </w:r>
            <w:r w:rsidRPr="004133E1">
              <w:rPr>
                <w:rFonts w:ascii="Times New Roman" w:eastAsia="Times New Roman" w:hAnsi="Times New Roman" w:cs="Times New Roman"/>
                <w:b/>
                <w:i/>
                <w:iCs/>
                <w:color w:val="000000" w:themeColor="text1"/>
                <w:sz w:val="18"/>
                <w:szCs w:val="18"/>
                <w:lang w:val="en-US" w:eastAsia="id-ID"/>
              </w:rPr>
              <w:t>Pembelajaran:</w:t>
            </w:r>
          </w:p>
          <w:p w14:paraId="7FE2EBB4" w14:textId="77777777" w:rsidR="00582EF8" w:rsidRPr="004133E1" w:rsidRDefault="00582EF8"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Online Lecture</w:t>
            </w:r>
          </w:p>
          <w:p w14:paraId="3F794DCE" w14:textId="77777777" w:rsidR="00582EF8" w:rsidRPr="004133E1" w:rsidRDefault="00582EF8"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Discussion</w:t>
            </w:r>
          </w:p>
          <w:p w14:paraId="2BAAA397" w14:textId="77777777" w:rsidR="00582EF8" w:rsidRPr="004133E1" w:rsidRDefault="00582EF8"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 xml:space="preserve">Self-Paced </w:t>
            </w:r>
          </w:p>
          <w:p w14:paraId="4C52A3D5" w14:textId="77777777" w:rsidR="00582EF8" w:rsidRPr="004133E1" w:rsidRDefault="00582EF8"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Learning</w:t>
            </w:r>
          </w:p>
          <w:p w14:paraId="19640344" w14:textId="77777777" w:rsidR="00582EF8" w:rsidRPr="004133E1" w:rsidRDefault="00582EF8" w:rsidP="00EF70AA">
            <w:pPr>
              <w:spacing w:after="0" w:line="252" w:lineRule="auto"/>
              <w:rPr>
                <w:rFonts w:ascii="Times New Roman" w:hAnsi="Times New Roman" w:cs="Times New Roman"/>
                <w:i/>
                <w:iCs/>
                <w:sz w:val="18"/>
                <w:szCs w:val="18"/>
              </w:rPr>
            </w:pPr>
          </w:p>
        </w:tc>
        <w:tc>
          <w:tcPr>
            <w:tcW w:w="3471" w:type="dxa"/>
            <w:shd w:val="clear" w:color="auto" w:fill="auto"/>
          </w:tcPr>
          <w:p w14:paraId="2CDDF5DC"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eastAsia="id-ID"/>
              </w:rPr>
              <w:lastRenderedPageBreak/>
              <w:t>Pokok Bahasan:</w:t>
            </w:r>
          </w:p>
          <w:p w14:paraId="5A2DCE90"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r w:rsidRPr="004133E1">
              <w:rPr>
                <w:rFonts w:ascii="Times New Roman" w:eastAsia="Times New Roman" w:hAnsi="Times New Roman" w:cs="Times New Roman"/>
                <w:i/>
                <w:iCs/>
                <w:color w:val="000000" w:themeColor="text1"/>
                <w:sz w:val="18"/>
                <w:szCs w:val="18"/>
                <w:lang w:eastAsia="id-ID"/>
              </w:rPr>
              <w:t>Representasi dan Kompresi Data Citra Statis</w:t>
            </w:r>
          </w:p>
          <w:p w14:paraId="2A5A5BC1"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p>
          <w:p w14:paraId="677ED51A"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val="en-US" w:eastAsia="id-ID"/>
              </w:rPr>
              <w:t>Referensi</w:t>
            </w:r>
            <w:r w:rsidRPr="004133E1">
              <w:rPr>
                <w:rFonts w:ascii="Times New Roman" w:eastAsia="Times New Roman" w:hAnsi="Times New Roman" w:cs="Times New Roman"/>
                <w:b/>
                <w:bCs/>
                <w:i/>
                <w:iCs/>
                <w:color w:val="000000" w:themeColor="text1"/>
                <w:sz w:val="18"/>
                <w:szCs w:val="18"/>
                <w:lang w:eastAsia="id-ID"/>
              </w:rPr>
              <w:t>:</w:t>
            </w:r>
          </w:p>
          <w:p w14:paraId="07C2260F" w14:textId="43F728B4" w:rsidR="00582EF8" w:rsidRPr="004133E1" w:rsidRDefault="00C17BD0" w:rsidP="00EF70AA">
            <w:pPr>
              <w:spacing w:after="0" w:line="240" w:lineRule="auto"/>
              <w:rPr>
                <w:rFonts w:ascii="Times New Roman" w:hAnsi="Times New Roman" w:cs="Times New Roman"/>
                <w:b/>
                <w:i/>
                <w:iCs/>
                <w:color w:val="0000CC"/>
                <w:sz w:val="18"/>
                <w:szCs w:val="18"/>
              </w:rPr>
            </w:pPr>
            <w:r>
              <w:rPr>
                <w:i/>
                <w:iCs/>
                <w:color w:val="000000"/>
                <w:lang w:val="en-US"/>
              </w:rPr>
              <w:t>Multimedia Engineering, ACM Fong and SC Hui, Wiley 2006</w:t>
            </w:r>
          </w:p>
        </w:tc>
        <w:tc>
          <w:tcPr>
            <w:tcW w:w="868" w:type="dxa"/>
            <w:shd w:val="clear" w:color="auto" w:fill="auto"/>
          </w:tcPr>
          <w:p w14:paraId="3E3AB83C" w14:textId="77777777" w:rsidR="00582EF8" w:rsidRPr="004133E1" w:rsidRDefault="00582EF8" w:rsidP="00EF70AA">
            <w:pPr>
              <w:spacing w:after="0" w:line="240" w:lineRule="auto"/>
              <w:jc w:val="center"/>
              <w:rPr>
                <w:rFonts w:ascii="Times New Roman" w:hAnsi="Times New Roman" w:cs="Times New Roman"/>
                <w:i/>
                <w:iCs/>
                <w:sz w:val="18"/>
                <w:szCs w:val="18"/>
              </w:rPr>
            </w:pPr>
            <w:r w:rsidRPr="004133E1">
              <w:rPr>
                <w:rFonts w:ascii="Times New Roman" w:eastAsia="Times New Roman" w:hAnsi="Times New Roman" w:cs="Times New Roman"/>
                <w:i/>
                <w:iCs/>
                <w:color w:val="000000" w:themeColor="text1"/>
                <w:sz w:val="18"/>
                <w:szCs w:val="18"/>
                <w:lang w:val="en-US" w:eastAsia="id-ID"/>
              </w:rPr>
              <w:t>5%</w:t>
            </w:r>
          </w:p>
        </w:tc>
      </w:tr>
      <w:tr w:rsidR="00582EF8" w:rsidRPr="004133E1" w14:paraId="0BF95414" w14:textId="77777777" w:rsidTr="00EF70AA">
        <w:trPr>
          <w:trHeight w:val="3687"/>
        </w:trPr>
        <w:tc>
          <w:tcPr>
            <w:tcW w:w="734" w:type="dxa"/>
            <w:shd w:val="clear" w:color="auto" w:fill="auto"/>
          </w:tcPr>
          <w:p w14:paraId="2C5004A4" w14:textId="77777777" w:rsidR="00582EF8" w:rsidRPr="004133E1" w:rsidRDefault="00582EF8" w:rsidP="00EF70AA">
            <w:pPr>
              <w:spacing w:after="0" w:line="240" w:lineRule="auto"/>
              <w:ind w:left="-90" w:right="-108"/>
              <w:jc w:val="center"/>
              <w:rPr>
                <w:rFonts w:ascii="Times New Roman" w:hAnsi="Times New Roman" w:cs="Times New Roman"/>
                <w:i/>
                <w:iCs/>
                <w:sz w:val="18"/>
                <w:szCs w:val="18"/>
                <w:lang w:val="en-US"/>
              </w:rPr>
            </w:pPr>
            <w:r w:rsidRPr="004133E1">
              <w:rPr>
                <w:rFonts w:ascii="Times New Roman" w:hAnsi="Times New Roman" w:cs="Times New Roman"/>
                <w:i/>
                <w:iCs/>
                <w:sz w:val="18"/>
                <w:szCs w:val="18"/>
                <w:lang w:val="en-US"/>
              </w:rPr>
              <w:t>5</w:t>
            </w:r>
          </w:p>
        </w:tc>
        <w:tc>
          <w:tcPr>
            <w:tcW w:w="2941" w:type="dxa"/>
            <w:shd w:val="clear" w:color="auto" w:fill="auto"/>
          </w:tcPr>
          <w:p w14:paraId="14CED0C9" w14:textId="77777777" w:rsidR="00582EF8" w:rsidRPr="004133E1" w:rsidRDefault="00582EF8" w:rsidP="00EF70AA">
            <w:pPr>
              <w:spacing w:line="240" w:lineRule="auto"/>
              <w:rPr>
                <w:rFonts w:ascii="Times New Roman" w:hAnsi="Times New Roman" w:cs="Times New Roman"/>
                <w:i/>
                <w:iCs/>
                <w:color w:val="0D0D0D"/>
                <w:sz w:val="18"/>
                <w:szCs w:val="18"/>
              </w:rPr>
            </w:pPr>
            <w:r w:rsidRPr="004133E1">
              <w:rPr>
                <w:rFonts w:ascii="Times New Roman" w:hAnsi="Times New Roman" w:cs="Times New Roman"/>
                <w:i/>
                <w:iCs/>
                <w:color w:val="0D0D0D"/>
                <w:sz w:val="18"/>
                <w:szCs w:val="18"/>
              </w:rPr>
              <w:t>Mahasiswa dapat mengerjakan latihan tentang representasi data animasi</w:t>
            </w:r>
          </w:p>
        </w:tc>
        <w:tc>
          <w:tcPr>
            <w:tcW w:w="1744" w:type="dxa"/>
            <w:shd w:val="clear" w:color="auto" w:fill="auto"/>
          </w:tcPr>
          <w:p w14:paraId="5D2C7440" w14:textId="77777777" w:rsidR="00582EF8" w:rsidRPr="004133E1" w:rsidRDefault="00582EF8" w:rsidP="00EF70AA">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accuracy in providing the information required  </w:t>
            </w:r>
          </w:p>
          <w:p w14:paraId="0D74B529" w14:textId="77777777" w:rsidR="00582EF8" w:rsidRPr="004133E1" w:rsidRDefault="00582EF8" w:rsidP="00EF70AA">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student’s fluency in reading the memo (spelling, intonation, and speed)</w:t>
            </w:r>
          </w:p>
          <w:p w14:paraId="5156ADAD" w14:textId="77777777" w:rsidR="00582EF8" w:rsidRPr="004133E1" w:rsidRDefault="00582EF8" w:rsidP="00EF70AA">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correctness of the student’s answers </w:t>
            </w:r>
          </w:p>
          <w:p w14:paraId="0551A024" w14:textId="77777777" w:rsidR="00582EF8" w:rsidRPr="004133E1" w:rsidRDefault="00582EF8"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77933D6" w14:textId="77777777" w:rsidR="00582EF8" w:rsidRPr="004133E1" w:rsidRDefault="00582EF8" w:rsidP="00EF70AA">
            <w:pPr>
              <w:spacing w:after="0" w:line="240" w:lineRule="auto"/>
              <w:ind w:left="12"/>
              <w:rPr>
                <w:rFonts w:ascii="Times New Roman" w:hAnsi="Times New Roman" w:cs="Times New Roman"/>
                <w:i/>
                <w:iCs/>
                <w:color w:val="DADADA"/>
                <w:sz w:val="18"/>
                <w:szCs w:val="18"/>
              </w:rPr>
            </w:pPr>
          </w:p>
        </w:tc>
        <w:tc>
          <w:tcPr>
            <w:tcW w:w="1639" w:type="dxa"/>
            <w:shd w:val="clear" w:color="auto" w:fill="auto"/>
          </w:tcPr>
          <w:p w14:paraId="6FC65967" w14:textId="77777777" w:rsidR="00582EF8" w:rsidRPr="004133E1" w:rsidRDefault="00582EF8" w:rsidP="00EF70AA">
            <w:pPr>
              <w:autoSpaceDE w:val="0"/>
              <w:autoSpaceDN w:val="0"/>
              <w:spacing w:after="0" w:line="240" w:lineRule="auto"/>
              <w:jc w:val="both"/>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Kriteria:</w:t>
            </w:r>
          </w:p>
          <w:p w14:paraId="2760BB42"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Marking Scheme</w:t>
            </w:r>
          </w:p>
          <w:p w14:paraId="44FC89C0"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273D5C20"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Bentuk:</w:t>
            </w:r>
          </w:p>
          <w:p w14:paraId="7803F523"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Worksheet (Non-Tes)</w:t>
            </w:r>
          </w:p>
          <w:p w14:paraId="4AE044CA" w14:textId="77777777" w:rsidR="00582EF8" w:rsidRPr="004133E1" w:rsidRDefault="00582EF8" w:rsidP="00EF70AA">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Reading the memo provided.</w:t>
            </w:r>
          </w:p>
          <w:p w14:paraId="18BBC3A4" w14:textId="77777777" w:rsidR="00582EF8" w:rsidRPr="004133E1" w:rsidRDefault="00582EF8" w:rsidP="00EF70AA">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Responding to the opening questions given.</w:t>
            </w:r>
          </w:p>
          <w:p w14:paraId="764D1E47" w14:textId="77777777" w:rsidR="00582EF8" w:rsidRPr="004133E1" w:rsidRDefault="00582EF8" w:rsidP="00EF70AA">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Completing the table (problem-solution) according to the information in the memo.</w:t>
            </w:r>
          </w:p>
          <w:p w14:paraId="078F7060" w14:textId="77777777" w:rsidR="00582EF8" w:rsidRPr="004133E1" w:rsidRDefault="00582EF8" w:rsidP="00EF70AA">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 xml:space="preserve">Finding the word or phrase with </w:t>
            </w:r>
            <w:r w:rsidRPr="004133E1">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4D6B99D" w14:textId="77777777" w:rsidR="00582EF8" w:rsidRPr="004133E1" w:rsidRDefault="00582EF8" w:rsidP="00EF70AA">
            <w:pPr>
              <w:spacing w:after="0" w:line="240" w:lineRule="auto"/>
              <w:ind w:left="175"/>
              <w:rPr>
                <w:rFonts w:ascii="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5C9B925A"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FF"/>
                <w:sz w:val="18"/>
                <w:szCs w:val="18"/>
                <w:lang w:val="en-US"/>
              </w:rPr>
              <w:lastRenderedPageBreak/>
              <w:t>BM [(1x(2x60”)]</w:t>
            </w:r>
          </w:p>
          <w:p w14:paraId="574A6A20"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Kegiatan:</w:t>
            </w:r>
          </w:p>
          <w:p w14:paraId="5CD628E3" w14:textId="77777777" w:rsidR="00582EF8" w:rsidRPr="004133E1" w:rsidRDefault="00582EF8" w:rsidP="00EF70AA">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Reviewing the previous lessons.</w:t>
            </w:r>
          </w:p>
          <w:p w14:paraId="1EEB6F73" w14:textId="77777777" w:rsidR="00582EF8" w:rsidRPr="004133E1" w:rsidRDefault="00582EF8" w:rsidP="00EF70AA">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Reading the added learning materials.</w:t>
            </w:r>
          </w:p>
          <w:p w14:paraId="491F403B" w14:textId="77777777" w:rsidR="00582EF8" w:rsidRPr="004133E1" w:rsidRDefault="00582EF8" w:rsidP="00EF70AA">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Recording the presence.</w:t>
            </w:r>
          </w:p>
          <w:p w14:paraId="4EEFECC7" w14:textId="77777777" w:rsidR="00582EF8" w:rsidRPr="004133E1" w:rsidRDefault="00582EF8" w:rsidP="00EF70AA">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 xml:space="preserve">Responding to opening questions in the ‘Discussion Forum’ section. </w:t>
            </w:r>
          </w:p>
          <w:p w14:paraId="655B63DC" w14:textId="77777777" w:rsidR="00582EF8" w:rsidRPr="004133E1" w:rsidRDefault="00582EF8" w:rsidP="00EF70AA">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Submitting the assigned tasks.</w:t>
            </w:r>
          </w:p>
          <w:p w14:paraId="7E12D964"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33CC"/>
                <w:sz w:val="18"/>
                <w:szCs w:val="18"/>
              </w:rPr>
            </w:pPr>
            <w:r w:rsidRPr="004133E1">
              <w:rPr>
                <w:rFonts w:ascii="Times New Roman" w:eastAsia="Times New Roman" w:hAnsi="Times New Roman" w:cs="Times New Roman"/>
                <w:bCs/>
                <w:i/>
                <w:iCs/>
                <w:color w:val="0033CC"/>
                <w:sz w:val="18"/>
                <w:szCs w:val="18"/>
              </w:rPr>
              <w:t>PT [(1x(2x60”)]</w:t>
            </w:r>
          </w:p>
          <w:p w14:paraId="342AD5CD"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6A58F8B4"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r w:rsidRPr="004133E1">
              <w:rPr>
                <w:rFonts w:ascii="Times New Roman" w:eastAsia="Times New Roman" w:hAnsi="Times New Roman" w:cs="Times New Roman"/>
                <w:b/>
                <w:i/>
                <w:iCs/>
                <w:color w:val="000000" w:themeColor="text1"/>
                <w:sz w:val="18"/>
                <w:szCs w:val="18"/>
              </w:rPr>
              <w:t>Task 3:</w:t>
            </w:r>
          </w:p>
          <w:p w14:paraId="724A0C6C"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1DCB6ED1"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20670AD7"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
                <w:i/>
                <w:iCs/>
                <w:color w:val="000000" w:themeColor="text1"/>
                <w:sz w:val="18"/>
                <w:szCs w:val="18"/>
              </w:rPr>
              <w:t>Moda (Learning Management System):</w:t>
            </w:r>
          </w:p>
          <w:p w14:paraId="2C179573" w14:textId="77777777" w:rsidR="00582EF8" w:rsidRPr="004133E1" w:rsidRDefault="00DA3744" w:rsidP="00EF70AA">
            <w:pPr>
              <w:autoSpaceDE w:val="0"/>
              <w:autoSpaceDN w:val="0"/>
              <w:spacing w:after="0" w:line="240" w:lineRule="auto"/>
              <w:rPr>
                <w:rFonts w:ascii="Times New Roman" w:eastAsia="Times New Roman" w:hAnsi="Times New Roman" w:cs="Times New Roman"/>
                <w:bCs/>
                <w:i/>
                <w:iCs/>
                <w:color w:val="0033CC"/>
                <w:sz w:val="18"/>
                <w:szCs w:val="18"/>
                <w:u w:val="single"/>
                <w:lang w:val="en-US"/>
              </w:rPr>
            </w:pPr>
            <w:hyperlink r:id="rId10" w:history="1">
              <w:r w:rsidR="00582EF8" w:rsidRPr="004133E1">
                <w:rPr>
                  <w:rStyle w:val="Hyperlink"/>
                  <w:rFonts w:ascii="Times New Roman" w:eastAsia="Times New Roman" w:hAnsi="Times New Roman" w:cs="Times New Roman"/>
                  <w:bCs/>
                  <w:i/>
                  <w:iCs/>
                  <w:color w:val="0033CC"/>
                  <w:sz w:val="18"/>
                  <w:szCs w:val="18"/>
                  <w:lang w:val="en-US"/>
                </w:rPr>
                <w:t>elearning@usu.ac.id</w:t>
              </w:r>
            </w:hyperlink>
          </w:p>
          <w:p w14:paraId="1FCD3139" w14:textId="77777777" w:rsidR="00582EF8" w:rsidRPr="004133E1" w:rsidRDefault="00582EF8" w:rsidP="00EF70AA">
            <w:pPr>
              <w:spacing w:after="0" w:line="252" w:lineRule="auto"/>
              <w:rPr>
                <w:rFonts w:ascii="Times New Roman" w:hAnsi="Times New Roman" w:cs="Times New Roman"/>
                <w:i/>
                <w:iCs/>
                <w:color w:val="0D0D0D"/>
                <w:sz w:val="18"/>
                <w:szCs w:val="18"/>
              </w:rPr>
            </w:pPr>
          </w:p>
        </w:tc>
        <w:tc>
          <w:tcPr>
            <w:tcW w:w="1560" w:type="dxa"/>
            <w:shd w:val="clear" w:color="auto" w:fill="auto"/>
          </w:tcPr>
          <w:p w14:paraId="1DE62662"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eastAsia="id-ID"/>
              </w:rPr>
            </w:pPr>
            <w:r w:rsidRPr="004133E1">
              <w:rPr>
                <w:rFonts w:ascii="Times New Roman" w:eastAsia="Times New Roman" w:hAnsi="Times New Roman" w:cs="Times New Roman"/>
                <w:i/>
                <w:iCs/>
                <w:color w:val="0000FF"/>
                <w:sz w:val="18"/>
                <w:szCs w:val="18"/>
                <w:lang w:val="en-US" w:eastAsia="id-ID"/>
              </w:rPr>
              <w:lastRenderedPageBreak/>
              <w:t>TM [(1x(2x50”)]</w:t>
            </w:r>
          </w:p>
          <w:p w14:paraId="215B4CCE"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Kegiatan:</w:t>
            </w:r>
          </w:p>
          <w:p w14:paraId="469E2E16" w14:textId="77777777" w:rsidR="00582EF8" w:rsidRPr="004133E1" w:rsidRDefault="00582EF8" w:rsidP="00EF70AA">
            <w:pPr>
              <w:numPr>
                <w:ilvl w:val="0"/>
                <w:numId w:val="21"/>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Making notes of the learning materials explained.</w:t>
            </w:r>
          </w:p>
          <w:p w14:paraId="3D5AE51F" w14:textId="77777777" w:rsidR="00582EF8" w:rsidRPr="004133E1" w:rsidRDefault="00582EF8" w:rsidP="00EF70AA">
            <w:pPr>
              <w:numPr>
                <w:ilvl w:val="0"/>
                <w:numId w:val="21"/>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Responding to the questions or instructions given.</w:t>
            </w:r>
          </w:p>
          <w:p w14:paraId="6314BC03" w14:textId="77777777" w:rsidR="00582EF8" w:rsidRPr="004133E1" w:rsidRDefault="00582EF8" w:rsidP="00EF70AA">
            <w:pPr>
              <w:numPr>
                <w:ilvl w:val="0"/>
                <w:numId w:val="21"/>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Completing all the provided exercises individually.</w:t>
            </w:r>
          </w:p>
          <w:p w14:paraId="2D7DB28E" w14:textId="77777777" w:rsidR="00582EF8" w:rsidRPr="004133E1" w:rsidRDefault="00582EF8" w:rsidP="00EF70AA">
            <w:pPr>
              <w:numPr>
                <w:ilvl w:val="0"/>
                <w:numId w:val="21"/>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Discussing the exercises completed.</w:t>
            </w:r>
          </w:p>
          <w:p w14:paraId="4A37C7E7"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p>
          <w:p w14:paraId="58FCCC59"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Media:</w:t>
            </w:r>
          </w:p>
          <w:p w14:paraId="75384D97"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lastRenderedPageBreak/>
              <w:t>Power Point Presentation (PPT)</w:t>
            </w:r>
          </w:p>
          <w:p w14:paraId="0C05A334"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lang w:val="en-US"/>
              </w:rPr>
              <w:t xml:space="preserve">Zoom Meeting </w:t>
            </w:r>
          </w:p>
          <w:p w14:paraId="4F52B36B"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Audio Recording</w:t>
            </w:r>
          </w:p>
          <w:p w14:paraId="32B9EC2F"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English Handout</w:t>
            </w:r>
          </w:p>
          <w:p w14:paraId="21A69886"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p>
          <w:p w14:paraId="0F36112B"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lang w:val="en-US" w:eastAsia="id-ID"/>
              </w:rPr>
            </w:pPr>
            <w:r w:rsidRPr="004133E1">
              <w:rPr>
                <w:rFonts w:ascii="Times New Roman" w:eastAsia="Times New Roman" w:hAnsi="Times New Roman" w:cs="Times New Roman"/>
                <w:b/>
                <w:i/>
                <w:iCs/>
                <w:color w:val="000000" w:themeColor="text1"/>
                <w:sz w:val="18"/>
                <w:szCs w:val="18"/>
                <w:lang w:eastAsia="id-ID"/>
              </w:rPr>
              <w:t xml:space="preserve">Metode </w:t>
            </w:r>
            <w:r w:rsidRPr="004133E1">
              <w:rPr>
                <w:rFonts w:ascii="Times New Roman" w:eastAsia="Times New Roman" w:hAnsi="Times New Roman" w:cs="Times New Roman"/>
                <w:b/>
                <w:i/>
                <w:iCs/>
                <w:color w:val="000000" w:themeColor="text1"/>
                <w:sz w:val="18"/>
                <w:szCs w:val="18"/>
                <w:lang w:val="en-US" w:eastAsia="id-ID"/>
              </w:rPr>
              <w:t>Pembelajaran:</w:t>
            </w:r>
          </w:p>
          <w:p w14:paraId="283D52D9" w14:textId="77777777" w:rsidR="00582EF8" w:rsidRPr="004133E1" w:rsidRDefault="00582EF8"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Online Lecture</w:t>
            </w:r>
          </w:p>
          <w:p w14:paraId="53A01976" w14:textId="77777777" w:rsidR="00582EF8" w:rsidRPr="004133E1" w:rsidRDefault="00582EF8"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Discussion</w:t>
            </w:r>
          </w:p>
          <w:p w14:paraId="3FFD9A69" w14:textId="77777777" w:rsidR="00582EF8" w:rsidRPr="004133E1" w:rsidRDefault="00582EF8"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 xml:space="preserve">Self-Paced </w:t>
            </w:r>
          </w:p>
          <w:p w14:paraId="7F19801D" w14:textId="77777777" w:rsidR="00582EF8" w:rsidRPr="004133E1" w:rsidRDefault="00582EF8"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Learning</w:t>
            </w:r>
          </w:p>
          <w:p w14:paraId="1054CDCD" w14:textId="77777777" w:rsidR="00582EF8" w:rsidRPr="004133E1" w:rsidRDefault="00582EF8" w:rsidP="00EF70AA">
            <w:pPr>
              <w:spacing w:after="0" w:line="252" w:lineRule="auto"/>
              <w:rPr>
                <w:rFonts w:ascii="Times New Roman" w:hAnsi="Times New Roman" w:cs="Times New Roman"/>
                <w:i/>
                <w:iCs/>
                <w:sz w:val="18"/>
                <w:szCs w:val="18"/>
              </w:rPr>
            </w:pPr>
          </w:p>
        </w:tc>
        <w:tc>
          <w:tcPr>
            <w:tcW w:w="3471" w:type="dxa"/>
            <w:shd w:val="clear" w:color="auto" w:fill="auto"/>
          </w:tcPr>
          <w:p w14:paraId="2067EF4A"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eastAsia="id-ID"/>
              </w:rPr>
              <w:lastRenderedPageBreak/>
              <w:t>Pokok Bahasan:</w:t>
            </w:r>
          </w:p>
          <w:p w14:paraId="4E53BE1A"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r w:rsidRPr="004133E1">
              <w:rPr>
                <w:rFonts w:ascii="Times New Roman" w:eastAsia="Times New Roman" w:hAnsi="Times New Roman" w:cs="Times New Roman"/>
                <w:i/>
                <w:iCs/>
                <w:color w:val="000000" w:themeColor="text1"/>
                <w:sz w:val="18"/>
                <w:szCs w:val="18"/>
                <w:lang w:eastAsia="id-ID"/>
              </w:rPr>
              <w:t>Representasi Data Animasi</w:t>
            </w:r>
          </w:p>
          <w:p w14:paraId="7DB0CB93"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p>
          <w:p w14:paraId="027EC855"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val="en-US" w:eastAsia="id-ID"/>
              </w:rPr>
              <w:t>Referensi</w:t>
            </w:r>
            <w:r w:rsidRPr="004133E1">
              <w:rPr>
                <w:rFonts w:ascii="Times New Roman" w:eastAsia="Times New Roman" w:hAnsi="Times New Roman" w:cs="Times New Roman"/>
                <w:b/>
                <w:bCs/>
                <w:i/>
                <w:iCs/>
                <w:color w:val="000000" w:themeColor="text1"/>
                <w:sz w:val="18"/>
                <w:szCs w:val="18"/>
                <w:lang w:eastAsia="id-ID"/>
              </w:rPr>
              <w:t>:</w:t>
            </w:r>
          </w:p>
          <w:p w14:paraId="54D81728" w14:textId="7BE15934" w:rsidR="00582EF8" w:rsidRPr="004133E1" w:rsidRDefault="00C17BD0" w:rsidP="00EF70AA">
            <w:pPr>
              <w:spacing w:after="0" w:line="240" w:lineRule="auto"/>
              <w:rPr>
                <w:rFonts w:ascii="Times New Roman" w:hAnsi="Times New Roman" w:cs="Times New Roman"/>
                <w:b/>
                <w:i/>
                <w:iCs/>
                <w:color w:val="0000CC"/>
                <w:sz w:val="18"/>
                <w:szCs w:val="18"/>
              </w:rPr>
            </w:pPr>
            <w:r>
              <w:rPr>
                <w:i/>
                <w:iCs/>
                <w:color w:val="000000"/>
                <w:lang w:val="en-US"/>
              </w:rPr>
              <w:t>Multimedia Engineering, ACM Fong and SC Hui, Wiley 2006</w:t>
            </w:r>
          </w:p>
        </w:tc>
        <w:tc>
          <w:tcPr>
            <w:tcW w:w="868" w:type="dxa"/>
            <w:shd w:val="clear" w:color="auto" w:fill="auto"/>
          </w:tcPr>
          <w:p w14:paraId="00FD2ECE" w14:textId="77777777" w:rsidR="00582EF8" w:rsidRPr="004133E1" w:rsidRDefault="00582EF8" w:rsidP="00EF70AA">
            <w:pPr>
              <w:spacing w:after="0" w:line="240" w:lineRule="auto"/>
              <w:jc w:val="center"/>
              <w:rPr>
                <w:rFonts w:ascii="Times New Roman" w:hAnsi="Times New Roman" w:cs="Times New Roman"/>
                <w:i/>
                <w:iCs/>
                <w:sz w:val="18"/>
                <w:szCs w:val="18"/>
              </w:rPr>
            </w:pPr>
            <w:r w:rsidRPr="004133E1">
              <w:rPr>
                <w:rFonts w:ascii="Times New Roman" w:eastAsia="Times New Roman" w:hAnsi="Times New Roman" w:cs="Times New Roman"/>
                <w:i/>
                <w:iCs/>
                <w:color w:val="000000" w:themeColor="text1"/>
                <w:sz w:val="18"/>
                <w:szCs w:val="18"/>
                <w:lang w:val="en-US" w:eastAsia="id-ID"/>
              </w:rPr>
              <w:t>5%</w:t>
            </w:r>
          </w:p>
        </w:tc>
      </w:tr>
      <w:tr w:rsidR="00582EF8" w:rsidRPr="004133E1" w14:paraId="6FD69AA8" w14:textId="77777777" w:rsidTr="00EF70AA">
        <w:trPr>
          <w:trHeight w:val="3687"/>
        </w:trPr>
        <w:tc>
          <w:tcPr>
            <w:tcW w:w="734" w:type="dxa"/>
            <w:shd w:val="clear" w:color="auto" w:fill="auto"/>
          </w:tcPr>
          <w:p w14:paraId="771B426E" w14:textId="77777777" w:rsidR="00582EF8" w:rsidRPr="004133E1" w:rsidRDefault="00582EF8" w:rsidP="00EF70AA">
            <w:pPr>
              <w:spacing w:after="0" w:line="240" w:lineRule="auto"/>
              <w:ind w:left="-90" w:right="-108"/>
              <w:jc w:val="center"/>
              <w:rPr>
                <w:rFonts w:ascii="Times New Roman" w:hAnsi="Times New Roman" w:cs="Times New Roman"/>
                <w:i/>
                <w:iCs/>
                <w:sz w:val="18"/>
                <w:szCs w:val="18"/>
                <w:lang w:val="en-US"/>
              </w:rPr>
            </w:pPr>
            <w:r w:rsidRPr="004133E1">
              <w:rPr>
                <w:rFonts w:ascii="Times New Roman" w:hAnsi="Times New Roman" w:cs="Times New Roman"/>
                <w:i/>
                <w:iCs/>
                <w:sz w:val="18"/>
                <w:szCs w:val="18"/>
                <w:lang w:val="en-US"/>
              </w:rPr>
              <w:t>6</w:t>
            </w:r>
          </w:p>
        </w:tc>
        <w:tc>
          <w:tcPr>
            <w:tcW w:w="2941" w:type="dxa"/>
            <w:shd w:val="clear" w:color="auto" w:fill="auto"/>
          </w:tcPr>
          <w:p w14:paraId="6BD06005" w14:textId="77777777" w:rsidR="00582EF8" w:rsidRPr="004133E1" w:rsidRDefault="00582EF8" w:rsidP="00EF70AA">
            <w:pPr>
              <w:spacing w:line="240" w:lineRule="auto"/>
              <w:rPr>
                <w:rFonts w:ascii="Times New Roman" w:hAnsi="Times New Roman" w:cs="Times New Roman"/>
                <w:i/>
                <w:iCs/>
                <w:color w:val="0D0D0D"/>
                <w:sz w:val="18"/>
                <w:szCs w:val="18"/>
              </w:rPr>
            </w:pPr>
            <w:r w:rsidRPr="004133E1">
              <w:rPr>
                <w:rFonts w:ascii="Times New Roman" w:hAnsi="Times New Roman" w:cs="Times New Roman"/>
                <w:i/>
                <w:iCs/>
                <w:color w:val="0D0D0D"/>
                <w:sz w:val="18"/>
                <w:szCs w:val="18"/>
              </w:rPr>
              <w:t>Mahasiswa memahami perkembangan teori representasi dan kompresi data suara</w:t>
            </w:r>
          </w:p>
        </w:tc>
        <w:tc>
          <w:tcPr>
            <w:tcW w:w="1744" w:type="dxa"/>
            <w:shd w:val="clear" w:color="auto" w:fill="auto"/>
          </w:tcPr>
          <w:p w14:paraId="3400912F" w14:textId="77777777" w:rsidR="00582EF8" w:rsidRPr="004133E1" w:rsidRDefault="00582EF8" w:rsidP="00EF70AA">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accuracy in providing the information required  </w:t>
            </w:r>
          </w:p>
          <w:p w14:paraId="14CE8B2C" w14:textId="77777777" w:rsidR="00582EF8" w:rsidRPr="004133E1" w:rsidRDefault="00582EF8" w:rsidP="00EF70AA">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student’s fluency in reading the memo (spelling, intonation, and speed)</w:t>
            </w:r>
          </w:p>
          <w:p w14:paraId="52BDDB51" w14:textId="77777777" w:rsidR="00582EF8" w:rsidRPr="004133E1" w:rsidRDefault="00582EF8" w:rsidP="00EF70AA">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correctness of the student’s answers </w:t>
            </w:r>
          </w:p>
          <w:p w14:paraId="5893A571" w14:textId="77777777" w:rsidR="00582EF8" w:rsidRPr="004133E1" w:rsidRDefault="00582EF8"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33EB2EC" w14:textId="77777777" w:rsidR="00582EF8" w:rsidRPr="004133E1" w:rsidRDefault="00582EF8" w:rsidP="00EF70AA">
            <w:pPr>
              <w:spacing w:after="0" w:line="240" w:lineRule="auto"/>
              <w:ind w:left="12"/>
              <w:rPr>
                <w:rFonts w:ascii="Times New Roman" w:hAnsi="Times New Roman" w:cs="Times New Roman"/>
                <w:i/>
                <w:iCs/>
                <w:color w:val="DADADA"/>
                <w:sz w:val="18"/>
                <w:szCs w:val="18"/>
              </w:rPr>
            </w:pPr>
          </w:p>
        </w:tc>
        <w:tc>
          <w:tcPr>
            <w:tcW w:w="1639" w:type="dxa"/>
            <w:shd w:val="clear" w:color="auto" w:fill="auto"/>
          </w:tcPr>
          <w:p w14:paraId="0762DD88" w14:textId="77777777" w:rsidR="00582EF8" w:rsidRPr="004133E1" w:rsidRDefault="00582EF8" w:rsidP="00EF70AA">
            <w:pPr>
              <w:autoSpaceDE w:val="0"/>
              <w:autoSpaceDN w:val="0"/>
              <w:spacing w:after="0" w:line="240" w:lineRule="auto"/>
              <w:jc w:val="both"/>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Kriteria:</w:t>
            </w:r>
          </w:p>
          <w:p w14:paraId="76D95D0E"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Marking Scheme</w:t>
            </w:r>
          </w:p>
          <w:p w14:paraId="0BD3DA33"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59669098"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Bentuk:</w:t>
            </w:r>
          </w:p>
          <w:p w14:paraId="4EC60EA7"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Worksheet (Non-Tes)</w:t>
            </w:r>
          </w:p>
          <w:p w14:paraId="1F2D0B0A" w14:textId="77777777" w:rsidR="00582EF8" w:rsidRPr="004133E1" w:rsidRDefault="00582EF8" w:rsidP="00EF70AA">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Reading the memo provided.</w:t>
            </w:r>
          </w:p>
          <w:p w14:paraId="1E0D4777" w14:textId="77777777" w:rsidR="00582EF8" w:rsidRPr="004133E1" w:rsidRDefault="00582EF8" w:rsidP="00EF70AA">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Responding to the opening questions given.</w:t>
            </w:r>
          </w:p>
          <w:p w14:paraId="7E7B68FB" w14:textId="77777777" w:rsidR="00582EF8" w:rsidRPr="004133E1" w:rsidRDefault="00582EF8" w:rsidP="00EF70AA">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Completing the table (problem-solution) according to the information in the memo.</w:t>
            </w:r>
          </w:p>
          <w:p w14:paraId="5F7773B2" w14:textId="77777777" w:rsidR="00582EF8" w:rsidRPr="004133E1" w:rsidRDefault="00582EF8" w:rsidP="00EF70AA">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 xml:space="preserve">Finding the word or phrase with </w:t>
            </w:r>
            <w:r w:rsidRPr="004133E1">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049E6017" w14:textId="77777777" w:rsidR="00582EF8" w:rsidRPr="004133E1" w:rsidRDefault="00582EF8" w:rsidP="00EF70AA">
            <w:pPr>
              <w:spacing w:after="0" w:line="240" w:lineRule="auto"/>
              <w:ind w:left="175"/>
              <w:rPr>
                <w:rFonts w:ascii="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4AD8FF76"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FF"/>
                <w:sz w:val="18"/>
                <w:szCs w:val="18"/>
                <w:lang w:val="en-US"/>
              </w:rPr>
              <w:lastRenderedPageBreak/>
              <w:t>BM [(1x(2x60”)]</w:t>
            </w:r>
          </w:p>
          <w:p w14:paraId="01CD390C"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Kegiatan:</w:t>
            </w:r>
          </w:p>
          <w:p w14:paraId="39123968" w14:textId="77777777" w:rsidR="00582EF8" w:rsidRPr="004133E1" w:rsidRDefault="00582EF8" w:rsidP="00EF70AA">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Reviewing the previous lessons.</w:t>
            </w:r>
          </w:p>
          <w:p w14:paraId="0B311F88" w14:textId="77777777" w:rsidR="00582EF8" w:rsidRPr="004133E1" w:rsidRDefault="00582EF8" w:rsidP="00EF70AA">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Reading the added learning materials.</w:t>
            </w:r>
          </w:p>
          <w:p w14:paraId="7693593A" w14:textId="77777777" w:rsidR="00582EF8" w:rsidRPr="004133E1" w:rsidRDefault="00582EF8" w:rsidP="00EF70AA">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Recording the presence.</w:t>
            </w:r>
          </w:p>
          <w:p w14:paraId="0DD30873" w14:textId="77777777" w:rsidR="00582EF8" w:rsidRPr="004133E1" w:rsidRDefault="00582EF8" w:rsidP="00EF70AA">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 xml:space="preserve">Responding to opening questions in the ‘Discussion Forum’ section. </w:t>
            </w:r>
          </w:p>
          <w:p w14:paraId="73F7D959" w14:textId="77777777" w:rsidR="00582EF8" w:rsidRPr="004133E1" w:rsidRDefault="00582EF8" w:rsidP="00EF70AA">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Submitting the assigned tasks.</w:t>
            </w:r>
          </w:p>
          <w:p w14:paraId="065A26AB"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33CC"/>
                <w:sz w:val="18"/>
                <w:szCs w:val="18"/>
              </w:rPr>
            </w:pPr>
            <w:r w:rsidRPr="004133E1">
              <w:rPr>
                <w:rFonts w:ascii="Times New Roman" w:eastAsia="Times New Roman" w:hAnsi="Times New Roman" w:cs="Times New Roman"/>
                <w:bCs/>
                <w:i/>
                <w:iCs/>
                <w:color w:val="0033CC"/>
                <w:sz w:val="18"/>
                <w:szCs w:val="18"/>
              </w:rPr>
              <w:t>PT [(1x(2x60”)]</w:t>
            </w:r>
          </w:p>
          <w:p w14:paraId="4B8A20FF"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0D20BD4B"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r w:rsidRPr="004133E1">
              <w:rPr>
                <w:rFonts w:ascii="Times New Roman" w:eastAsia="Times New Roman" w:hAnsi="Times New Roman" w:cs="Times New Roman"/>
                <w:b/>
                <w:i/>
                <w:iCs/>
                <w:color w:val="000000" w:themeColor="text1"/>
                <w:sz w:val="18"/>
                <w:szCs w:val="18"/>
              </w:rPr>
              <w:t>Task 3:</w:t>
            </w:r>
          </w:p>
          <w:p w14:paraId="3C0A93E1"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CD7E9F7"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023790A9"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
                <w:i/>
                <w:iCs/>
                <w:color w:val="000000" w:themeColor="text1"/>
                <w:sz w:val="18"/>
                <w:szCs w:val="18"/>
              </w:rPr>
              <w:t>Moda (Learning Management System):</w:t>
            </w:r>
          </w:p>
          <w:p w14:paraId="28B55479" w14:textId="77777777" w:rsidR="00582EF8" w:rsidRPr="004133E1" w:rsidRDefault="00DA3744" w:rsidP="00EF70AA">
            <w:pPr>
              <w:autoSpaceDE w:val="0"/>
              <w:autoSpaceDN w:val="0"/>
              <w:spacing w:after="0" w:line="240" w:lineRule="auto"/>
              <w:rPr>
                <w:rFonts w:ascii="Times New Roman" w:eastAsia="Times New Roman" w:hAnsi="Times New Roman" w:cs="Times New Roman"/>
                <w:bCs/>
                <w:i/>
                <w:iCs/>
                <w:color w:val="0033CC"/>
                <w:sz w:val="18"/>
                <w:szCs w:val="18"/>
                <w:u w:val="single"/>
                <w:lang w:val="en-US"/>
              </w:rPr>
            </w:pPr>
            <w:hyperlink r:id="rId11" w:history="1">
              <w:r w:rsidR="00582EF8" w:rsidRPr="004133E1">
                <w:rPr>
                  <w:rStyle w:val="Hyperlink"/>
                  <w:rFonts w:ascii="Times New Roman" w:eastAsia="Times New Roman" w:hAnsi="Times New Roman" w:cs="Times New Roman"/>
                  <w:bCs/>
                  <w:i/>
                  <w:iCs/>
                  <w:color w:val="0033CC"/>
                  <w:sz w:val="18"/>
                  <w:szCs w:val="18"/>
                  <w:lang w:val="en-US"/>
                </w:rPr>
                <w:t>elearning@usu.ac.id</w:t>
              </w:r>
            </w:hyperlink>
          </w:p>
          <w:p w14:paraId="4F767ED3" w14:textId="77777777" w:rsidR="00582EF8" w:rsidRPr="004133E1" w:rsidRDefault="00582EF8" w:rsidP="00EF70AA">
            <w:pPr>
              <w:spacing w:after="0" w:line="252" w:lineRule="auto"/>
              <w:rPr>
                <w:rFonts w:ascii="Times New Roman" w:hAnsi="Times New Roman" w:cs="Times New Roman"/>
                <w:i/>
                <w:iCs/>
                <w:color w:val="0D0D0D"/>
                <w:sz w:val="18"/>
                <w:szCs w:val="18"/>
              </w:rPr>
            </w:pPr>
          </w:p>
        </w:tc>
        <w:tc>
          <w:tcPr>
            <w:tcW w:w="1560" w:type="dxa"/>
            <w:shd w:val="clear" w:color="auto" w:fill="auto"/>
          </w:tcPr>
          <w:p w14:paraId="0FEC3F78"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eastAsia="id-ID"/>
              </w:rPr>
            </w:pPr>
            <w:r w:rsidRPr="004133E1">
              <w:rPr>
                <w:rFonts w:ascii="Times New Roman" w:eastAsia="Times New Roman" w:hAnsi="Times New Roman" w:cs="Times New Roman"/>
                <w:i/>
                <w:iCs/>
                <w:color w:val="0000FF"/>
                <w:sz w:val="18"/>
                <w:szCs w:val="18"/>
                <w:lang w:val="en-US" w:eastAsia="id-ID"/>
              </w:rPr>
              <w:lastRenderedPageBreak/>
              <w:t>TM [(1x(2x50”)]</w:t>
            </w:r>
          </w:p>
          <w:p w14:paraId="754B97C3"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Kegiatan:</w:t>
            </w:r>
          </w:p>
          <w:p w14:paraId="700A0461" w14:textId="77777777" w:rsidR="00582EF8" w:rsidRPr="004133E1" w:rsidRDefault="00582EF8" w:rsidP="00EF70AA">
            <w:pPr>
              <w:numPr>
                <w:ilvl w:val="0"/>
                <w:numId w:val="25"/>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Making notes of the learning materials explained.</w:t>
            </w:r>
          </w:p>
          <w:p w14:paraId="4B56F6D9" w14:textId="77777777" w:rsidR="00582EF8" w:rsidRPr="004133E1" w:rsidRDefault="00582EF8" w:rsidP="00EF70AA">
            <w:pPr>
              <w:numPr>
                <w:ilvl w:val="0"/>
                <w:numId w:val="25"/>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Responding to the questions or instructions given.</w:t>
            </w:r>
          </w:p>
          <w:p w14:paraId="6248B52D" w14:textId="77777777" w:rsidR="00582EF8" w:rsidRPr="004133E1" w:rsidRDefault="00582EF8" w:rsidP="00EF70AA">
            <w:pPr>
              <w:numPr>
                <w:ilvl w:val="0"/>
                <w:numId w:val="25"/>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Completing all the provided exercises individually.</w:t>
            </w:r>
          </w:p>
          <w:p w14:paraId="1A5B7117" w14:textId="77777777" w:rsidR="00582EF8" w:rsidRPr="004133E1" w:rsidRDefault="00582EF8" w:rsidP="00EF70AA">
            <w:pPr>
              <w:numPr>
                <w:ilvl w:val="0"/>
                <w:numId w:val="25"/>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Discussing the exercises completed.</w:t>
            </w:r>
          </w:p>
          <w:p w14:paraId="410E4EDB"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p>
          <w:p w14:paraId="5CF3F6AE"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Media:</w:t>
            </w:r>
          </w:p>
          <w:p w14:paraId="164B6A39"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lastRenderedPageBreak/>
              <w:t>Power Point Presentation (PPT)</w:t>
            </w:r>
          </w:p>
          <w:p w14:paraId="6636CD98"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lang w:val="en-US"/>
              </w:rPr>
              <w:t xml:space="preserve">Zoom Meeting </w:t>
            </w:r>
          </w:p>
          <w:p w14:paraId="5F7A2598"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Audio Recording</w:t>
            </w:r>
          </w:p>
          <w:p w14:paraId="6C012F34"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English Handout</w:t>
            </w:r>
          </w:p>
          <w:p w14:paraId="047CC8D1"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p>
          <w:p w14:paraId="4230B532"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lang w:val="en-US" w:eastAsia="id-ID"/>
              </w:rPr>
            </w:pPr>
            <w:r w:rsidRPr="004133E1">
              <w:rPr>
                <w:rFonts w:ascii="Times New Roman" w:eastAsia="Times New Roman" w:hAnsi="Times New Roman" w:cs="Times New Roman"/>
                <w:b/>
                <w:i/>
                <w:iCs/>
                <w:color w:val="000000" w:themeColor="text1"/>
                <w:sz w:val="18"/>
                <w:szCs w:val="18"/>
                <w:lang w:eastAsia="id-ID"/>
              </w:rPr>
              <w:t xml:space="preserve">Metode </w:t>
            </w:r>
            <w:r w:rsidRPr="004133E1">
              <w:rPr>
                <w:rFonts w:ascii="Times New Roman" w:eastAsia="Times New Roman" w:hAnsi="Times New Roman" w:cs="Times New Roman"/>
                <w:b/>
                <w:i/>
                <w:iCs/>
                <w:color w:val="000000" w:themeColor="text1"/>
                <w:sz w:val="18"/>
                <w:szCs w:val="18"/>
                <w:lang w:val="en-US" w:eastAsia="id-ID"/>
              </w:rPr>
              <w:t>Pembelajaran:</w:t>
            </w:r>
          </w:p>
          <w:p w14:paraId="61A40CA3" w14:textId="77777777" w:rsidR="00582EF8" w:rsidRPr="004133E1" w:rsidRDefault="00582EF8"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Online Lecture</w:t>
            </w:r>
          </w:p>
          <w:p w14:paraId="6D85C25F" w14:textId="77777777" w:rsidR="00582EF8" w:rsidRPr="004133E1" w:rsidRDefault="00582EF8"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Discussion</w:t>
            </w:r>
          </w:p>
          <w:p w14:paraId="3F7EABB3" w14:textId="77777777" w:rsidR="00582EF8" w:rsidRPr="004133E1" w:rsidRDefault="00582EF8"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 xml:space="preserve">Self-Paced </w:t>
            </w:r>
          </w:p>
          <w:p w14:paraId="798DCF29" w14:textId="77777777" w:rsidR="00582EF8" w:rsidRPr="004133E1" w:rsidRDefault="00582EF8"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Learning</w:t>
            </w:r>
          </w:p>
          <w:p w14:paraId="50514FA1" w14:textId="77777777" w:rsidR="00582EF8" w:rsidRPr="004133E1" w:rsidRDefault="00582EF8" w:rsidP="00EF70AA">
            <w:pPr>
              <w:spacing w:after="0" w:line="252" w:lineRule="auto"/>
              <w:rPr>
                <w:rFonts w:ascii="Times New Roman" w:hAnsi="Times New Roman" w:cs="Times New Roman"/>
                <w:i/>
                <w:iCs/>
                <w:sz w:val="18"/>
                <w:szCs w:val="18"/>
              </w:rPr>
            </w:pPr>
          </w:p>
        </w:tc>
        <w:tc>
          <w:tcPr>
            <w:tcW w:w="3471" w:type="dxa"/>
            <w:shd w:val="clear" w:color="auto" w:fill="auto"/>
          </w:tcPr>
          <w:p w14:paraId="5A68B784"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eastAsia="id-ID"/>
              </w:rPr>
              <w:lastRenderedPageBreak/>
              <w:t>Pokok Bahasan:</w:t>
            </w:r>
          </w:p>
          <w:p w14:paraId="7E552F98"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r w:rsidRPr="004133E1">
              <w:rPr>
                <w:rFonts w:ascii="Times New Roman" w:eastAsia="Times New Roman" w:hAnsi="Times New Roman" w:cs="Times New Roman"/>
                <w:i/>
                <w:iCs/>
                <w:color w:val="000000" w:themeColor="text1"/>
                <w:sz w:val="18"/>
                <w:szCs w:val="18"/>
                <w:lang w:eastAsia="id-ID"/>
              </w:rPr>
              <w:t>Mahasiswa memahami perkembangan teori representasi dan kompresi data suara</w:t>
            </w:r>
          </w:p>
          <w:p w14:paraId="250FE8F6"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p>
          <w:p w14:paraId="6E68D9E4"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val="en-US" w:eastAsia="id-ID"/>
              </w:rPr>
              <w:t>Referensi</w:t>
            </w:r>
            <w:r w:rsidRPr="004133E1">
              <w:rPr>
                <w:rFonts w:ascii="Times New Roman" w:eastAsia="Times New Roman" w:hAnsi="Times New Roman" w:cs="Times New Roman"/>
                <w:b/>
                <w:bCs/>
                <w:i/>
                <w:iCs/>
                <w:color w:val="000000" w:themeColor="text1"/>
                <w:sz w:val="18"/>
                <w:szCs w:val="18"/>
                <w:lang w:eastAsia="id-ID"/>
              </w:rPr>
              <w:t>:</w:t>
            </w:r>
          </w:p>
          <w:p w14:paraId="477BE654" w14:textId="0F281B9A" w:rsidR="00582EF8" w:rsidRPr="004133E1" w:rsidRDefault="00C17BD0" w:rsidP="00EF70AA">
            <w:pPr>
              <w:spacing w:after="0" w:line="240" w:lineRule="auto"/>
              <w:rPr>
                <w:rFonts w:ascii="Times New Roman" w:hAnsi="Times New Roman" w:cs="Times New Roman"/>
                <w:b/>
                <w:i/>
                <w:iCs/>
                <w:color w:val="0000CC"/>
                <w:sz w:val="18"/>
                <w:szCs w:val="18"/>
              </w:rPr>
            </w:pPr>
            <w:r>
              <w:rPr>
                <w:i/>
                <w:iCs/>
                <w:color w:val="000000"/>
                <w:lang w:val="en-US"/>
              </w:rPr>
              <w:t>Multimedia Engineering, ACM Fong and SC Hui, Wiley 2006</w:t>
            </w:r>
          </w:p>
        </w:tc>
        <w:tc>
          <w:tcPr>
            <w:tcW w:w="868" w:type="dxa"/>
            <w:shd w:val="clear" w:color="auto" w:fill="auto"/>
          </w:tcPr>
          <w:p w14:paraId="774010EF" w14:textId="77777777" w:rsidR="00582EF8" w:rsidRPr="004133E1" w:rsidRDefault="00582EF8" w:rsidP="00EF70AA">
            <w:pPr>
              <w:spacing w:after="0" w:line="240" w:lineRule="auto"/>
              <w:jc w:val="center"/>
              <w:rPr>
                <w:rFonts w:ascii="Times New Roman" w:hAnsi="Times New Roman" w:cs="Times New Roman"/>
                <w:i/>
                <w:iCs/>
                <w:sz w:val="18"/>
                <w:szCs w:val="18"/>
              </w:rPr>
            </w:pPr>
            <w:r w:rsidRPr="004133E1">
              <w:rPr>
                <w:rFonts w:ascii="Times New Roman" w:eastAsia="Times New Roman" w:hAnsi="Times New Roman" w:cs="Times New Roman"/>
                <w:i/>
                <w:iCs/>
                <w:color w:val="000000" w:themeColor="text1"/>
                <w:sz w:val="18"/>
                <w:szCs w:val="18"/>
                <w:lang w:val="en-US" w:eastAsia="id-ID"/>
              </w:rPr>
              <w:t>5%</w:t>
            </w:r>
          </w:p>
        </w:tc>
      </w:tr>
      <w:tr w:rsidR="00582EF8" w:rsidRPr="004133E1" w14:paraId="1D807F4D" w14:textId="77777777" w:rsidTr="00EF70AA">
        <w:trPr>
          <w:trHeight w:val="3687"/>
        </w:trPr>
        <w:tc>
          <w:tcPr>
            <w:tcW w:w="734" w:type="dxa"/>
            <w:shd w:val="clear" w:color="auto" w:fill="auto"/>
          </w:tcPr>
          <w:p w14:paraId="16F8065C" w14:textId="77777777" w:rsidR="00582EF8" w:rsidRPr="004133E1" w:rsidRDefault="00582EF8" w:rsidP="00EF70AA">
            <w:pPr>
              <w:spacing w:after="0" w:line="240" w:lineRule="auto"/>
              <w:ind w:left="-90" w:right="-108"/>
              <w:jc w:val="center"/>
              <w:rPr>
                <w:rFonts w:ascii="Times New Roman" w:hAnsi="Times New Roman" w:cs="Times New Roman"/>
                <w:i/>
                <w:iCs/>
                <w:sz w:val="18"/>
                <w:szCs w:val="18"/>
                <w:lang w:val="en-US"/>
              </w:rPr>
            </w:pPr>
            <w:r w:rsidRPr="004133E1">
              <w:rPr>
                <w:rFonts w:ascii="Times New Roman" w:hAnsi="Times New Roman" w:cs="Times New Roman"/>
                <w:i/>
                <w:iCs/>
                <w:sz w:val="18"/>
                <w:szCs w:val="18"/>
                <w:lang w:val="en-US"/>
              </w:rPr>
              <w:t>7</w:t>
            </w:r>
          </w:p>
        </w:tc>
        <w:tc>
          <w:tcPr>
            <w:tcW w:w="2941" w:type="dxa"/>
            <w:shd w:val="clear" w:color="auto" w:fill="auto"/>
          </w:tcPr>
          <w:p w14:paraId="4418BD7B" w14:textId="77777777" w:rsidR="00582EF8" w:rsidRPr="004133E1" w:rsidRDefault="00582EF8" w:rsidP="00EF70AA">
            <w:pPr>
              <w:spacing w:line="240" w:lineRule="auto"/>
              <w:rPr>
                <w:rFonts w:ascii="Times New Roman" w:hAnsi="Times New Roman" w:cs="Times New Roman"/>
                <w:i/>
                <w:iCs/>
                <w:color w:val="0D0D0D"/>
                <w:sz w:val="18"/>
                <w:szCs w:val="18"/>
              </w:rPr>
            </w:pPr>
            <w:r w:rsidRPr="004133E1">
              <w:rPr>
                <w:rFonts w:ascii="Times New Roman" w:hAnsi="Times New Roman" w:cs="Times New Roman"/>
                <w:i/>
                <w:iCs/>
                <w:color w:val="0D0D0D"/>
                <w:sz w:val="18"/>
                <w:szCs w:val="18"/>
              </w:rPr>
              <w:t>Mahasiswa dapat mempresentasikan pengetahuan representasi dan kompresi data video</w:t>
            </w:r>
          </w:p>
        </w:tc>
        <w:tc>
          <w:tcPr>
            <w:tcW w:w="1744" w:type="dxa"/>
            <w:shd w:val="clear" w:color="auto" w:fill="auto"/>
          </w:tcPr>
          <w:p w14:paraId="0429EB28" w14:textId="77777777" w:rsidR="00582EF8" w:rsidRPr="004133E1" w:rsidRDefault="00582EF8" w:rsidP="00EF70AA">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accuracy in providing the information required  </w:t>
            </w:r>
          </w:p>
          <w:p w14:paraId="572F1E58" w14:textId="77777777" w:rsidR="00582EF8" w:rsidRPr="004133E1" w:rsidRDefault="00582EF8" w:rsidP="00EF70AA">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student’s fluency in reading the memo (spelling, intonation, and speed)</w:t>
            </w:r>
          </w:p>
          <w:p w14:paraId="45ABF461" w14:textId="77777777" w:rsidR="00582EF8" w:rsidRPr="004133E1" w:rsidRDefault="00582EF8" w:rsidP="00EF70AA">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correctness of the student’s answers </w:t>
            </w:r>
          </w:p>
          <w:p w14:paraId="70CB01FB" w14:textId="77777777" w:rsidR="00582EF8" w:rsidRPr="004133E1" w:rsidRDefault="00582EF8"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717E4BC" w14:textId="77777777" w:rsidR="00582EF8" w:rsidRPr="004133E1" w:rsidRDefault="00582EF8" w:rsidP="00EF70AA">
            <w:pPr>
              <w:spacing w:after="0" w:line="240" w:lineRule="auto"/>
              <w:ind w:left="12"/>
              <w:rPr>
                <w:rFonts w:ascii="Times New Roman" w:hAnsi="Times New Roman" w:cs="Times New Roman"/>
                <w:i/>
                <w:iCs/>
                <w:color w:val="DADADA"/>
                <w:sz w:val="18"/>
                <w:szCs w:val="18"/>
              </w:rPr>
            </w:pPr>
          </w:p>
        </w:tc>
        <w:tc>
          <w:tcPr>
            <w:tcW w:w="1639" w:type="dxa"/>
            <w:shd w:val="clear" w:color="auto" w:fill="auto"/>
          </w:tcPr>
          <w:p w14:paraId="2AAEBF2A" w14:textId="77777777" w:rsidR="00582EF8" w:rsidRPr="004133E1" w:rsidRDefault="00582EF8" w:rsidP="00EF70AA">
            <w:pPr>
              <w:autoSpaceDE w:val="0"/>
              <w:autoSpaceDN w:val="0"/>
              <w:spacing w:after="0" w:line="240" w:lineRule="auto"/>
              <w:jc w:val="both"/>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Kriteria:</w:t>
            </w:r>
          </w:p>
          <w:p w14:paraId="0CE870F3"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Marking Scheme</w:t>
            </w:r>
          </w:p>
          <w:p w14:paraId="4C41C0B7"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118B0D4A"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Bentuk:</w:t>
            </w:r>
          </w:p>
          <w:p w14:paraId="1E899D70"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Worksheet (Non-Tes)</w:t>
            </w:r>
          </w:p>
          <w:p w14:paraId="20698517" w14:textId="77777777" w:rsidR="00582EF8" w:rsidRPr="004133E1" w:rsidRDefault="00582EF8" w:rsidP="00EF70AA">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Reading the memo provided.</w:t>
            </w:r>
          </w:p>
          <w:p w14:paraId="0B238E10" w14:textId="77777777" w:rsidR="00582EF8" w:rsidRPr="004133E1" w:rsidRDefault="00582EF8" w:rsidP="00EF70AA">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Responding to the opening questions given.</w:t>
            </w:r>
          </w:p>
          <w:p w14:paraId="6E0DB2F5" w14:textId="77777777" w:rsidR="00582EF8" w:rsidRPr="004133E1" w:rsidRDefault="00582EF8" w:rsidP="00EF70AA">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Completing the table (problem-solution) according to the information in the memo.</w:t>
            </w:r>
          </w:p>
          <w:p w14:paraId="1E975538" w14:textId="77777777" w:rsidR="00582EF8" w:rsidRPr="004133E1" w:rsidRDefault="00582EF8" w:rsidP="00EF70AA">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 xml:space="preserve">Finding the word or phrase with </w:t>
            </w:r>
            <w:r w:rsidRPr="004133E1">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EAD14B2" w14:textId="77777777" w:rsidR="00582EF8" w:rsidRPr="004133E1" w:rsidRDefault="00582EF8" w:rsidP="00EF70AA">
            <w:pPr>
              <w:spacing w:after="0" w:line="240" w:lineRule="auto"/>
              <w:ind w:left="175"/>
              <w:rPr>
                <w:rFonts w:ascii="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40FFB1DA"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FF"/>
                <w:sz w:val="18"/>
                <w:szCs w:val="18"/>
                <w:lang w:val="en-US"/>
              </w:rPr>
              <w:lastRenderedPageBreak/>
              <w:t>BM [(1x(2x60”)]</w:t>
            </w:r>
          </w:p>
          <w:p w14:paraId="2C56D316"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Kegiatan:</w:t>
            </w:r>
          </w:p>
          <w:p w14:paraId="19ECB322" w14:textId="77777777" w:rsidR="00582EF8" w:rsidRPr="004133E1" w:rsidRDefault="00582EF8" w:rsidP="00EF70AA">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Reviewing the previous lessons.</w:t>
            </w:r>
          </w:p>
          <w:p w14:paraId="28A0E569" w14:textId="77777777" w:rsidR="00582EF8" w:rsidRPr="004133E1" w:rsidRDefault="00582EF8" w:rsidP="00EF70AA">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Reading the added learning materials.</w:t>
            </w:r>
          </w:p>
          <w:p w14:paraId="3F8DC09D" w14:textId="77777777" w:rsidR="00582EF8" w:rsidRPr="004133E1" w:rsidRDefault="00582EF8" w:rsidP="00EF70AA">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Recording the presence.</w:t>
            </w:r>
          </w:p>
          <w:p w14:paraId="3C232E36" w14:textId="77777777" w:rsidR="00582EF8" w:rsidRPr="004133E1" w:rsidRDefault="00582EF8" w:rsidP="00EF70AA">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 xml:space="preserve">Responding to opening questions in the ‘Discussion Forum’ section. </w:t>
            </w:r>
          </w:p>
          <w:p w14:paraId="2CB0AC07" w14:textId="77777777" w:rsidR="00582EF8" w:rsidRPr="004133E1" w:rsidRDefault="00582EF8" w:rsidP="00EF70AA">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Submitting the assigned tasks.</w:t>
            </w:r>
          </w:p>
          <w:p w14:paraId="10C45D4A"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33CC"/>
                <w:sz w:val="18"/>
                <w:szCs w:val="18"/>
              </w:rPr>
            </w:pPr>
            <w:r w:rsidRPr="004133E1">
              <w:rPr>
                <w:rFonts w:ascii="Times New Roman" w:eastAsia="Times New Roman" w:hAnsi="Times New Roman" w:cs="Times New Roman"/>
                <w:bCs/>
                <w:i/>
                <w:iCs/>
                <w:color w:val="0033CC"/>
                <w:sz w:val="18"/>
                <w:szCs w:val="18"/>
              </w:rPr>
              <w:t>PT [(1x(2x60”)]</w:t>
            </w:r>
          </w:p>
          <w:p w14:paraId="583BA411"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03120542"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r w:rsidRPr="004133E1">
              <w:rPr>
                <w:rFonts w:ascii="Times New Roman" w:eastAsia="Times New Roman" w:hAnsi="Times New Roman" w:cs="Times New Roman"/>
                <w:b/>
                <w:i/>
                <w:iCs/>
                <w:color w:val="000000" w:themeColor="text1"/>
                <w:sz w:val="18"/>
                <w:szCs w:val="18"/>
              </w:rPr>
              <w:t>Task 3:</w:t>
            </w:r>
          </w:p>
          <w:p w14:paraId="656069B9"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3EC4D99E"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20DD5319"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
                <w:i/>
                <w:iCs/>
                <w:color w:val="000000" w:themeColor="text1"/>
                <w:sz w:val="18"/>
                <w:szCs w:val="18"/>
              </w:rPr>
              <w:t>Moda (Learning Management System):</w:t>
            </w:r>
          </w:p>
          <w:p w14:paraId="65C9B19C" w14:textId="77777777" w:rsidR="00582EF8" w:rsidRPr="004133E1" w:rsidRDefault="00DA3744" w:rsidP="00EF70AA">
            <w:pPr>
              <w:autoSpaceDE w:val="0"/>
              <w:autoSpaceDN w:val="0"/>
              <w:spacing w:after="0" w:line="240" w:lineRule="auto"/>
              <w:rPr>
                <w:rFonts w:ascii="Times New Roman" w:eastAsia="Times New Roman" w:hAnsi="Times New Roman" w:cs="Times New Roman"/>
                <w:bCs/>
                <w:i/>
                <w:iCs/>
                <w:color w:val="0033CC"/>
                <w:sz w:val="18"/>
                <w:szCs w:val="18"/>
                <w:u w:val="single"/>
                <w:lang w:val="en-US"/>
              </w:rPr>
            </w:pPr>
            <w:hyperlink r:id="rId12" w:history="1">
              <w:r w:rsidR="00582EF8" w:rsidRPr="004133E1">
                <w:rPr>
                  <w:rStyle w:val="Hyperlink"/>
                  <w:rFonts w:ascii="Times New Roman" w:eastAsia="Times New Roman" w:hAnsi="Times New Roman" w:cs="Times New Roman"/>
                  <w:bCs/>
                  <w:i/>
                  <w:iCs/>
                  <w:color w:val="0033CC"/>
                  <w:sz w:val="18"/>
                  <w:szCs w:val="18"/>
                  <w:lang w:val="en-US"/>
                </w:rPr>
                <w:t>elearning@usu.ac.id</w:t>
              </w:r>
            </w:hyperlink>
          </w:p>
          <w:p w14:paraId="05AF8B1D" w14:textId="77777777" w:rsidR="00582EF8" w:rsidRPr="004133E1" w:rsidRDefault="00582EF8" w:rsidP="00EF70AA">
            <w:pPr>
              <w:spacing w:after="0" w:line="252" w:lineRule="auto"/>
              <w:rPr>
                <w:rFonts w:ascii="Times New Roman" w:hAnsi="Times New Roman" w:cs="Times New Roman"/>
                <w:i/>
                <w:iCs/>
                <w:color w:val="0D0D0D"/>
                <w:sz w:val="18"/>
                <w:szCs w:val="18"/>
              </w:rPr>
            </w:pPr>
          </w:p>
        </w:tc>
        <w:tc>
          <w:tcPr>
            <w:tcW w:w="1560" w:type="dxa"/>
            <w:shd w:val="clear" w:color="auto" w:fill="auto"/>
          </w:tcPr>
          <w:p w14:paraId="3A78780E"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eastAsia="id-ID"/>
              </w:rPr>
            </w:pPr>
            <w:r w:rsidRPr="004133E1">
              <w:rPr>
                <w:rFonts w:ascii="Times New Roman" w:eastAsia="Times New Roman" w:hAnsi="Times New Roman" w:cs="Times New Roman"/>
                <w:i/>
                <w:iCs/>
                <w:color w:val="0000FF"/>
                <w:sz w:val="18"/>
                <w:szCs w:val="18"/>
                <w:lang w:val="en-US" w:eastAsia="id-ID"/>
              </w:rPr>
              <w:lastRenderedPageBreak/>
              <w:t>TM [(1x(2x50”)]</w:t>
            </w:r>
          </w:p>
          <w:p w14:paraId="3AA2847B"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Kegiatan:</w:t>
            </w:r>
          </w:p>
          <w:p w14:paraId="07C142E5" w14:textId="77777777" w:rsidR="00582EF8" w:rsidRPr="004133E1" w:rsidRDefault="00582EF8" w:rsidP="00EF70AA">
            <w:pPr>
              <w:numPr>
                <w:ilvl w:val="0"/>
                <w:numId w:val="29"/>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Making notes of the learning materials explained.</w:t>
            </w:r>
          </w:p>
          <w:p w14:paraId="1C30075D" w14:textId="77777777" w:rsidR="00582EF8" w:rsidRPr="004133E1" w:rsidRDefault="00582EF8" w:rsidP="00EF70AA">
            <w:pPr>
              <w:numPr>
                <w:ilvl w:val="0"/>
                <w:numId w:val="29"/>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Responding to the questions or instructions given.</w:t>
            </w:r>
          </w:p>
          <w:p w14:paraId="799728CA" w14:textId="77777777" w:rsidR="00582EF8" w:rsidRPr="004133E1" w:rsidRDefault="00582EF8" w:rsidP="00EF70AA">
            <w:pPr>
              <w:numPr>
                <w:ilvl w:val="0"/>
                <w:numId w:val="29"/>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Completing all the provided exercises individually.</w:t>
            </w:r>
          </w:p>
          <w:p w14:paraId="3704BB74" w14:textId="77777777" w:rsidR="00582EF8" w:rsidRPr="004133E1" w:rsidRDefault="00582EF8" w:rsidP="00EF70AA">
            <w:pPr>
              <w:numPr>
                <w:ilvl w:val="0"/>
                <w:numId w:val="29"/>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Discussing the exercises completed.</w:t>
            </w:r>
          </w:p>
          <w:p w14:paraId="4B982489"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p>
          <w:p w14:paraId="26BE7BFB"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Media:</w:t>
            </w:r>
          </w:p>
          <w:p w14:paraId="74A70859"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lastRenderedPageBreak/>
              <w:t>Power Point Presentation (PPT)</w:t>
            </w:r>
          </w:p>
          <w:p w14:paraId="46F83911"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lang w:val="en-US"/>
              </w:rPr>
              <w:t xml:space="preserve">Zoom Meeting </w:t>
            </w:r>
          </w:p>
          <w:p w14:paraId="3BB20908"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Audio Recording</w:t>
            </w:r>
          </w:p>
          <w:p w14:paraId="3811592A"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English Handout</w:t>
            </w:r>
          </w:p>
          <w:p w14:paraId="0C967142"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p>
          <w:p w14:paraId="0283B205"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lang w:val="en-US" w:eastAsia="id-ID"/>
              </w:rPr>
            </w:pPr>
            <w:r w:rsidRPr="004133E1">
              <w:rPr>
                <w:rFonts w:ascii="Times New Roman" w:eastAsia="Times New Roman" w:hAnsi="Times New Roman" w:cs="Times New Roman"/>
                <w:b/>
                <w:i/>
                <w:iCs/>
                <w:color w:val="000000" w:themeColor="text1"/>
                <w:sz w:val="18"/>
                <w:szCs w:val="18"/>
                <w:lang w:eastAsia="id-ID"/>
              </w:rPr>
              <w:t xml:space="preserve">Metode </w:t>
            </w:r>
            <w:r w:rsidRPr="004133E1">
              <w:rPr>
                <w:rFonts w:ascii="Times New Roman" w:eastAsia="Times New Roman" w:hAnsi="Times New Roman" w:cs="Times New Roman"/>
                <w:b/>
                <w:i/>
                <w:iCs/>
                <w:color w:val="000000" w:themeColor="text1"/>
                <w:sz w:val="18"/>
                <w:szCs w:val="18"/>
                <w:lang w:val="en-US" w:eastAsia="id-ID"/>
              </w:rPr>
              <w:t>Pembelajaran:</w:t>
            </w:r>
          </w:p>
          <w:p w14:paraId="11511068" w14:textId="77777777" w:rsidR="00582EF8" w:rsidRPr="004133E1"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Online Lecture</w:t>
            </w:r>
          </w:p>
          <w:p w14:paraId="6DEF2E29" w14:textId="77777777" w:rsidR="00582EF8" w:rsidRPr="004133E1"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Discussion</w:t>
            </w:r>
          </w:p>
          <w:p w14:paraId="0BCADD93" w14:textId="77777777" w:rsidR="00582EF8" w:rsidRPr="004133E1"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 xml:space="preserve">Self-Paced </w:t>
            </w:r>
          </w:p>
          <w:p w14:paraId="00A2FB7E" w14:textId="77777777" w:rsidR="00582EF8" w:rsidRPr="004133E1" w:rsidRDefault="00582EF8"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Learning</w:t>
            </w:r>
          </w:p>
          <w:p w14:paraId="0796AEE6" w14:textId="77777777" w:rsidR="00582EF8" w:rsidRPr="004133E1" w:rsidRDefault="00582EF8" w:rsidP="00EF70AA">
            <w:pPr>
              <w:spacing w:after="0" w:line="252" w:lineRule="auto"/>
              <w:rPr>
                <w:rFonts w:ascii="Times New Roman" w:hAnsi="Times New Roman" w:cs="Times New Roman"/>
                <w:i/>
                <w:iCs/>
                <w:sz w:val="18"/>
                <w:szCs w:val="18"/>
              </w:rPr>
            </w:pPr>
          </w:p>
        </w:tc>
        <w:tc>
          <w:tcPr>
            <w:tcW w:w="3471" w:type="dxa"/>
            <w:shd w:val="clear" w:color="auto" w:fill="auto"/>
          </w:tcPr>
          <w:p w14:paraId="3AC061C8"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eastAsia="id-ID"/>
              </w:rPr>
              <w:lastRenderedPageBreak/>
              <w:t>Pokok Bahasan:</w:t>
            </w:r>
          </w:p>
          <w:p w14:paraId="01740BCA"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r w:rsidRPr="004133E1">
              <w:rPr>
                <w:rFonts w:ascii="Times New Roman" w:eastAsia="Times New Roman" w:hAnsi="Times New Roman" w:cs="Times New Roman"/>
                <w:i/>
                <w:iCs/>
                <w:color w:val="000000" w:themeColor="text1"/>
                <w:sz w:val="18"/>
                <w:szCs w:val="18"/>
                <w:lang w:eastAsia="id-ID"/>
              </w:rPr>
              <w:t>Representasi dan Kompresi Data Video</w:t>
            </w:r>
          </w:p>
          <w:p w14:paraId="5BF5032C"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p>
          <w:p w14:paraId="61879111"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val="en-US" w:eastAsia="id-ID"/>
              </w:rPr>
              <w:t>Referensi</w:t>
            </w:r>
            <w:r w:rsidRPr="004133E1">
              <w:rPr>
                <w:rFonts w:ascii="Times New Roman" w:eastAsia="Times New Roman" w:hAnsi="Times New Roman" w:cs="Times New Roman"/>
                <w:b/>
                <w:bCs/>
                <w:i/>
                <w:iCs/>
                <w:color w:val="000000" w:themeColor="text1"/>
                <w:sz w:val="18"/>
                <w:szCs w:val="18"/>
                <w:lang w:eastAsia="id-ID"/>
              </w:rPr>
              <w:t>:</w:t>
            </w:r>
          </w:p>
          <w:p w14:paraId="28D51590" w14:textId="10B7923A" w:rsidR="00582EF8" w:rsidRPr="004133E1" w:rsidRDefault="00C17BD0" w:rsidP="00EF70AA">
            <w:pPr>
              <w:spacing w:after="0" w:line="240" w:lineRule="auto"/>
              <w:rPr>
                <w:rFonts w:ascii="Times New Roman" w:hAnsi="Times New Roman" w:cs="Times New Roman"/>
                <w:b/>
                <w:i/>
                <w:iCs/>
                <w:color w:val="0000CC"/>
                <w:sz w:val="18"/>
                <w:szCs w:val="18"/>
              </w:rPr>
            </w:pPr>
            <w:r>
              <w:rPr>
                <w:i/>
                <w:iCs/>
                <w:color w:val="000000"/>
                <w:lang w:val="en-US"/>
              </w:rPr>
              <w:t>Multimedia Engineering, ACM Fong and SC Hui, Wiley 2006</w:t>
            </w:r>
          </w:p>
        </w:tc>
        <w:tc>
          <w:tcPr>
            <w:tcW w:w="868" w:type="dxa"/>
            <w:shd w:val="clear" w:color="auto" w:fill="auto"/>
          </w:tcPr>
          <w:p w14:paraId="11A90DBB" w14:textId="77777777" w:rsidR="00582EF8" w:rsidRPr="004133E1" w:rsidRDefault="00582EF8" w:rsidP="00EF70AA">
            <w:pPr>
              <w:spacing w:after="0" w:line="240" w:lineRule="auto"/>
              <w:jc w:val="center"/>
              <w:rPr>
                <w:rFonts w:ascii="Times New Roman" w:hAnsi="Times New Roman" w:cs="Times New Roman"/>
                <w:i/>
                <w:iCs/>
                <w:sz w:val="18"/>
                <w:szCs w:val="18"/>
              </w:rPr>
            </w:pPr>
            <w:r w:rsidRPr="004133E1">
              <w:rPr>
                <w:rFonts w:ascii="Times New Roman" w:eastAsia="Times New Roman" w:hAnsi="Times New Roman" w:cs="Times New Roman"/>
                <w:i/>
                <w:iCs/>
                <w:color w:val="000000" w:themeColor="text1"/>
                <w:sz w:val="18"/>
                <w:szCs w:val="18"/>
                <w:lang w:val="en-US" w:eastAsia="id-ID"/>
              </w:rPr>
              <w:t>5%</w:t>
            </w:r>
          </w:p>
        </w:tc>
      </w:tr>
      <w:tr w:rsidR="00582EF8" w:rsidRPr="004133E1" w14:paraId="0BB4EBB8" w14:textId="77777777" w:rsidTr="00EF70AA">
        <w:trPr>
          <w:trHeight w:val="50"/>
        </w:trPr>
        <w:tc>
          <w:tcPr>
            <w:tcW w:w="734" w:type="dxa"/>
            <w:shd w:val="clear" w:color="auto" w:fill="auto"/>
          </w:tcPr>
          <w:p w14:paraId="65A06192" w14:textId="77777777" w:rsidR="00582EF8" w:rsidRPr="004133E1" w:rsidRDefault="00582EF8" w:rsidP="00EF70AA">
            <w:pPr>
              <w:spacing w:after="0" w:line="240" w:lineRule="auto"/>
              <w:ind w:left="-90" w:right="-108"/>
              <w:jc w:val="center"/>
              <w:rPr>
                <w:rFonts w:ascii="Times New Roman" w:hAnsi="Times New Roman" w:cs="Times New Roman"/>
                <w:i/>
                <w:iCs/>
                <w:sz w:val="18"/>
                <w:szCs w:val="18"/>
                <w:lang w:val="en-US"/>
              </w:rPr>
            </w:pPr>
            <w:r w:rsidRPr="004133E1">
              <w:rPr>
                <w:rFonts w:ascii="Times New Roman" w:hAnsi="Times New Roman" w:cs="Times New Roman"/>
                <w:i/>
                <w:iCs/>
                <w:sz w:val="18"/>
                <w:szCs w:val="18"/>
                <w:lang w:val="en-US"/>
              </w:rPr>
              <w:t>8</w:t>
            </w:r>
          </w:p>
        </w:tc>
        <w:tc>
          <w:tcPr>
            <w:tcW w:w="2941" w:type="dxa"/>
            <w:shd w:val="clear" w:color="auto" w:fill="auto"/>
          </w:tcPr>
          <w:p w14:paraId="54CC0B82" w14:textId="77777777" w:rsidR="00582EF8" w:rsidRPr="004133E1" w:rsidRDefault="00582EF8" w:rsidP="00EF70AA">
            <w:pPr>
              <w:spacing w:line="240" w:lineRule="auto"/>
              <w:rPr>
                <w:rFonts w:ascii="Times New Roman" w:hAnsi="Times New Roman" w:cs="Times New Roman"/>
                <w:i/>
                <w:iCs/>
                <w:color w:val="0D0D0D"/>
                <w:sz w:val="18"/>
                <w:szCs w:val="18"/>
                <w:lang w:val="en-US"/>
              </w:rPr>
            </w:pPr>
            <w:r w:rsidRPr="004133E1">
              <w:rPr>
                <w:rFonts w:ascii="Times New Roman" w:hAnsi="Times New Roman" w:cs="Times New Roman"/>
                <w:i/>
                <w:iCs/>
                <w:color w:val="0D0D0D"/>
                <w:sz w:val="18"/>
                <w:szCs w:val="18"/>
                <w:lang w:val="en-US"/>
              </w:rPr>
              <w:t>UJIAN TENGAH SEMESTER</w:t>
            </w:r>
          </w:p>
        </w:tc>
        <w:tc>
          <w:tcPr>
            <w:tcW w:w="1744" w:type="dxa"/>
            <w:shd w:val="clear" w:color="auto" w:fill="auto"/>
          </w:tcPr>
          <w:p w14:paraId="32E26287" w14:textId="77777777" w:rsidR="00582EF8" w:rsidRPr="004133E1" w:rsidRDefault="00582EF8" w:rsidP="00EF70AA">
            <w:pPr>
              <w:spacing w:after="0" w:line="240" w:lineRule="auto"/>
              <w:ind w:left="12"/>
              <w:rPr>
                <w:rFonts w:ascii="Times New Roman" w:hAnsi="Times New Roman" w:cs="Times New Roman"/>
                <w:i/>
                <w:iCs/>
                <w:color w:val="DADADA"/>
                <w:sz w:val="18"/>
                <w:szCs w:val="18"/>
              </w:rPr>
            </w:pPr>
          </w:p>
        </w:tc>
        <w:tc>
          <w:tcPr>
            <w:tcW w:w="1639" w:type="dxa"/>
            <w:shd w:val="clear" w:color="auto" w:fill="auto"/>
          </w:tcPr>
          <w:p w14:paraId="31EAA8E4" w14:textId="77777777" w:rsidR="00582EF8" w:rsidRPr="004133E1" w:rsidRDefault="00582EF8" w:rsidP="00EF70AA">
            <w:pPr>
              <w:spacing w:after="0" w:line="240" w:lineRule="auto"/>
              <w:ind w:left="175"/>
              <w:rPr>
                <w:rFonts w:ascii="Times New Roman" w:hAnsi="Times New Roman" w:cs="Times New Roman"/>
                <w:i/>
                <w:iCs/>
                <w:color w:val="0000FF"/>
                <w:sz w:val="18"/>
                <w:szCs w:val="18"/>
              </w:rPr>
            </w:pPr>
          </w:p>
        </w:tc>
        <w:tc>
          <w:tcPr>
            <w:tcW w:w="1701" w:type="dxa"/>
            <w:shd w:val="clear" w:color="auto" w:fill="auto"/>
          </w:tcPr>
          <w:p w14:paraId="125DF01F" w14:textId="77777777" w:rsidR="00582EF8" w:rsidRPr="004133E1" w:rsidRDefault="00582EF8" w:rsidP="00EF70AA">
            <w:pPr>
              <w:spacing w:after="0" w:line="252" w:lineRule="auto"/>
              <w:rPr>
                <w:rFonts w:ascii="Times New Roman" w:hAnsi="Times New Roman" w:cs="Times New Roman"/>
                <w:i/>
                <w:iCs/>
                <w:color w:val="0D0D0D"/>
                <w:sz w:val="18"/>
                <w:szCs w:val="18"/>
              </w:rPr>
            </w:pPr>
          </w:p>
        </w:tc>
        <w:tc>
          <w:tcPr>
            <w:tcW w:w="1560" w:type="dxa"/>
            <w:shd w:val="clear" w:color="auto" w:fill="auto"/>
          </w:tcPr>
          <w:p w14:paraId="38D19F11" w14:textId="77777777" w:rsidR="00582EF8" w:rsidRPr="004133E1" w:rsidRDefault="00582EF8" w:rsidP="00EF70AA">
            <w:pPr>
              <w:spacing w:after="0" w:line="252" w:lineRule="auto"/>
              <w:rPr>
                <w:rFonts w:ascii="Times New Roman" w:hAnsi="Times New Roman" w:cs="Times New Roman"/>
                <w:i/>
                <w:iCs/>
                <w:sz w:val="18"/>
                <w:szCs w:val="18"/>
              </w:rPr>
            </w:pPr>
          </w:p>
        </w:tc>
        <w:tc>
          <w:tcPr>
            <w:tcW w:w="3471" w:type="dxa"/>
            <w:shd w:val="clear" w:color="auto" w:fill="auto"/>
          </w:tcPr>
          <w:p w14:paraId="5CD025CB" w14:textId="77777777" w:rsidR="00582EF8" w:rsidRPr="004133E1" w:rsidRDefault="00582EF8" w:rsidP="00EF70AA">
            <w:pPr>
              <w:spacing w:after="0" w:line="240" w:lineRule="auto"/>
              <w:rPr>
                <w:rFonts w:ascii="Times New Roman" w:hAnsi="Times New Roman" w:cs="Times New Roman"/>
                <w:b/>
                <w:i/>
                <w:iCs/>
                <w:color w:val="0000CC"/>
                <w:sz w:val="18"/>
                <w:szCs w:val="18"/>
              </w:rPr>
            </w:pPr>
          </w:p>
        </w:tc>
        <w:tc>
          <w:tcPr>
            <w:tcW w:w="868" w:type="dxa"/>
            <w:shd w:val="clear" w:color="auto" w:fill="auto"/>
          </w:tcPr>
          <w:p w14:paraId="3846B5B0" w14:textId="77777777" w:rsidR="00582EF8" w:rsidRPr="004133E1" w:rsidRDefault="00582EF8" w:rsidP="00EF70AA">
            <w:pPr>
              <w:spacing w:after="0" w:line="240" w:lineRule="auto"/>
              <w:jc w:val="center"/>
              <w:rPr>
                <w:rFonts w:ascii="Times New Roman" w:hAnsi="Times New Roman" w:cs="Times New Roman"/>
                <w:i/>
                <w:iCs/>
                <w:sz w:val="18"/>
                <w:szCs w:val="18"/>
              </w:rPr>
            </w:pPr>
          </w:p>
        </w:tc>
      </w:tr>
      <w:tr w:rsidR="00582EF8" w:rsidRPr="004133E1" w14:paraId="662ABFB1" w14:textId="77777777" w:rsidTr="00EF70AA">
        <w:trPr>
          <w:trHeight w:val="3687"/>
        </w:trPr>
        <w:tc>
          <w:tcPr>
            <w:tcW w:w="734" w:type="dxa"/>
            <w:shd w:val="clear" w:color="auto" w:fill="auto"/>
          </w:tcPr>
          <w:p w14:paraId="36C3AFF6" w14:textId="77777777" w:rsidR="00582EF8" w:rsidRPr="004133E1" w:rsidRDefault="00582EF8" w:rsidP="00EF70AA">
            <w:pPr>
              <w:spacing w:after="0" w:line="240" w:lineRule="auto"/>
              <w:ind w:left="-90" w:right="-108"/>
              <w:jc w:val="center"/>
              <w:rPr>
                <w:rFonts w:ascii="Times New Roman" w:hAnsi="Times New Roman" w:cs="Times New Roman"/>
                <w:i/>
                <w:iCs/>
                <w:sz w:val="18"/>
                <w:szCs w:val="18"/>
                <w:lang w:val="en-US"/>
              </w:rPr>
            </w:pPr>
            <w:r w:rsidRPr="004133E1">
              <w:rPr>
                <w:rFonts w:ascii="Times New Roman" w:hAnsi="Times New Roman" w:cs="Times New Roman"/>
                <w:i/>
                <w:iCs/>
                <w:sz w:val="18"/>
                <w:szCs w:val="18"/>
                <w:lang w:val="en-US"/>
              </w:rPr>
              <w:t>9</w:t>
            </w:r>
          </w:p>
        </w:tc>
        <w:tc>
          <w:tcPr>
            <w:tcW w:w="2941" w:type="dxa"/>
            <w:shd w:val="clear" w:color="auto" w:fill="auto"/>
          </w:tcPr>
          <w:p w14:paraId="0C423A1A" w14:textId="77777777" w:rsidR="00582EF8" w:rsidRPr="004133E1" w:rsidRDefault="00582EF8" w:rsidP="00EF70AA">
            <w:pPr>
              <w:spacing w:line="240" w:lineRule="auto"/>
              <w:rPr>
                <w:rFonts w:ascii="Times New Roman" w:hAnsi="Times New Roman" w:cs="Times New Roman"/>
                <w:i/>
                <w:iCs/>
                <w:color w:val="0D0D0D"/>
                <w:sz w:val="18"/>
                <w:szCs w:val="18"/>
              </w:rPr>
            </w:pPr>
            <w:r w:rsidRPr="004133E1">
              <w:rPr>
                <w:rFonts w:ascii="Times New Roman" w:hAnsi="Times New Roman" w:cs="Times New Roman"/>
                <w:i/>
                <w:iCs/>
                <w:color w:val="0D0D0D"/>
                <w:sz w:val="18"/>
                <w:szCs w:val="18"/>
              </w:rPr>
              <w:t>Mahasiswa menguasai teori perencanaan dan manajemen organisasi produksi multimedia</w:t>
            </w:r>
          </w:p>
        </w:tc>
        <w:tc>
          <w:tcPr>
            <w:tcW w:w="1744" w:type="dxa"/>
            <w:shd w:val="clear" w:color="auto" w:fill="auto"/>
          </w:tcPr>
          <w:p w14:paraId="63BBA0BB" w14:textId="77777777" w:rsidR="00582EF8" w:rsidRPr="004133E1" w:rsidRDefault="00582EF8" w:rsidP="00EF70AA">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accuracy in providing the information required  </w:t>
            </w:r>
          </w:p>
          <w:p w14:paraId="301202FF" w14:textId="77777777" w:rsidR="00582EF8" w:rsidRPr="004133E1" w:rsidRDefault="00582EF8" w:rsidP="00EF70AA">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student’s fluency in reading the memo (spelling, intonation, and speed)</w:t>
            </w:r>
          </w:p>
          <w:p w14:paraId="3E09BB0A" w14:textId="77777777" w:rsidR="00582EF8" w:rsidRPr="004133E1" w:rsidRDefault="00582EF8" w:rsidP="00EF70AA">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correctness of the student’s answers </w:t>
            </w:r>
          </w:p>
          <w:p w14:paraId="165956A3" w14:textId="77777777" w:rsidR="00582EF8" w:rsidRPr="004133E1" w:rsidRDefault="00582EF8"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C5D632F" w14:textId="77777777" w:rsidR="00582EF8" w:rsidRPr="004133E1" w:rsidRDefault="00582EF8" w:rsidP="00EF70AA">
            <w:pPr>
              <w:spacing w:after="0" w:line="240" w:lineRule="auto"/>
              <w:ind w:left="12"/>
              <w:rPr>
                <w:rFonts w:ascii="Times New Roman" w:hAnsi="Times New Roman" w:cs="Times New Roman"/>
                <w:i/>
                <w:iCs/>
                <w:color w:val="DADADA"/>
                <w:sz w:val="18"/>
                <w:szCs w:val="18"/>
              </w:rPr>
            </w:pPr>
          </w:p>
        </w:tc>
        <w:tc>
          <w:tcPr>
            <w:tcW w:w="1639" w:type="dxa"/>
            <w:shd w:val="clear" w:color="auto" w:fill="auto"/>
          </w:tcPr>
          <w:p w14:paraId="25B2F637" w14:textId="77777777" w:rsidR="00582EF8" w:rsidRPr="004133E1" w:rsidRDefault="00582EF8" w:rsidP="00EF70AA">
            <w:pPr>
              <w:autoSpaceDE w:val="0"/>
              <w:autoSpaceDN w:val="0"/>
              <w:spacing w:after="0" w:line="240" w:lineRule="auto"/>
              <w:jc w:val="both"/>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Kriteria:</w:t>
            </w:r>
          </w:p>
          <w:p w14:paraId="5D9C646F"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Marking Scheme</w:t>
            </w:r>
          </w:p>
          <w:p w14:paraId="53C5E8F7"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6A87221F"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Bentuk:</w:t>
            </w:r>
          </w:p>
          <w:p w14:paraId="5D34E9A9"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Worksheet (Non-Tes)</w:t>
            </w:r>
          </w:p>
          <w:p w14:paraId="51F4CF89" w14:textId="77777777" w:rsidR="00582EF8" w:rsidRPr="004133E1" w:rsidRDefault="00582EF8" w:rsidP="00EF70AA">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Reading the memo provided.</w:t>
            </w:r>
          </w:p>
          <w:p w14:paraId="37CA9E20" w14:textId="77777777" w:rsidR="00582EF8" w:rsidRPr="004133E1" w:rsidRDefault="00582EF8" w:rsidP="00EF70AA">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Responding to the opening questions given.</w:t>
            </w:r>
          </w:p>
          <w:p w14:paraId="732105EB" w14:textId="77777777" w:rsidR="00582EF8" w:rsidRPr="004133E1" w:rsidRDefault="00582EF8" w:rsidP="00EF70AA">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Completing the table (problem-solution) according to the information in the memo.</w:t>
            </w:r>
          </w:p>
          <w:p w14:paraId="54ECEF79" w14:textId="77777777" w:rsidR="00582EF8" w:rsidRPr="004133E1" w:rsidRDefault="00582EF8" w:rsidP="00EF70AA">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20ABCC67" w14:textId="77777777" w:rsidR="00582EF8" w:rsidRPr="004133E1" w:rsidRDefault="00582EF8" w:rsidP="00EF70AA">
            <w:pPr>
              <w:spacing w:after="0" w:line="240" w:lineRule="auto"/>
              <w:ind w:left="175"/>
              <w:rPr>
                <w:rFonts w:ascii="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79CD3DEB"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FF"/>
                <w:sz w:val="18"/>
                <w:szCs w:val="18"/>
                <w:lang w:val="en-US"/>
              </w:rPr>
              <w:lastRenderedPageBreak/>
              <w:t>BM [(1x(2x60”)]</w:t>
            </w:r>
          </w:p>
          <w:p w14:paraId="51CD4A8B"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Kegiatan:</w:t>
            </w:r>
          </w:p>
          <w:p w14:paraId="4BB19F2C" w14:textId="77777777" w:rsidR="00582EF8" w:rsidRPr="004133E1" w:rsidRDefault="00582EF8" w:rsidP="00EF70AA">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Reviewing the previous lessons.</w:t>
            </w:r>
          </w:p>
          <w:p w14:paraId="78342B4E" w14:textId="77777777" w:rsidR="00582EF8" w:rsidRPr="004133E1" w:rsidRDefault="00582EF8" w:rsidP="00EF70AA">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Reading the added learning materials.</w:t>
            </w:r>
          </w:p>
          <w:p w14:paraId="046E44C1" w14:textId="77777777" w:rsidR="00582EF8" w:rsidRPr="004133E1" w:rsidRDefault="00582EF8" w:rsidP="00EF70AA">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Recording the presence.</w:t>
            </w:r>
          </w:p>
          <w:p w14:paraId="15504581" w14:textId="77777777" w:rsidR="00582EF8" w:rsidRPr="004133E1" w:rsidRDefault="00582EF8" w:rsidP="00EF70AA">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 xml:space="preserve">Responding to opening questions in the ‘Discussion Forum’ section. </w:t>
            </w:r>
          </w:p>
          <w:p w14:paraId="438731D7" w14:textId="77777777" w:rsidR="00582EF8" w:rsidRPr="004133E1" w:rsidRDefault="00582EF8" w:rsidP="00EF70AA">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Submitting the assigned tasks.</w:t>
            </w:r>
          </w:p>
          <w:p w14:paraId="348FE5FD"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33CC"/>
                <w:sz w:val="18"/>
                <w:szCs w:val="18"/>
              </w:rPr>
            </w:pPr>
            <w:r w:rsidRPr="004133E1">
              <w:rPr>
                <w:rFonts w:ascii="Times New Roman" w:eastAsia="Times New Roman" w:hAnsi="Times New Roman" w:cs="Times New Roman"/>
                <w:bCs/>
                <w:i/>
                <w:iCs/>
                <w:color w:val="0033CC"/>
                <w:sz w:val="18"/>
                <w:szCs w:val="18"/>
              </w:rPr>
              <w:t>PT [(1x(2x60”)]</w:t>
            </w:r>
          </w:p>
          <w:p w14:paraId="0F76EF6F"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60CC249A"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r w:rsidRPr="004133E1">
              <w:rPr>
                <w:rFonts w:ascii="Times New Roman" w:eastAsia="Times New Roman" w:hAnsi="Times New Roman" w:cs="Times New Roman"/>
                <w:b/>
                <w:i/>
                <w:iCs/>
                <w:color w:val="000000" w:themeColor="text1"/>
                <w:sz w:val="18"/>
                <w:szCs w:val="18"/>
              </w:rPr>
              <w:lastRenderedPageBreak/>
              <w:t>Task 3:</w:t>
            </w:r>
          </w:p>
          <w:p w14:paraId="12A51964"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62CBC4F4"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3E4FA440"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
                <w:i/>
                <w:iCs/>
                <w:color w:val="000000" w:themeColor="text1"/>
                <w:sz w:val="18"/>
                <w:szCs w:val="18"/>
              </w:rPr>
              <w:t>Moda (Learning Management System):</w:t>
            </w:r>
          </w:p>
          <w:p w14:paraId="105CFC67" w14:textId="77777777" w:rsidR="00582EF8" w:rsidRPr="004133E1" w:rsidRDefault="00DA3744" w:rsidP="00EF70AA">
            <w:pPr>
              <w:autoSpaceDE w:val="0"/>
              <w:autoSpaceDN w:val="0"/>
              <w:spacing w:after="0" w:line="240" w:lineRule="auto"/>
              <w:rPr>
                <w:rFonts w:ascii="Times New Roman" w:eastAsia="Times New Roman" w:hAnsi="Times New Roman" w:cs="Times New Roman"/>
                <w:bCs/>
                <w:i/>
                <w:iCs/>
                <w:color w:val="0033CC"/>
                <w:sz w:val="18"/>
                <w:szCs w:val="18"/>
                <w:u w:val="single"/>
                <w:lang w:val="en-US"/>
              </w:rPr>
            </w:pPr>
            <w:hyperlink r:id="rId13" w:history="1">
              <w:r w:rsidR="00582EF8" w:rsidRPr="004133E1">
                <w:rPr>
                  <w:rStyle w:val="Hyperlink"/>
                  <w:rFonts w:ascii="Times New Roman" w:eastAsia="Times New Roman" w:hAnsi="Times New Roman" w:cs="Times New Roman"/>
                  <w:bCs/>
                  <w:i/>
                  <w:iCs/>
                  <w:color w:val="0033CC"/>
                  <w:sz w:val="18"/>
                  <w:szCs w:val="18"/>
                  <w:lang w:val="en-US"/>
                </w:rPr>
                <w:t>elearning@usu.ac.id</w:t>
              </w:r>
            </w:hyperlink>
          </w:p>
          <w:p w14:paraId="5A4BA407" w14:textId="77777777" w:rsidR="00582EF8" w:rsidRPr="004133E1" w:rsidRDefault="00582EF8" w:rsidP="00EF70AA">
            <w:pPr>
              <w:spacing w:after="0" w:line="252" w:lineRule="auto"/>
              <w:rPr>
                <w:rFonts w:ascii="Times New Roman" w:hAnsi="Times New Roman" w:cs="Times New Roman"/>
                <w:i/>
                <w:iCs/>
                <w:color w:val="0D0D0D"/>
                <w:sz w:val="18"/>
                <w:szCs w:val="18"/>
              </w:rPr>
            </w:pPr>
          </w:p>
        </w:tc>
        <w:tc>
          <w:tcPr>
            <w:tcW w:w="1560" w:type="dxa"/>
            <w:shd w:val="clear" w:color="auto" w:fill="auto"/>
          </w:tcPr>
          <w:p w14:paraId="22E08B9E"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eastAsia="id-ID"/>
              </w:rPr>
            </w:pPr>
            <w:r w:rsidRPr="004133E1">
              <w:rPr>
                <w:rFonts w:ascii="Times New Roman" w:eastAsia="Times New Roman" w:hAnsi="Times New Roman" w:cs="Times New Roman"/>
                <w:i/>
                <w:iCs/>
                <w:color w:val="0000FF"/>
                <w:sz w:val="18"/>
                <w:szCs w:val="18"/>
                <w:lang w:val="en-US" w:eastAsia="id-ID"/>
              </w:rPr>
              <w:lastRenderedPageBreak/>
              <w:t>TM [(1x(2x50”)]</w:t>
            </w:r>
          </w:p>
          <w:p w14:paraId="1B58F588"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Kegiatan:</w:t>
            </w:r>
          </w:p>
          <w:p w14:paraId="3ED020AC" w14:textId="77777777" w:rsidR="00582EF8" w:rsidRPr="004133E1" w:rsidRDefault="00582EF8" w:rsidP="00EF70AA">
            <w:pPr>
              <w:numPr>
                <w:ilvl w:val="0"/>
                <w:numId w:val="33"/>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Making notes of the learning materials explained.</w:t>
            </w:r>
          </w:p>
          <w:p w14:paraId="51823E26" w14:textId="77777777" w:rsidR="00582EF8" w:rsidRPr="004133E1" w:rsidRDefault="00582EF8" w:rsidP="00EF70AA">
            <w:pPr>
              <w:numPr>
                <w:ilvl w:val="0"/>
                <w:numId w:val="33"/>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Responding to the questions or instructions given.</w:t>
            </w:r>
          </w:p>
          <w:p w14:paraId="0C972594" w14:textId="77777777" w:rsidR="00582EF8" w:rsidRPr="004133E1" w:rsidRDefault="00582EF8" w:rsidP="00EF70AA">
            <w:pPr>
              <w:numPr>
                <w:ilvl w:val="0"/>
                <w:numId w:val="33"/>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Completing all the provided exercises individually.</w:t>
            </w:r>
          </w:p>
          <w:p w14:paraId="1D895637" w14:textId="77777777" w:rsidR="00582EF8" w:rsidRPr="004133E1" w:rsidRDefault="00582EF8" w:rsidP="00EF70AA">
            <w:pPr>
              <w:numPr>
                <w:ilvl w:val="0"/>
                <w:numId w:val="33"/>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Discussing the exercises completed.</w:t>
            </w:r>
          </w:p>
          <w:p w14:paraId="38BD3F57"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p>
          <w:p w14:paraId="4F33D1C2"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Media:</w:t>
            </w:r>
          </w:p>
          <w:p w14:paraId="1202E190"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lastRenderedPageBreak/>
              <w:t>Power Point Presentation (PPT)</w:t>
            </w:r>
          </w:p>
          <w:p w14:paraId="1393FBE0"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lang w:val="en-US"/>
              </w:rPr>
              <w:t xml:space="preserve">Zoom Meeting </w:t>
            </w:r>
          </w:p>
          <w:p w14:paraId="2F327A72"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Audio Recording</w:t>
            </w:r>
          </w:p>
          <w:p w14:paraId="3E90387D"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English Handout</w:t>
            </w:r>
          </w:p>
          <w:p w14:paraId="3DD3DB6B"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p>
          <w:p w14:paraId="039560B5"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lang w:val="en-US" w:eastAsia="id-ID"/>
              </w:rPr>
            </w:pPr>
            <w:r w:rsidRPr="004133E1">
              <w:rPr>
                <w:rFonts w:ascii="Times New Roman" w:eastAsia="Times New Roman" w:hAnsi="Times New Roman" w:cs="Times New Roman"/>
                <w:b/>
                <w:i/>
                <w:iCs/>
                <w:color w:val="000000" w:themeColor="text1"/>
                <w:sz w:val="18"/>
                <w:szCs w:val="18"/>
                <w:lang w:eastAsia="id-ID"/>
              </w:rPr>
              <w:t xml:space="preserve">Metode </w:t>
            </w:r>
            <w:r w:rsidRPr="004133E1">
              <w:rPr>
                <w:rFonts w:ascii="Times New Roman" w:eastAsia="Times New Roman" w:hAnsi="Times New Roman" w:cs="Times New Roman"/>
                <w:b/>
                <w:i/>
                <w:iCs/>
                <w:color w:val="000000" w:themeColor="text1"/>
                <w:sz w:val="18"/>
                <w:szCs w:val="18"/>
                <w:lang w:val="en-US" w:eastAsia="id-ID"/>
              </w:rPr>
              <w:t>Pembelajaran:</w:t>
            </w:r>
          </w:p>
          <w:p w14:paraId="14ABA226" w14:textId="77777777" w:rsidR="00582EF8" w:rsidRPr="004133E1"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Online Lecture</w:t>
            </w:r>
          </w:p>
          <w:p w14:paraId="17784D98" w14:textId="77777777" w:rsidR="00582EF8" w:rsidRPr="004133E1"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Discussion</w:t>
            </w:r>
          </w:p>
          <w:p w14:paraId="7D458620" w14:textId="77777777" w:rsidR="00582EF8" w:rsidRPr="004133E1"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 xml:space="preserve">Self-Paced </w:t>
            </w:r>
          </w:p>
          <w:p w14:paraId="6F376585" w14:textId="77777777" w:rsidR="00582EF8" w:rsidRPr="004133E1" w:rsidRDefault="00582EF8"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Learning</w:t>
            </w:r>
          </w:p>
          <w:p w14:paraId="3B3E8EBC" w14:textId="77777777" w:rsidR="00582EF8" w:rsidRPr="004133E1" w:rsidRDefault="00582EF8" w:rsidP="00EF70AA">
            <w:pPr>
              <w:spacing w:after="0" w:line="252" w:lineRule="auto"/>
              <w:rPr>
                <w:rFonts w:ascii="Times New Roman" w:hAnsi="Times New Roman" w:cs="Times New Roman"/>
                <w:i/>
                <w:iCs/>
                <w:sz w:val="18"/>
                <w:szCs w:val="18"/>
              </w:rPr>
            </w:pPr>
          </w:p>
        </w:tc>
        <w:tc>
          <w:tcPr>
            <w:tcW w:w="3471" w:type="dxa"/>
            <w:shd w:val="clear" w:color="auto" w:fill="auto"/>
          </w:tcPr>
          <w:p w14:paraId="69F6A008"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eastAsia="id-ID"/>
              </w:rPr>
              <w:lastRenderedPageBreak/>
              <w:t>Pokok Bahasan:</w:t>
            </w:r>
          </w:p>
          <w:p w14:paraId="356635AA"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r w:rsidRPr="004133E1">
              <w:rPr>
                <w:rFonts w:ascii="Times New Roman" w:eastAsia="Times New Roman" w:hAnsi="Times New Roman" w:cs="Times New Roman"/>
                <w:i/>
                <w:iCs/>
                <w:color w:val="000000" w:themeColor="text1"/>
                <w:sz w:val="18"/>
                <w:szCs w:val="18"/>
                <w:lang w:eastAsia="id-ID"/>
              </w:rPr>
              <w:t>Perencanaan dan Manajemen Organisasi Produksi Multimedia</w:t>
            </w:r>
          </w:p>
          <w:p w14:paraId="2D257DAC"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p>
          <w:p w14:paraId="1252EAD5"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val="en-US" w:eastAsia="id-ID"/>
              </w:rPr>
              <w:t>Referensi</w:t>
            </w:r>
            <w:r w:rsidRPr="004133E1">
              <w:rPr>
                <w:rFonts w:ascii="Times New Roman" w:eastAsia="Times New Roman" w:hAnsi="Times New Roman" w:cs="Times New Roman"/>
                <w:b/>
                <w:bCs/>
                <w:i/>
                <w:iCs/>
                <w:color w:val="000000" w:themeColor="text1"/>
                <w:sz w:val="18"/>
                <w:szCs w:val="18"/>
                <w:lang w:eastAsia="id-ID"/>
              </w:rPr>
              <w:t>:</w:t>
            </w:r>
          </w:p>
          <w:p w14:paraId="12079B77" w14:textId="6D718625" w:rsidR="00582EF8" w:rsidRPr="004133E1" w:rsidRDefault="00C17BD0" w:rsidP="00EF70AA">
            <w:pPr>
              <w:spacing w:after="0" w:line="240" w:lineRule="auto"/>
              <w:rPr>
                <w:rFonts w:ascii="Times New Roman" w:hAnsi="Times New Roman" w:cs="Times New Roman"/>
                <w:b/>
                <w:i/>
                <w:iCs/>
                <w:color w:val="0000CC"/>
                <w:sz w:val="18"/>
                <w:szCs w:val="18"/>
              </w:rPr>
            </w:pPr>
            <w:r>
              <w:rPr>
                <w:i/>
                <w:iCs/>
                <w:color w:val="000000"/>
                <w:lang w:val="en-US"/>
              </w:rPr>
              <w:t>Multimedia Engineering, ACM Fong and SC Hui, Wiley 2006</w:t>
            </w:r>
          </w:p>
        </w:tc>
        <w:tc>
          <w:tcPr>
            <w:tcW w:w="868" w:type="dxa"/>
            <w:shd w:val="clear" w:color="auto" w:fill="auto"/>
          </w:tcPr>
          <w:p w14:paraId="48E3CC8B" w14:textId="77777777" w:rsidR="00582EF8" w:rsidRPr="004133E1" w:rsidRDefault="00582EF8" w:rsidP="00EF70AA">
            <w:pPr>
              <w:spacing w:after="0" w:line="240" w:lineRule="auto"/>
              <w:jc w:val="center"/>
              <w:rPr>
                <w:rFonts w:ascii="Times New Roman" w:hAnsi="Times New Roman" w:cs="Times New Roman"/>
                <w:i/>
                <w:iCs/>
                <w:sz w:val="18"/>
                <w:szCs w:val="18"/>
              </w:rPr>
            </w:pPr>
            <w:r w:rsidRPr="004133E1">
              <w:rPr>
                <w:rFonts w:ascii="Times New Roman" w:eastAsia="Times New Roman" w:hAnsi="Times New Roman" w:cs="Times New Roman"/>
                <w:i/>
                <w:iCs/>
                <w:color w:val="000000" w:themeColor="text1"/>
                <w:sz w:val="18"/>
                <w:szCs w:val="18"/>
                <w:lang w:val="en-US" w:eastAsia="id-ID"/>
              </w:rPr>
              <w:t>5%</w:t>
            </w:r>
          </w:p>
        </w:tc>
      </w:tr>
      <w:tr w:rsidR="00582EF8" w:rsidRPr="004133E1" w14:paraId="3D634EAA" w14:textId="77777777" w:rsidTr="00EF70AA">
        <w:trPr>
          <w:trHeight w:val="3687"/>
        </w:trPr>
        <w:tc>
          <w:tcPr>
            <w:tcW w:w="734" w:type="dxa"/>
            <w:shd w:val="clear" w:color="auto" w:fill="auto"/>
          </w:tcPr>
          <w:p w14:paraId="1108E948" w14:textId="77777777" w:rsidR="00582EF8" w:rsidRPr="004133E1" w:rsidRDefault="00582EF8" w:rsidP="00EF70AA">
            <w:pPr>
              <w:spacing w:after="0" w:line="240" w:lineRule="auto"/>
              <w:ind w:left="-90" w:right="-108"/>
              <w:jc w:val="center"/>
              <w:rPr>
                <w:rFonts w:ascii="Times New Roman" w:hAnsi="Times New Roman" w:cs="Times New Roman"/>
                <w:i/>
                <w:iCs/>
                <w:sz w:val="18"/>
                <w:szCs w:val="18"/>
                <w:lang w:val="en-US"/>
              </w:rPr>
            </w:pPr>
            <w:r w:rsidRPr="004133E1">
              <w:rPr>
                <w:rFonts w:ascii="Times New Roman" w:hAnsi="Times New Roman" w:cs="Times New Roman"/>
                <w:i/>
                <w:iCs/>
                <w:sz w:val="18"/>
                <w:szCs w:val="18"/>
              </w:rPr>
              <w:t>1</w:t>
            </w:r>
            <w:r w:rsidRPr="004133E1">
              <w:rPr>
                <w:rFonts w:ascii="Times New Roman" w:hAnsi="Times New Roman" w:cs="Times New Roman"/>
                <w:i/>
                <w:iCs/>
                <w:sz w:val="18"/>
                <w:szCs w:val="18"/>
                <w:lang w:val="en-US"/>
              </w:rPr>
              <w:t>0</w:t>
            </w:r>
          </w:p>
        </w:tc>
        <w:tc>
          <w:tcPr>
            <w:tcW w:w="2941" w:type="dxa"/>
            <w:shd w:val="clear" w:color="auto" w:fill="auto"/>
          </w:tcPr>
          <w:p w14:paraId="1DEA2BED" w14:textId="77777777" w:rsidR="00582EF8" w:rsidRPr="004133E1" w:rsidRDefault="00582EF8" w:rsidP="00EF70AA">
            <w:pPr>
              <w:spacing w:line="240" w:lineRule="auto"/>
              <w:rPr>
                <w:rFonts w:ascii="Times New Roman" w:hAnsi="Times New Roman" w:cs="Times New Roman"/>
                <w:i/>
                <w:iCs/>
                <w:color w:val="0D0D0D"/>
                <w:sz w:val="18"/>
                <w:szCs w:val="18"/>
              </w:rPr>
            </w:pPr>
            <w:r w:rsidRPr="004133E1">
              <w:rPr>
                <w:rFonts w:ascii="Times New Roman" w:hAnsi="Times New Roman" w:cs="Times New Roman"/>
                <w:i/>
                <w:iCs/>
                <w:color w:val="0D0D0D"/>
                <w:sz w:val="18"/>
                <w:szCs w:val="18"/>
              </w:rPr>
              <w:t>Mahasiswa memahami pembiayaan, desain dan produksi multimedia</w:t>
            </w:r>
          </w:p>
        </w:tc>
        <w:tc>
          <w:tcPr>
            <w:tcW w:w="1744" w:type="dxa"/>
            <w:shd w:val="clear" w:color="auto" w:fill="auto"/>
          </w:tcPr>
          <w:p w14:paraId="3BA3E27D" w14:textId="77777777" w:rsidR="00582EF8" w:rsidRPr="004133E1" w:rsidRDefault="00582EF8" w:rsidP="00EF70AA">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accuracy in providing the information required  </w:t>
            </w:r>
          </w:p>
          <w:p w14:paraId="1934A284" w14:textId="77777777" w:rsidR="00582EF8" w:rsidRPr="004133E1" w:rsidRDefault="00582EF8" w:rsidP="00EF70AA">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student’s fluency in reading the memo (spelling, intonation, and speed)</w:t>
            </w:r>
          </w:p>
          <w:p w14:paraId="134B51E9" w14:textId="77777777" w:rsidR="00582EF8" w:rsidRPr="004133E1" w:rsidRDefault="00582EF8" w:rsidP="00EF70AA">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correctness of the student’s answers </w:t>
            </w:r>
          </w:p>
          <w:p w14:paraId="4B9214B6" w14:textId="77777777" w:rsidR="00582EF8" w:rsidRPr="004133E1" w:rsidRDefault="00582EF8"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E316561" w14:textId="77777777" w:rsidR="00582EF8" w:rsidRPr="004133E1" w:rsidRDefault="00582EF8" w:rsidP="00EF70AA">
            <w:pPr>
              <w:spacing w:after="0" w:line="240" w:lineRule="auto"/>
              <w:ind w:left="12"/>
              <w:rPr>
                <w:rFonts w:ascii="Times New Roman" w:hAnsi="Times New Roman" w:cs="Times New Roman"/>
                <w:i/>
                <w:iCs/>
                <w:color w:val="DADADA"/>
                <w:sz w:val="18"/>
                <w:szCs w:val="18"/>
              </w:rPr>
            </w:pPr>
          </w:p>
        </w:tc>
        <w:tc>
          <w:tcPr>
            <w:tcW w:w="1639" w:type="dxa"/>
            <w:shd w:val="clear" w:color="auto" w:fill="auto"/>
          </w:tcPr>
          <w:p w14:paraId="080B1D39" w14:textId="77777777" w:rsidR="00582EF8" w:rsidRPr="004133E1" w:rsidRDefault="00582EF8" w:rsidP="00EF70AA">
            <w:pPr>
              <w:autoSpaceDE w:val="0"/>
              <w:autoSpaceDN w:val="0"/>
              <w:spacing w:after="0" w:line="240" w:lineRule="auto"/>
              <w:jc w:val="both"/>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Kriteria:</w:t>
            </w:r>
          </w:p>
          <w:p w14:paraId="2D6CC529"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Marking Scheme</w:t>
            </w:r>
          </w:p>
          <w:p w14:paraId="40D48B3D"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34EE78BB"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Bentuk:</w:t>
            </w:r>
          </w:p>
          <w:p w14:paraId="3B9A620B"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Worksheet (Non-Tes)</w:t>
            </w:r>
          </w:p>
          <w:p w14:paraId="2CB01E1C" w14:textId="77777777" w:rsidR="00582EF8" w:rsidRPr="004133E1" w:rsidRDefault="00582EF8" w:rsidP="00EF70AA">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Reading the memo provided.</w:t>
            </w:r>
          </w:p>
          <w:p w14:paraId="7B7FD10A" w14:textId="77777777" w:rsidR="00582EF8" w:rsidRPr="004133E1" w:rsidRDefault="00582EF8" w:rsidP="00EF70AA">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Responding to the opening questions given.</w:t>
            </w:r>
          </w:p>
          <w:p w14:paraId="718367AA" w14:textId="77777777" w:rsidR="00582EF8" w:rsidRPr="004133E1" w:rsidRDefault="00582EF8" w:rsidP="00EF70AA">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Completing the table (problem-solution) according to the information in the memo.</w:t>
            </w:r>
          </w:p>
          <w:p w14:paraId="592CC87C" w14:textId="77777777" w:rsidR="00582EF8" w:rsidRPr="004133E1" w:rsidRDefault="00582EF8" w:rsidP="00EF70AA">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 xml:space="preserve">Finding the word or phrase with </w:t>
            </w:r>
            <w:r w:rsidRPr="004133E1">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6143442" w14:textId="77777777" w:rsidR="00582EF8" w:rsidRPr="004133E1" w:rsidRDefault="00582EF8" w:rsidP="00EF70AA">
            <w:pPr>
              <w:spacing w:after="0" w:line="240" w:lineRule="auto"/>
              <w:ind w:left="175"/>
              <w:rPr>
                <w:rFonts w:ascii="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7025A170"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FF"/>
                <w:sz w:val="18"/>
                <w:szCs w:val="18"/>
                <w:lang w:val="en-US"/>
              </w:rPr>
              <w:lastRenderedPageBreak/>
              <w:t>BM [(1x(2x60”)]</w:t>
            </w:r>
          </w:p>
          <w:p w14:paraId="6EAF413E"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Kegiatan:</w:t>
            </w:r>
          </w:p>
          <w:p w14:paraId="5466D598" w14:textId="77777777" w:rsidR="00582EF8" w:rsidRPr="004133E1" w:rsidRDefault="00582EF8" w:rsidP="00EF70AA">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Reviewing the previous lessons.</w:t>
            </w:r>
          </w:p>
          <w:p w14:paraId="081CFB9E" w14:textId="77777777" w:rsidR="00582EF8" w:rsidRPr="004133E1" w:rsidRDefault="00582EF8" w:rsidP="00EF70AA">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Reading the added learning materials.</w:t>
            </w:r>
          </w:p>
          <w:p w14:paraId="5AED963E" w14:textId="77777777" w:rsidR="00582EF8" w:rsidRPr="004133E1" w:rsidRDefault="00582EF8" w:rsidP="00EF70AA">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Recording the presence.</w:t>
            </w:r>
          </w:p>
          <w:p w14:paraId="67A9AB0D" w14:textId="77777777" w:rsidR="00582EF8" w:rsidRPr="004133E1" w:rsidRDefault="00582EF8" w:rsidP="00EF70AA">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 xml:space="preserve">Responding to opening questions in the ‘Discussion Forum’ section. </w:t>
            </w:r>
          </w:p>
          <w:p w14:paraId="73140C74" w14:textId="77777777" w:rsidR="00582EF8" w:rsidRPr="004133E1" w:rsidRDefault="00582EF8" w:rsidP="00EF70AA">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Submitting the assigned tasks.</w:t>
            </w:r>
          </w:p>
          <w:p w14:paraId="632EAC35"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33CC"/>
                <w:sz w:val="18"/>
                <w:szCs w:val="18"/>
              </w:rPr>
            </w:pPr>
            <w:r w:rsidRPr="004133E1">
              <w:rPr>
                <w:rFonts w:ascii="Times New Roman" w:eastAsia="Times New Roman" w:hAnsi="Times New Roman" w:cs="Times New Roman"/>
                <w:bCs/>
                <w:i/>
                <w:iCs/>
                <w:color w:val="0033CC"/>
                <w:sz w:val="18"/>
                <w:szCs w:val="18"/>
              </w:rPr>
              <w:t>PT [(1x(2x60”)]</w:t>
            </w:r>
          </w:p>
          <w:p w14:paraId="10916704"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3529BE4C"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r w:rsidRPr="004133E1">
              <w:rPr>
                <w:rFonts w:ascii="Times New Roman" w:eastAsia="Times New Roman" w:hAnsi="Times New Roman" w:cs="Times New Roman"/>
                <w:b/>
                <w:i/>
                <w:iCs/>
                <w:color w:val="000000" w:themeColor="text1"/>
                <w:sz w:val="18"/>
                <w:szCs w:val="18"/>
              </w:rPr>
              <w:t>Task 3:</w:t>
            </w:r>
          </w:p>
          <w:p w14:paraId="1D764C24"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5E53D572"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5130647C"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
                <w:i/>
                <w:iCs/>
                <w:color w:val="000000" w:themeColor="text1"/>
                <w:sz w:val="18"/>
                <w:szCs w:val="18"/>
              </w:rPr>
              <w:t>Moda (Learning Management System):</w:t>
            </w:r>
          </w:p>
          <w:p w14:paraId="488BBC5E" w14:textId="77777777" w:rsidR="00582EF8" w:rsidRPr="004133E1" w:rsidRDefault="00DA3744" w:rsidP="00EF70AA">
            <w:pPr>
              <w:autoSpaceDE w:val="0"/>
              <w:autoSpaceDN w:val="0"/>
              <w:spacing w:after="0" w:line="240" w:lineRule="auto"/>
              <w:rPr>
                <w:rFonts w:ascii="Times New Roman" w:eastAsia="Times New Roman" w:hAnsi="Times New Roman" w:cs="Times New Roman"/>
                <w:bCs/>
                <w:i/>
                <w:iCs/>
                <w:color w:val="0033CC"/>
                <w:sz w:val="18"/>
                <w:szCs w:val="18"/>
                <w:u w:val="single"/>
                <w:lang w:val="en-US"/>
              </w:rPr>
            </w:pPr>
            <w:hyperlink r:id="rId14" w:history="1">
              <w:r w:rsidR="00582EF8" w:rsidRPr="004133E1">
                <w:rPr>
                  <w:rStyle w:val="Hyperlink"/>
                  <w:rFonts w:ascii="Times New Roman" w:eastAsia="Times New Roman" w:hAnsi="Times New Roman" w:cs="Times New Roman"/>
                  <w:bCs/>
                  <w:i/>
                  <w:iCs/>
                  <w:color w:val="0033CC"/>
                  <w:sz w:val="18"/>
                  <w:szCs w:val="18"/>
                  <w:lang w:val="en-US"/>
                </w:rPr>
                <w:t>elearning@usu.ac.id</w:t>
              </w:r>
            </w:hyperlink>
          </w:p>
          <w:p w14:paraId="33C63B64" w14:textId="77777777" w:rsidR="00582EF8" w:rsidRPr="004133E1" w:rsidRDefault="00582EF8" w:rsidP="00EF70AA">
            <w:pPr>
              <w:spacing w:after="0" w:line="252" w:lineRule="auto"/>
              <w:rPr>
                <w:rFonts w:ascii="Times New Roman" w:hAnsi="Times New Roman" w:cs="Times New Roman"/>
                <w:i/>
                <w:iCs/>
                <w:color w:val="0D0D0D"/>
                <w:sz w:val="18"/>
                <w:szCs w:val="18"/>
              </w:rPr>
            </w:pPr>
          </w:p>
        </w:tc>
        <w:tc>
          <w:tcPr>
            <w:tcW w:w="1560" w:type="dxa"/>
            <w:shd w:val="clear" w:color="auto" w:fill="auto"/>
          </w:tcPr>
          <w:p w14:paraId="56E12B9E"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eastAsia="id-ID"/>
              </w:rPr>
            </w:pPr>
            <w:r w:rsidRPr="004133E1">
              <w:rPr>
                <w:rFonts w:ascii="Times New Roman" w:eastAsia="Times New Roman" w:hAnsi="Times New Roman" w:cs="Times New Roman"/>
                <w:i/>
                <w:iCs/>
                <w:color w:val="0000FF"/>
                <w:sz w:val="18"/>
                <w:szCs w:val="18"/>
                <w:lang w:val="en-US" w:eastAsia="id-ID"/>
              </w:rPr>
              <w:lastRenderedPageBreak/>
              <w:t>TM [(1x(2x50”)]</w:t>
            </w:r>
          </w:p>
          <w:p w14:paraId="17532065"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Kegiatan:</w:t>
            </w:r>
          </w:p>
          <w:p w14:paraId="6B0E8DEB" w14:textId="77777777" w:rsidR="00582EF8" w:rsidRPr="004133E1" w:rsidRDefault="00582EF8" w:rsidP="00EF70AA">
            <w:pPr>
              <w:numPr>
                <w:ilvl w:val="0"/>
                <w:numId w:val="37"/>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Making notes of the learning materials explained.</w:t>
            </w:r>
          </w:p>
          <w:p w14:paraId="2867584C" w14:textId="77777777" w:rsidR="00582EF8" w:rsidRPr="004133E1" w:rsidRDefault="00582EF8" w:rsidP="00EF70AA">
            <w:pPr>
              <w:numPr>
                <w:ilvl w:val="0"/>
                <w:numId w:val="37"/>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Responding to the questions or instructions given.</w:t>
            </w:r>
          </w:p>
          <w:p w14:paraId="1FB3330E" w14:textId="77777777" w:rsidR="00582EF8" w:rsidRPr="004133E1" w:rsidRDefault="00582EF8" w:rsidP="00EF70AA">
            <w:pPr>
              <w:numPr>
                <w:ilvl w:val="0"/>
                <w:numId w:val="37"/>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Completing all the provided exercises individually.</w:t>
            </w:r>
          </w:p>
          <w:p w14:paraId="38BA5297" w14:textId="77777777" w:rsidR="00582EF8" w:rsidRPr="004133E1" w:rsidRDefault="00582EF8" w:rsidP="00EF70AA">
            <w:pPr>
              <w:numPr>
                <w:ilvl w:val="0"/>
                <w:numId w:val="37"/>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Discussing the exercises completed.</w:t>
            </w:r>
          </w:p>
          <w:p w14:paraId="5EFF2EAA"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p>
          <w:p w14:paraId="7EAE185B"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Media:</w:t>
            </w:r>
          </w:p>
          <w:p w14:paraId="77E94AC6"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lastRenderedPageBreak/>
              <w:t>Power Point Presentation (PPT)</w:t>
            </w:r>
          </w:p>
          <w:p w14:paraId="4BE6878A"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lang w:val="en-US"/>
              </w:rPr>
              <w:t xml:space="preserve">Zoom Meeting </w:t>
            </w:r>
          </w:p>
          <w:p w14:paraId="65EA8B7A"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Audio Recording</w:t>
            </w:r>
          </w:p>
          <w:p w14:paraId="71F5B90F"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English Handout</w:t>
            </w:r>
          </w:p>
          <w:p w14:paraId="7AC96A4F"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p>
          <w:p w14:paraId="1C004E44"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lang w:val="en-US" w:eastAsia="id-ID"/>
              </w:rPr>
            </w:pPr>
            <w:r w:rsidRPr="004133E1">
              <w:rPr>
                <w:rFonts w:ascii="Times New Roman" w:eastAsia="Times New Roman" w:hAnsi="Times New Roman" w:cs="Times New Roman"/>
                <w:b/>
                <w:i/>
                <w:iCs/>
                <w:color w:val="000000" w:themeColor="text1"/>
                <w:sz w:val="18"/>
                <w:szCs w:val="18"/>
                <w:lang w:eastAsia="id-ID"/>
              </w:rPr>
              <w:t xml:space="preserve">Metode </w:t>
            </w:r>
            <w:r w:rsidRPr="004133E1">
              <w:rPr>
                <w:rFonts w:ascii="Times New Roman" w:eastAsia="Times New Roman" w:hAnsi="Times New Roman" w:cs="Times New Roman"/>
                <w:b/>
                <w:i/>
                <w:iCs/>
                <w:color w:val="000000" w:themeColor="text1"/>
                <w:sz w:val="18"/>
                <w:szCs w:val="18"/>
                <w:lang w:val="en-US" w:eastAsia="id-ID"/>
              </w:rPr>
              <w:t>Pembelajaran:</w:t>
            </w:r>
          </w:p>
          <w:p w14:paraId="52C73A07" w14:textId="77777777" w:rsidR="00582EF8" w:rsidRPr="004133E1"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Online Lecture</w:t>
            </w:r>
          </w:p>
          <w:p w14:paraId="400A08A4" w14:textId="77777777" w:rsidR="00582EF8" w:rsidRPr="004133E1"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Discussion</w:t>
            </w:r>
          </w:p>
          <w:p w14:paraId="5BFA5D35" w14:textId="77777777" w:rsidR="00582EF8" w:rsidRPr="004133E1"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 xml:space="preserve">Self-Paced </w:t>
            </w:r>
          </w:p>
          <w:p w14:paraId="2ED6AE18" w14:textId="77777777" w:rsidR="00582EF8" w:rsidRPr="004133E1" w:rsidRDefault="00582EF8"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Learning</w:t>
            </w:r>
          </w:p>
          <w:p w14:paraId="7CE1A183" w14:textId="77777777" w:rsidR="00582EF8" w:rsidRPr="004133E1" w:rsidRDefault="00582EF8" w:rsidP="00EF70AA">
            <w:pPr>
              <w:spacing w:after="0" w:line="252" w:lineRule="auto"/>
              <w:rPr>
                <w:rFonts w:ascii="Times New Roman" w:hAnsi="Times New Roman" w:cs="Times New Roman"/>
                <w:i/>
                <w:iCs/>
                <w:sz w:val="18"/>
                <w:szCs w:val="18"/>
              </w:rPr>
            </w:pPr>
          </w:p>
        </w:tc>
        <w:tc>
          <w:tcPr>
            <w:tcW w:w="3471" w:type="dxa"/>
            <w:shd w:val="clear" w:color="auto" w:fill="auto"/>
          </w:tcPr>
          <w:p w14:paraId="76FE13C6"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eastAsia="id-ID"/>
              </w:rPr>
              <w:lastRenderedPageBreak/>
              <w:t>Pokok Bahasan:</w:t>
            </w:r>
          </w:p>
          <w:p w14:paraId="0C49966F"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r w:rsidRPr="004133E1">
              <w:rPr>
                <w:rFonts w:ascii="Times New Roman" w:eastAsia="Times New Roman" w:hAnsi="Times New Roman" w:cs="Times New Roman"/>
                <w:i/>
                <w:iCs/>
                <w:color w:val="000000" w:themeColor="text1"/>
                <w:sz w:val="18"/>
                <w:szCs w:val="18"/>
                <w:lang w:eastAsia="id-ID"/>
              </w:rPr>
              <w:t>Pembiayaan, Desain dan Produksi Multimedia</w:t>
            </w:r>
          </w:p>
          <w:p w14:paraId="7E1CCB68"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p>
          <w:p w14:paraId="31B43FA1"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val="en-US" w:eastAsia="id-ID"/>
              </w:rPr>
              <w:t>Referensi</w:t>
            </w:r>
            <w:r w:rsidRPr="004133E1">
              <w:rPr>
                <w:rFonts w:ascii="Times New Roman" w:eastAsia="Times New Roman" w:hAnsi="Times New Roman" w:cs="Times New Roman"/>
                <w:b/>
                <w:bCs/>
                <w:i/>
                <w:iCs/>
                <w:color w:val="000000" w:themeColor="text1"/>
                <w:sz w:val="18"/>
                <w:szCs w:val="18"/>
                <w:lang w:eastAsia="id-ID"/>
              </w:rPr>
              <w:t>:</w:t>
            </w:r>
          </w:p>
          <w:p w14:paraId="6AF9DE39" w14:textId="611CDDCC" w:rsidR="00582EF8" w:rsidRPr="004133E1" w:rsidRDefault="00DA3744" w:rsidP="00EF70AA">
            <w:pPr>
              <w:spacing w:after="0" w:line="240" w:lineRule="auto"/>
              <w:rPr>
                <w:rFonts w:ascii="Times New Roman" w:hAnsi="Times New Roman" w:cs="Times New Roman"/>
                <w:b/>
                <w:i/>
                <w:iCs/>
                <w:color w:val="0000CC"/>
                <w:sz w:val="18"/>
                <w:szCs w:val="18"/>
              </w:rPr>
            </w:pPr>
            <w:r>
              <w:rPr>
                <w:i/>
                <w:iCs/>
                <w:color w:val="000000"/>
                <w:lang w:val="en-US"/>
              </w:rPr>
              <w:t>Multimedia Engineering, ACM Fong and SC Hui, Wiley 2006</w:t>
            </w:r>
          </w:p>
        </w:tc>
        <w:tc>
          <w:tcPr>
            <w:tcW w:w="868" w:type="dxa"/>
            <w:shd w:val="clear" w:color="auto" w:fill="auto"/>
          </w:tcPr>
          <w:p w14:paraId="0ECF2FA4" w14:textId="77777777" w:rsidR="00582EF8" w:rsidRPr="004133E1" w:rsidRDefault="00582EF8" w:rsidP="00EF70AA">
            <w:pPr>
              <w:spacing w:after="0" w:line="240" w:lineRule="auto"/>
              <w:jc w:val="center"/>
              <w:rPr>
                <w:rFonts w:ascii="Times New Roman" w:hAnsi="Times New Roman" w:cs="Times New Roman"/>
                <w:i/>
                <w:iCs/>
                <w:sz w:val="18"/>
                <w:szCs w:val="18"/>
              </w:rPr>
            </w:pPr>
            <w:r w:rsidRPr="004133E1">
              <w:rPr>
                <w:rFonts w:ascii="Times New Roman" w:eastAsia="Times New Roman" w:hAnsi="Times New Roman" w:cs="Times New Roman"/>
                <w:i/>
                <w:iCs/>
                <w:color w:val="000000" w:themeColor="text1"/>
                <w:sz w:val="18"/>
                <w:szCs w:val="18"/>
                <w:lang w:val="en-US" w:eastAsia="id-ID"/>
              </w:rPr>
              <w:t>5%</w:t>
            </w:r>
          </w:p>
        </w:tc>
      </w:tr>
      <w:tr w:rsidR="00582EF8" w:rsidRPr="004133E1" w14:paraId="3B1779B0" w14:textId="77777777" w:rsidTr="00EF70AA">
        <w:trPr>
          <w:trHeight w:val="3687"/>
        </w:trPr>
        <w:tc>
          <w:tcPr>
            <w:tcW w:w="734" w:type="dxa"/>
            <w:shd w:val="clear" w:color="auto" w:fill="auto"/>
          </w:tcPr>
          <w:p w14:paraId="25CDB06B" w14:textId="77777777" w:rsidR="00582EF8" w:rsidRPr="004133E1" w:rsidRDefault="00582EF8" w:rsidP="00EF70AA">
            <w:pPr>
              <w:spacing w:after="0" w:line="240" w:lineRule="auto"/>
              <w:ind w:left="-90" w:right="-108"/>
              <w:jc w:val="center"/>
              <w:rPr>
                <w:rFonts w:ascii="Times New Roman" w:hAnsi="Times New Roman" w:cs="Times New Roman"/>
                <w:i/>
                <w:iCs/>
                <w:sz w:val="18"/>
                <w:szCs w:val="18"/>
                <w:lang w:val="en-US"/>
              </w:rPr>
            </w:pPr>
            <w:r w:rsidRPr="004133E1">
              <w:rPr>
                <w:rFonts w:ascii="Times New Roman" w:hAnsi="Times New Roman" w:cs="Times New Roman"/>
                <w:i/>
                <w:iCs/>
                <w:sz w:val="18"/>
                <w:szCs w:val="18"/>
              </w:rPr>
              <w:t>1</w:t>
            </w:r>
            <w:r w:rsidRPr="004133E1">
              <w:rPr>
                <w:rFonts w:ascii="Times New Roman" w:hAnsi="Times New Roman" w:cs="Times New Roman"/>
                <w:i/>
                <w:iCs/>
                <w:sz w:val="18"/>
                <w:szCs w:val="18"/>
                <w:lang w:val="en-US"/>
              </w:rPr>
              <w:t>1</w:t>
            </w:r>
          </w:p>
        </w:tc>
        <w:tc>
          <w:tcPr>
            <w:tcW w:w="2941" w:type="dxa"/>
            <w:shd w:val="clear" w:color="auto" w:fill="auto"/>
          </w:tcPr>
          <w:p w14:paraId="5EF5B87C" w14:textId="77777777" w:rsidR="00582EF8" w:rsidRPr="004133E1" w:rsidRDefault="00582EF8" w:rsidP="00EF70AA">
            <w:pPr>
              <w:spacing w:line="240" w:lineRule="auto"/>
              <w:rPr>
                <w:rFonts w:ascii="Times New Roman" w:hAnsi="Times New Roman" w:cs="Times New Roman"/>
                <w:i/>
                <w:iCs/>
                <w:color w:val="0D0D0D"/>
                <w:sz w:val="18"/>
                <w:szCs w:val="18"/>
              </w:rPr>
            </w:pPr>
            <w:r w:rsidRPr="004133E1">
              <w:rPr>
                <w:rFonts w:ascii="Times New Roman" w:hAnsi="Times New Roman" w:cs="Times New Roman"/>
                <w:i/>
                <w:iCs/>
                <w:color w:val="0D0D0D"/>
                <w:sz w:val="18"/>
                <w:szCs w:val="18"/>
              </w:rPr>
              <w:t>Mahasiswa menguasai distribusi multimedia</w:t>
            </w:r>
          </w:p>
        </w:tc>
        <w:tc>
          <w:tcPr>
            <w:tcW w:w="1744" w:type="dxa"/>
            <w:shd w:val="clear" w:color="auto" w:fill="auto"/>
          </w:tcPr>
          <w:p w14:paraId="13B34F0E" w14:textId="77777777" w:rsidR="00582EF8" w:rsidRPr="004133E1" w:rsidRDefault="00582EF8" w:rsidP="00EF70AA">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accuracy in providing the information required  </w:t>
            </w:r>
          </w:p>
          <w:p w14:paraId="60EC960A" w14:textId="77777777" w:rsidR="00582EF8" w:rsidRPr="004133E1" w:rsidRDefault="00582EF8" w:rsidP="00EF70AA">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student’s fluency in reading the memo (spelling, intonation, and speed)</w:t>
            </w:r>
          </w:p>
          <w:p w14:paraId="6F44E22F" w14:textId="77777777" w:rsidR="00582EF8" w:rsidRPr="004133E1" w:rsidRDefault="00582EF8" w:rsidP="00EF70AA">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correctness of the student’s answers </w:t>
            </w:r>
          </w:p>
          <w:p w14:paraId="40A61C23" w14:textId="77777777" w:rsidR="00582EF8" w:rsidRPr="004133E1" w:rsidRDefault="00582EF8"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F923651" w14:textId="77777777" w:rsidR="00582EF8" w:rsidRPr="004133E1" w:rsidRDefault="00582EF8" w:rsidP="00EF70AA">
            <w:pPr>
              <w:spacing w:after="0" w:line="240" w:lineRule="auto"/>
              <w:ind w:left="12"/>
              <w:rPr>
                <w:rFonts w:ascii="Times New Roman" w:hAnsi="Times New Roman" w:cs="Times New Roman"/>
                <w:i/>
                <w:iCs/>
                <w:color w:val="DADADA"/>
                <w:sz w:val="18"/>
                <w:szCs w:val="18"/>
              </w:rPr>
            </w:pPr>
          </w:p>
        </w:tc>
        <w:tc>
          <w:tcPr>
            <w:tcW w:w="1639" w:type="dxa"/>
            <w:shd w:val="clear" w:color="auto" w:fill="auto"/>
          </w:tcPr>
          <w:p w14:paraId="673AA5D4" w14:textId="77777777" w:rsidR="00582EF8" w:rsidRPr="004133E1" w:rsidRDefault="00582EF8" w:rsidP="00EF70AA">
            <w:pPr>
              <w:autoSpaceDE w:val="0"/>
              <w:autoSpaceDN w:val="0"/>
              <w:spacing w:after="0" w:line="240" w:lineRule="auto"/>
              <w:jc w:val="both"/>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Kriteria:</w:t>
            </w:r>
          </w:p>
          <w:p w14:paraId="4FF89F24"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Marking Scheme</w:t>
            </w:r>
          </w:p>
          <w:p w14:paraId="0FFDFBDA"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1DB39085"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Bentuk:</w:t>
            </w:r>
          </w:p>
          <w:p w14:paraId="0CBC0C3F"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Worksheet (Non-Tes)</w:t>
            </w:r>
          </w:p>
          <w:p w14:paraId="252E7CC5" w14:textId="77777777" w:rsidR="00582EF8" w:rsidRPr="004133E1" w:rsidRDefault="00582EF8" w:rsidP="00EF70AA">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Reading the memo provided.</w:t>
            </w:r>
          </w:p>
          <w:p w14:paraId="037547AB" w14:textId="77777777" w:rsidR="00582EF8" w:rsidRPr="004133E1" w:rsidRDefault="00582EF8" w:rsidP="00EF70AA">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Responding to the opening questions given.</w:t>
            </w:r>
          </w:p>
          <w:p w14:paraId="454B2424" w14:textId="77777777" w:rsidR="00582EF8" w:rsidRPr="004133E1" w:rsidRDefault="00582EF8" w:rsidP="00EF70AA">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Completing the table (problem-solution) according to the information in the memo.</w:t>
            </w:r>
          </w:p>
          <w:p w14:paraId="6EB65BAE" w14:textId="77777777" w:rsidR="00582EF8" w:rsidRPr="004133E1" w:rsidRDefault="00582EF8" w:rsidP="00EF70AA">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 xml:space="preserve">Finding the word or phrase with </w:t>
            </w:r>
            <w:r w:rsidRPr="004133E1">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64E823E9" w14:textId="77777777" w:rsidR="00582EF8" w:rsidRPr="004133E1" w:rsidRDefault="00582EF8" w:rsidP="00EF70AA">
            <w:pPr>
              <w:spacing w:after="0" w:line="240" w:lineRule="auto"/>
              <w:ind w:left="175"/>
              <w:rPr>
                <w:rFonts w:ascii="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38B68BAB"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FF"/>
                <w:sz w:val="18"/>
                <w:szCs w:val="18"/>
                <w:lang w:val="en-US"/>
              </w:rPr>
              <w:lastRenderedPageBreak/>
              <w:t>BM [(1x(2x60”)]</w:t>
            </w:r>
          </w:p>
          <w:p w14:paraId="4E18F9C9"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Kegiatan:</w:t>
            </w:r>
          </w:p>
          <w:p w14:paraId="2F33659E" w14:textId="77777777" w:rsidR="00582EF8" w:rsidRPr="004133E1" w:rsidRDefault="00582EF8" w:rsidP="00EF70AA">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Reviewing the previous lessons.</w:t>
            </w:r>
          </w:p>
          <w:p w14:paraId="61CE30D1" w14:textId="77777777" w:rsidR="00582EF8" w:rsidRPr="004133E1" w:rsidRDefault="00582EF8" w:rsidP="00EF70AA">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Reading the added learning materials.</w:t>
            </w:r>
          </w:p>
          <w:p w14:paraId="3E33BAA3" w14:textId="77777777" w:rsidR="00582EF8" w:rsidRPr="004133E1" w:rsidRDefault="00582EF8" w:rsidP="00EF70AA">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Recording the presence.</w:t>
            </w:r>
          </w:p>
          <w:p w14:paraId="618BCA97" w14:textId="77777777" w:rsidR="00582EF8" w:rsidRPr="004133E1" w:rsidRDefault="00582EF8" w:rsidP="00EF70AA">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 xml:space="preserve">Responding to opening questions in the ‘Discussion Forum’ section. </w:t>
            </w:r>
          </w:p>
          <w:p w14:paraId="4AE7F8B8" w14:textId="77777777" w:rsidR="00582EF8" w:rsidRPr="004133E1" w:rsidRDefault="00582EF8" w:rsidP="00EF70AA">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Submitting the assigned tasks.</w:t>
            </w:r>
          </w:p>
          <w:p w14:paraId="403D79F8"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33CC"/>
                <w:sz w:val="18"/>
                <w:szCs w:val="18"/>
              </w:rPr>
            </w:pPr>
            <w:r w:rsidRPr="004133E1">
              <w:rPr>
                <w:rFonts w:ascii="Times New Roman" w:eastAsia="Times New Roman" w:hAnsi="Times New Roman" w:cs="Times New Roman"/>
                <w:bCs/>
                <w:i/>
                <w:iCs/>
                <w:color w:val="0033CC"/>
                <w:sz w:val="18"/>
                <w:szCs w:val="18"/>
              </w:rPr>
              <w:t>PT [(1x(2x60”)]</w:t>
            </w:r>
          </w:p>
          <w:p w14:paraId="117CF1BE"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0152C6EA"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r w:rsidRPr="004133E1">
              <w:rPr>
                <w:rFonts w:ascii="Times New Roman" w:eastAsia="Times New Roman" w:hAnsi="Times New Roman" w:cs="Times New Roman"/>
                <w:b/>
                <w:i/>
                <w:iCs/>
                <w:color w:val="000000" w:themeColor="text1"/>
                <w:sz w:val="18"/>
                <w:szCs w:val="18"/>
              </w:rPr>
              <w:t>Task 3:</w:t>
            </w:r>
          </w:p>
          <w:p w14:paraId="5FA5BE05"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477BCCD"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3092FADC"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
                <w:i/>
                <w:iCs/>
                <w:color w:val="000000" w:themeColor="text1"/>
                <w:sz w:val="18"/>
                <w:szCs w:val="18"/>
              </w:rPr>
              <w:t>Moda (Learning Management System):</w:t>
            </w:r>
          </w:p>
          <w:p w14:paraId="11AEA377" w14:textId="77777777" w:rsidR="00582EF8" w:rsidRPr="004133E1" w:rsidRDefault="00DA3744" w:rsidP="00EF70AA">
            <w:pPr>
              <w:autoSpaceDE w:val="0"/>
              <w:autoSpaceDN w:val="0"/>
              <w:spacing w:after="0" w:line="240" w:lineRule="auto"/>
              <w:rPr>
                <w:rFonts w:ascii="Times New Roman" w:eastAsia="Times New Roman" w:hAnsi="Times New Roman" w:cs="Times New Roman"/>
                <w:bCs/>
                <w:i/>
                <w:iCs/>
                <w:color w:val="0033CC"/>
                <w:sz w:val="18"/>
                <w:szCs w:val="18"/>
                <w:u w:val="single"/>
                <w:lang w:val="en-US"/>
              </w:rPr>
            </w:pPr>
            <w:hyperlink r:id="rId15" w:history="1">
              <w:r w:rsidR="00582EF8" w:rsidRPr="004133E1">
                <w:rPr>
                  <w:rStyle w:val="Hyperlink"/>
                  <w:rFonts w:ascii="Times New Roman" w:eastAsia="Times New Roman" w:hAnsi="Times New Roman" w:cs="Times New Roman"/>
                  <w:bCs/>
                  <w:i/>
                  <w:iCs/>
                  <w:color w:val="0033CC"/>
                  <w:sz w:val="18"/>
                  <w:szCs w:val="18"/>
                  <w:lang w:val="en-US"/>
                </w:rPr>
                <w:t>elearning@usu.ac.id</w:t>
              </w:r>
            </w:hyperlink>
          </w:p>
          <w:p w14:paraId="73C1C207" w14:textId="77777777" w:rsidR="00582EF8" w:rsidRPr="004133E1" w:rsidRDefault="00582EF8" w:rsidP="00EF70AA">
            <w:pPr>
              <w:spacing w:after="0" w:line="252" w:lineRule="auto"/>
              <w:rPr>
                <w:rFonts w:ascii="Times New Roman" w:hAnsi="Times New Roman" w:cs="Times New Roman"/>
                <w:i/>
                <w:iCs/>
                <w:color w:val="0D0D0D"/>
                <w:sz w:val="18"/>
                <w:szCs w:val="18"/>
              </w:rPr>
            </w:pPr>
          </w:p>
        </w:tc>
        <w:tc>
          <w:tcPr>
            <w:tcW w:w="1560" w:type="dxa"/>
            <w:shd w:val="clear" w:color="auto" w:fill="auto"/>
          </w:tcPr>
          <w:p w14:paraId="6B3D706A"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eastAsia="id-ID"/>
              </w:rPr>
            </w:pPr>
            <w:r w:rsidRPr="004133E1">
              <w:rPr>
                <w:rFonts w:ascii="Times New Roman" w:eastAsia="Times New Roman" w:hAnsi="Times New Roman" w:cs="Times New Roman"/>
                <w:i/>
                <w:iCs/>
                <w:color w:val="0000FF"/>
                <w:sz w:val="18"/>
                <w:szCs w:val="18"/>
                <w:lang w:val="en-US" w:eastAsia="id-ID"/>
              </w:rPr>
              <w:lastRenderedPageBreak/>
              <w:t>TM [(1x(2x50”)]</w:t>
            </w:r>
          </w:p>
          <w:p w14:paraId="2F0E85AD"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Kegiatan:</w:t>
            </w:r>
          </w:p>
          <w:p w14:paraId="5B2AF85E" w14:textId="77777777" w:rsidR="00582EF8" w:rsidRPr="004133E1" w:rsidRDefault="00582EF8" w:rsidP="00EF70AA">
            <w:pPr>
              <w:numPr>
                <w:ilvl w:val="0"/>
                <w:numId w:val="41"/>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Making notes of the learning materials explained.</w:t>
            </w:r>
          </w:p>
          <w:p w14:paraId="1A8702AC" w14:textId="77777777" w:rsidR="00582EF8" w:rsidRPr="004133E1" w:rsidRDefault="00582EF8" w:rsidP="00EF70AA">
            <w:pPr>
              <w:numPr>
                <w:ilvl w:val="0"/>
                <w:numId w:val="41"/>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Responding to the questions or instructions given.</w:t>
            </w:r>
          </w:p>
          <w:p w14:paraId="487E2FC4" w14:textId="77777777" w:rsidR="00582EF8" w:rsidRPr="004133E1" w:rsidRDefault="00582EF8" w:rsidP="00EF70AA">
            <w:pPr>
              <w:numPr>
                <w:ilvl w:val="0"/>
                <w:numId w:val="41"/>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Completing all the provided exercises individually.</w:t>
            </w:r>
          </w:p>
          <w:p w14:paraId="2BFB3D48" w14:textId="77777777" w:rsidR="00582EF8" w:rsidRPr="004133E1" w:rsidRDefault="00582EF8" w:rsidP="00EF70AA">
            <w:pPr>
              <w:numPr>
                <w:ilvl w:val="0"/>
                <w:numId w:val="41"/>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Discussing the exercises completed.</w:t>
            </w:r>
          </w:p>
          <w:p w14:paraId="606ACD25"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p>
          <w:p w14:paraId="7C4CE40C"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Media:</w:t>
            </w:r>
          </w:p>
          <w:p w14:paraId="2CD597DF"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lastRenderedPageBreak/>
              <w:t>Power Point Presentation (PPT)</w:t>
            </w:r>
          </w:p>
          <w:p w14:paraId="19301510"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lang w:val="en-US"/>
              </w:rPr>
              <w:t xml:space="preserve">Zoom Meeting </w:t>
            </w:r>
          </w:p>
          <w:p w14:paraId="64A4D27D"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Audio Recording</w:t>
            </w:r>
          </w:p>
          <w:p w14:paraId="222BF0C9"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English Handout</w:t>
            </w:r>
          </w:p>
          <w:p w14:paraId="0AC10DAA"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p>
          <w:p w14:paraId="2B35E08A"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lang w:val="en-US" w:eastAsia="id-ID"/>
              </w:rPr>
            </w:pPr>
            <w:r w:rsidRPr="004133E1">
              <w:rPr>
                <w:rFonts w:ascii="Times New Roman" w:eastAsia="Times New Roman" w:hAnsi="Times New Roman" w:cs="Times New Roman"/>
                <w:b/>
                <w:i/>
                <w:iCs/>
                <w:color w:val="000000" w:themeColor="text1"/>
                <w:sz w:val="18"/>
                <w:szCs w:val="18"/>
                <w:lang w:eastAsia="id-ID"/>
              </w:rPr>
              <w:t xml:space="preserve">Metode </w:t>
            </w:r>
            <w:r w:rsidRPr="004133E1">
              <w:rPr>
                <w:rFonts w:ascii="Times New Roman" w:eastAsia="Times New Roman" w:hAnsi="Times New Roman" w:cs="Times New Roman"/>
                <w:b/>
                <w:i/>
                <w:iCs/>
                <w:color w:val="000000" w:themeColor="text1"/>
                <w:sz w:val="18"/>
                <w:szCs w:val="18"/>
                <w:lang w:val="en-US" w:eastAsia="id-ID"/>
              </w:rPr>
              <w:t>Pembelajaran:</w:t>
            </w:r>
          </w:p>
          <w:p w14:paraId="4CF3E74C" w14:textId="77777777" w:rsidR="00582EF8" w:rsidRPr="004133E1"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Online Lecture</w:t>
            </w:r>
          </w:p>
          <w:p w14:paraId="43FD2E4B" w14:textId="77777777" w:rsidR="00582EF8" w:rsidRPr="004133E1"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Discussion</w:t>
            </w:r>
          </w:p>
          <w:p w14:paraId="62E5CB5C" w14:textId="77777777" w:rsidR="00582EF8" w:rsidRPr="004133E1"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 xml:space="preserve">Self-Paced </w:t>
            </w:r>
          </w:p>
          <w:p w14:paraId="24B779A4" w14:textId="77777777" w:rsidR="00582EF8" w:rsidRPr="004133E1" w:rsidRDefault="00582EF8"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Learning</w:t>
            </w:r>
          </w:p>
          <w:p w14:paraId="2DC24DAA" w14:textId="77777777" w:rsidR="00582EF8" w:rsidRPr="004133E1" w:rsidRDefault="00582EF8" w:rsidP="00EF70AA">
            <w:pPr>
              <w:spacing w:after="0" w:line="252" w:lineRule="auto"/>
              <w:rPr>
                <w:rFonts w:ascii="Times New Roman" w:hAnsi="Times New Roman" w:cs="Times New Roman"/>
                <w:i/>
                <w:iCs/>
                <w:sz w:val="18"/>
                <w:szCs w:val="18"/>
              </w:rPr>
            </w:pPr>
          </w:p>
        </w:tc>
        <w:tc>
          <w:tcPr>
            <w:tcW w:w="3471" w:type="dxa"/>
            <w:shd w:val="clear" w:color="auto" w:fill="auto"/>
          </w:tcPr>
          <w:p w14:paraId="122A385F"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eastAsia="id-ID"/>
              </w:rPr>
              <w:lastRenderedPageBreak/>
              <w:t>Pokok Bahasan:</w:t>
            </w:r>
          </w:p>
          <w:p w14:paraId="78C13E2B"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r w:rsidRPr="004133E1">
              <w:rPr>
                <w:rFonts w:ascii="Times New Roman" w:eastAsia="Times New Roman" w:hAnsi="Times New Roman" w:cs="Times New Roman"/>
                <w:i/>
                <w:iCs/>
                <w:color w:val="000000" w:themeColor="text1"/>
                <w:sz w:val="18"/>
                <w:szCs w:val="18"/>
                <w:lang w:eastAsia="id-ID"/>
              </w:rPr>
              <w:t>Distribusi Multimedia</w:t>
            </w:r>
          </w:p>
          <w:p w14:paraId="287AF787"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p>
          <w:p w14:paraId="1076ABEB"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val="en-US" w:eastAsia="id-ID"/>
              </w:rPr>
              <w:t>Referensi</w:t>
            </w:r>
            <w:r w:rsidRPr="004133E1">
              <w:rPr>
                <w:rFonts w:ascii="Times New Roman" w:eastAsia="Times New Roman" w:hAnsi="Times New Roman" w:cs="Times New Roman"/>
                <w:b/>
                <w:bCs/>
                <w:i/>
                <w:iCs/>
                <w:color w:val="000000" w:themeColor="text1"/>
                <w:sz w:val="18"/>
                <w:szCs w:val="18"/>
                <w:lang w:eastAsia="id-ID"/>
              </w:rPr>
              <w:t>:</w:t>
            </w:r>
          </w:p>
          <w:p w14:paraId="33AE20DA" w14:textId="2B75D3BF" w:rsidR="00582EF8" w:rsidRPr="004133E1" w:rsidRDefault="00DA3744" w:rsidP="00EF70AA">
            <w:pPr>
              <w:spacing w:after="0" w:line="240" w:lineRule="auto"/>
              <w:rPr>
                <w:rFonts w:ascii="Times New Roman" w:hAnsi="Times New Roman" w:cs="Times New Roman"/>
                <w:b/>
                <w:i/>
                <w:iCs/>
                <w:color w:val="0000CC"/>
                <w:sz w:val="18"/>
                <w:szCs w:val="18"/>
              </w:rPr>
            </w:pPr>
            <w:r>
              <w:rPr>
                <w:i/>
                <w:iCs/>
                <w:color w:val="000000"/>
                <w:lang w:val="en-US"/>
              </w:rPr>
              <w:t>Multimedia Engineering, ACM Fong and SC Hui, Wiley 2006</w:t>
            </w:r>
          </w:p>
        </w:tc>
        <w:tc>
          <w:tcPr>
            <w:tcW w:w="868" w:type="dxa"/>
            <w:shd w:val="clear" w:color="auto" w:fill="auto"/>
          </w:tcPr>
          <w:p w14:paraId="3A2F13CD" w14:textId="77777777" w:rsidR="00582EF8" w:rsidRPr="004133E1" w:rsidRDefault="00582EF8" w:rsidP="00EF70AA">
            <w:pPr>
              <w:spacing w:after="0" w:line="240" w:lineRule="auto"/>
              <w:jc w:val="center"/>
              <w:rPr>
                <w:rFonts w:ascii="Times New Roman" w:hAnsi="Times New Roman" w:cs="Times New Roman"/>
                <w:i/>
                <w:iCs/>
                <w:sz w:val="18"/>
                <w:szCs w:val="18"/>
              </w:rPr>
            </w:pPr>
            <w:r w:rsidRPr="004133E1">
              <w:rPr>
                <w:rFonts w:ascii="Times New Roman" w:eastAsia="Times New Roman" w:hAnsi="Times New Roman" w:cs="Times New Roman"/>
                <w:i/>
                <w:iCs/>
                <w:color w:val="000000" w:themeColor="text1"/>
                <w:sz w:val="18"/>
                <w:szCs w:val="18"/>
                <w:lang w:val="en-US" w:eastAsia="id-ID"/>
              </w:rPr>
              <w:t>5%</w:t>
            </w:r>
          </w:p>
        </w:tc>
      </w:tr>
      <w:tr w:rsidR="00582EF8" w:rsidRPr="004133E1" w14:paraId="77C85136" w14:textId="77777777" w:rsidTr="00EF70AA">
        <w:trPr>
          <w:trHeight w:val="3687"/>
        </w:trPr>
        <w:tc>
          <w:tcPr>
            <w:tcW w:w="734" w:type="dxa"/>
            <w:shd w:val="clear" w:color="auto" w:fill="auto"/>
          </w:tcPr>
          <w:p w14:paraId="0EA42317" w14:textId="77777777" w:rsidR="00582EF8" w:rsidRPr="004133E1" w:rsidRDefault="00582EF8" w:rsidP="00EF70AA">
            <w:pPr>
              <w:spacing w:after="0" w:line="240" w:lineRule="auto"/>
              <w:ind w:left="-90" w:right="-108"/>
              <w:jc w:val="center"/>
              <w:rPr>
                <w:rFonts w:ascii="Times New Roman" w:hAnsi="Times New Roman" w:cs="Times New Roman"/>
                <w:i/>
                <w:iCs/>
                <w:sz w:val="18"/>
                <w:szCs w:val="18"/>
                <w:lang w:val="en-US"/>
              </w:rPr>
            </w:pPr>
            <w:r w:rsidRPr="004133E1">
              <w:rPr>
                <w:rFonts w:ascii="Times New Roman" w:hAnsi="Times New Roman" w:cs="Times New Roman"/>
                <w:i/>
                <w:iCs/>
                <w:sz w:val="18"/>
                <w:szCs w:val="18"/>
              </w:rPr>
              <w:t>1</w:t>
            </w:r>
            <w:r w:rsidRPr="004133E1">
              <w:rPr>
                <w:rFonts w:ascii="Times New Roman" w:hAnsi="Times New Roman" w:cs="Times New Roman"/>
                <w:i/>
                <w:iCs/>
                <w:sz w:val="18"/>
                <w:szCs w:val="18"/>
                <w:lang w:val="en-US"/>
              </w:rPr>
              <w:t>2</w:t>
            </w:r>
          </w:p>
        </w:tc>
        <w:tc>
          <w:tcPr>
            <w:tcW w:w="2941" w:type="dxa"/>
            <w:shd w:val="clear" w:color="auto" w:fill="auto"/>
          </w:tcPr>
          <w:p w14:paraId="49E2EE24" w14:textId="77777777" w:rsidR="00582EF8" w:rsidRPr="004133E1" w:rsidRDefault="00582EF8" w:rsidP="00EF70AA">
            <w:pPr>
              <w:spacing w:line="240" w:lineRule="auto"/>
              <w:rPr>
                <w:rFonts w:ascii="Times New Roman" w:hAnsi="Times New Roman" w:cs="Times New Roman"/>
                <w:i/>
                <w:iCs/>
                <w:color w:val="0D0D0D"/>
                <w:sz w:val="18"/>
                <w:szCs w:val="18"/>
              </w:rPr>
            </w:pPr>
            <w:r w:rsidRPr="004133E1">
              <w:rPr>
                <w:rFonts w:ascii="Times New Roman" w:hAnsi="Times New Roman" w:cs="Times New Roman"/>
                <w:i/>
                <w:iCs/>
                <w:color w:val="0D0D0D"/>
                <w:sz w:val="18"/>
                <w:szCs w:val="18"/>
              </w:rPr>
              <w:t>Mahasiswa mampu menerapkan teori multimedia jaringan, layanan jaringan dan protokol</w:t>
            </w:r>
          </w:p>
        </w:tc>
        <w:tc>
          <w:tcPr>
            <w:tcW w:w="1744" w:type="dxa"/>
            <w:shd w:val="clear" w:color="auto" w:fill="auto"/>
          </w:tcPr>
          <w:p w14:paraId="21D6AB2E" w14:textId="77777777" w:rsidR="00582EF8" w:rsidRPr="004133E1" w:rsidRDefault="00582EF8" w:rsidP="00EF70AA">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accuracy in providing the information required  </w:t>
            </w:r>
          </w:p>
          <w:p w14:paraId="4371BDDB" w14:textId="77777777" w:rsidR="00582EF8" w:rsidRPr="004133E1" w:rsidRDefault="00582EF8" w:rsidP="00EF70AA">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student’s fluency in reading the memo (spelling, intonation, and speed)</w:t>
            </w:r>
          </w:p>
          <w:p w14:paraId="7D8D5299" w14:textId="77777777" w:rsidR="00582EF8" w:rsidRPr="004133E1" w:rsidRDefault="00582EF8" w:rsidP="00EF70AA">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 xml:space="preserve">    The correctness of the student’s answers </w:t>
            </w:r>
          </w:p>
          <w:p w14:paraId="31A6A1D5" w14:textId="77777777" w:rsidR="00582EF8" w:rsidRPr="004133E1" w:rsidRDefault="00582EF8"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09B31BB" w14:textId="77777777" w:rsidR="00582EF8" w:rsidRPr="004133E1" w:rsidRDefault="00582EF8" w:rsidP="00EF70AA">
            <w:pPr>
              <w:spacing w:after="0" w:line="240" w:lineRule="auto"/>
              <w:ind w:left="12"/>
              <w:rPr>
                <w:rFonts w:ascii="Times New Roman" w:hAnsi="Times New Roman" w:cs="Times New Roman"/>
                <w:i/>
                <w:iCs/>
                <w:color w:val="DADADA"/>
                <w:sz w:val="18"/>
                <w:szCs w:val="18"/>
              </w:rPr>
            </w:pPr>
          </w:p>
        </w:tc>
        <w:tc>
          <w:tcPr>
            <w:tcW w:w="1639" w:type="dxa"/>
            <w:shd w:val="clear" w:color="auto" w:fill="auto"/>
          </w:tcPr>
          <w:p w14:paraId="3CCFCC78" w14:textId="77777777" w:rsidR="00582EF8" w:rsidRPr="004133E1" w:rsidRDefault="00582EF8" w:rsidP="00EF70AA">
            <w:pPr>
              <w:autoSpaceDE w:val="0"/>
              <w:autoSpaceDN w:val="0"/>
              <w:spacing w:after="0" w:line="240" w:lineRule="auto"/>
              <w:jc w:val="both"/>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Kriteria:</w:t>
            </w:r>
          </w:p>
          <w:p w14:paraId="0AE3E2E6"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Marking Scheme</w:t>
            </w:r>
          </w:p>
          <w:p w14:paraId="63845A15"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6780D13C"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Bentuk:</w:t>
            </w:r>
          </w:p>
          <w:p w14:paraId="53E7E36E"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Worksheet (Non-Tes)</w:t>
            </w:r>
          </w:p>
          <w:p w14:paraId="020CDDBD" w14:textId="77777777" w:rsidR="00582EF8" w:rsidRPr="004133E1" w:rsidRDefault="00582EF8" w:rsidP="00EF70AA">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Reading the memo provided.</w:t>
            </w:r>
          </w:p>
          <w:p w14:paraId="42A348EB" w14:textId="77777777" w:rsidR="00582EF8" w:rsidRPr="004133E1" w:rsidRDefault="00582EF8" w:rsidP="00EF70AA">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Responding to the opening questions given.</w:t>
            </w:r>
          </w:p>
          <w:p w14:paraId="0D312E20" w14:textId="77777777" w:rsidR="00582EF8" w:rsidRPr="004133E1" w:rsidRDefault="00582EF8" w:rsidP="00EF70AA">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Completing the table (problem-solution) according to the information in the memo.</w:t>
            </w:r>
          </w:p>
          <w:p w14:paraId="32C3486F" w14:textId="77777777" w:rsidR="00582EF8" w:rsidRPr="004133E1" w:rsidRDefault="00582EF8" w:rsidP="00EF70AA">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00" w:themeColor="text1"/>
                <w:sz w:val="18"/>
                <w:szCs w:val="18"/>
              </w:rPr>
              <w:t xml:space="preserve">Finding the word or phrase with </w:t>
            </w:r>
            <w:r w:rsidRPr="004133E1">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08BE96C1" w14:textId="77777777" w:rsidR="00582EF8" w:rsidRPr="004133E1" w:rsidRDefault="00582EF8" w:rsidP="00EF70AA">
            <w:pPr>
              <w:spacing w:after="0" w:line="240" w:lineRule="auto"/>
              <w:ind w:left="175"/>
              <w:rPr>
                <w:rFonts w:ascii="Times New Roman" w:hAnsi="Times New Roman" w:cs="Times New Roman"/>
                <w:i/>
                <w:iCs/>
                <w:color w:val="0000FF"/>
                <w:sz w:val="18"/>
                <w:szCs w:val="18"/>
              </w:rPr>
            </w:pPr>
            <w:r w:rsidRPr="004133E1">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12AA2815"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rPr>
            </w:pPr>
            <w:r w:rsidRPr="004133E1">
              <w:rPr>
                <w:rFonts w:ascii="Times New Roman" w:eastAsia="Times New Roman" w:hAnsi="Times New Roman" w:cs="Times New Roman"/>
                <w:i/>
                <w:iCs/>
                <w:color w:val="0000FF"/>
                <w:sz w:val="18"/>
                <w:szCs w:val="18"/>
                <w:lang w:val="en-US"/>
              </w:rPr>
              <w:lastRenderedPageBreak/>
              <w:t>BM [(1x(2x60”)]</w:t>
            </w:r>
          </w:p>
          <w:p w14:paraId="24D0696C"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val="en-US"/>
              </w:rPr>
            </w:pPr>
            <w:r w:rsidRPr="004133E1">
              <w:rPr>
                <w:rFonts w:ascii="Times New Roman" w:eastAsia="Times New Roman" w:hAnsi="Times New Roman" w:cs="Times New Roman"/>
                <w:b/>
                <w:bCs/>
                <w:i/>
                <w:iCs/>
                <w:color w:val="000000" w:themeColor="text1"/>
                <w:sz w:val="18"/>
                <w:szCs w:val="18"/>
                <w:lang w:val="en-US"/>
              </w:rPr>
              <w:t>Kegiatan:</w:t>
            </w:r>
          </w:p>
          <w:p w14:paraId="6A692C1F" w14:textId="77777777" w:rsidR="00582EF8" w:rsidRPr="004133E1" w:rsidRDefault="00582EF8" w:rsidP="00EF70AA">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Reviewing the previous lessons.</w:t>
            </w:r>
          </w:p>
          <w:p w14:paraId="5FCEA3EF" w14:textId="77777777" w:rsidR="00582EF8" w:rsidRPr="004133E1" w:rsidRDefault="00582EF8" w:rsidP="00EF70AA">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Reading the added learning materials.</w:t>
            </w:r>
          </w:p>
          <w:p w14:paraId="1573FFA3" w14:textId="77777777" w:rsidR="00582EF8" w:rsidRPr="004133E1" w:rsidRDefault="00582EF8" w:rsidP="00EF70AA">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lang w:val="en-US"/>
              </w:rPr>
            </w:pPr>
            <w:r w:rsidRPr="004133E1">
              <w:rPr>
                <w:rFonts w:ascii="Times New Roman" w:eastAsia="Times New Roman" w:hAnsi="Times New Roman" w:cs="Times New Roman"/>
                <w:i/>
                <w:iCs/>
                <w:color w:val="000000" w:themeColor="text1"/>
                <w:sz w:val="18"/>
                <w:szCs w:val="18"/>
              </w:rPr>
              <w:t>Recording the presence.</w:t>
            </w:r>
          </w:p>
          <w:p w14:paraId="1E22D4B4" w14:textId="77777777" w:rsidR="00582EF8" w:rsidRPr="004133E1" w:rsidRDefault="00582EF8" w:rsidP="00EF70AA">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 xml:space="preserve">Responding to opening questions in the ‘Discussion Forum’ section. </w:t>
            </w:r>
          </w:p>
          <w:p w14:paraId="3946B19E" w14:textId="77777777" w:rsidR="00582EF8" w:rsidRPr="004133E1" w:rsidRDefault="00582EF8" w:rsidP="00EF70AA">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4133E1">
              <w:rPr>
                <w:rFonts w:ascii="Times New Roman" w:eastAsia="Times New Roman" w:hAnsi="Times New Roman" w:cs="Times New Roman"/>
                <w:i/>
                <w:iCs/>
                <w:color w:val="000000" w:themeColor="text1"/>
                <w:sz w:val="18"/>
                <w:szCs w:val="18"/>
              </w:rPr>
              <w:t>Submitting the assigned tasks.</w:t>
            </w:r>
          </w:p>
          <w:p w14:paraId="6818C506"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33CC"/>
                <w:sz w:val="18"/>
                <w:szCs w:val="18"/>
              </w:rPr>
            </w:pPr>
            <w:r w:rsidRPr="004133E1">
              <w:rPr>
                <w:rFonts w:ascii="Times New Roman" w:eastAsia="Times New Roman" w:hAnsi="Times New Roman" w:cs="Times New Roman"/>
                <w:bCs/>
                <w:i/>
                <w:iCs/>
                <w:color w:val="0033CC"/>
                <w:sz w:val="18"/>
                <w:szCs w:val="18"/>
              </w:rPr>
              <w:t>PT [(1x(2x60”)]</w:t>
            </w:r>
          </w:p>
          <w:p w14:paraId="194B7416"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7EB141F6"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r w:rsidRPr="004133E1">
              <w:rPr>
                <w:rFonts w:ascii="Times New Roman" w:eastAsia="Times New Roman" w:hAnsi="Times New Roman" w:cs="Times New Roman"/>
                <w:b/>
                <w:i/>
                <w:iCs/>
                <w:color w:val="000000" w:themeColor="text1"/>
                <w:sz w:val="18"/>
                <w:szCs w:val="18"/>
              </w:rPr>
              <w:t>Task 3:</w:t>
            </w:r>
          </w:p>
          <w:p w14:paraId="713C6FA1"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369357AB"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rPr>
            </w:pPr>
          </w:p>
          <w:p w14:paraId="4D970F6A" w14:textId="77777777" w:rsidR="00582EF8" w:rsidRPr="004133E1"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4133E1">
              <w:rPr>
                <w:rFonts w:ascii="Times New Roman" w:eastAsia="Times New Roman" w:hAnsi="Times New Roman" w:cs="Times New Roman"/>
                <w:b/>
                <w:i/>
                <w:iCs/>
                <w:color w:val="000000" w:themeColor="text1"/>
                <w:sz w:val="18"/>
                <w:szCs w:val="18"/>
              </w:rPr>
              <w:t>Moda (Learning Management System):</w:t>
            </w:r>
          </w:p>
          <w:p w14:paraId="37373C9C" w14:textId="77777777" w:rsidR="00582EF8" w:rsidRPr="004133E1" w:rsidRDefault="00DA3744" w:rsidP="00EF70AA">
            <w:pPr>
              <w:autoSpaceDE w:val="0"/>
              <w:autoSpaceDN w:val="0"/>
              <w:spacing w:after="0" w:line="240" w:lineRule="auto"/>
              <w:rPr>
                <w:rFonts w:ascii="Times New Roman" w:eastAsia="Times New Roman" w:hAnsi="Times New Roman" w:cs="Times New Roman"/>
                <w:bCs/>
                <w:i/>
                <w:iCs/>
                <w:color w:val="0033CC"/>
                <w:sz w:val="18"/>
                <w:szCs w:val="18"/>
                <w:u w:val="single"/>
                <w:lang w:val="en-US"/>
              </w:rPr>
            </w:pPr>
            <w:hyperlink r:id="rId16" w:history="1">
              <w:r w:rsidR="00582EF8" w:rsidRPr="004133E1">
                <w:rPr>
                  <w:rStyle w:val="Hyperlink"/>
                  <w:rFonts w:ascii="Times New Roman" w:eastAsia="Times New Roman" w:hAnsi="Times New Roman" w:cs="Times New Roman"/>
                  <w:bCs/>
                  <w:i/>
                  <w:iCs/>
                  <w:color w:val="0033CC"/>
                  <w:sz w:val="18"/>
                  <w:szCs w:val="18"/>
                  <w:lang w:val="en-US"/>
                </w:rPr>
                <w:t>elearning@usu.ac.id</w:t>
              </w:r>
            </w:hyperlink>
          </w:p>
          <w:p w14:paraId="5D1D041D" w14:textId="77777777" w:rsidR="00582EF8" w:rsidRPr="004133E1" w:rsidRDefault="00582EF8" w:rsidP="00EF70AA">
            <w:pPr>
              <w:spacing w:after="0" w:line="252" w:lineRule="auto"/>
              <w:rPr>
                <w:rFonts w:ascii="Times New Roman" w:hAnsi="Times New Roman" w:cs="Times New Roman"/>
                <w:i/>
                <w:iCs/>
                <w:color w:val="0D0D0D"/>
                <w:sz w:val="18"/>
                <w:szCs w:val="18"/>
              </w:rPr>
            </w:pPr>
          </w:p>
        </w:tc>
        <w:tc>
          <w:tcPr>
            <w:tcW w:w="1560" w:type="dxa"/>
            <w:shd w:val="clear" w:color="auto" w:fill="auto"/>
          </w:tcPr>
          <w:p w14:paraId="3D33A567"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color w:val="0000FF"/>
                <w:sz w:val="18"/>
                <w:szCs w:val="18"/>
                <w:lang w:val="en-US" w:eastAsia="id-ID"/>
              </w:rPr>
            </w:pPr>
            <w:r w:rsidRPr="004133E1">
              <w:rPr>
                <w:rFonts w:ascii="Times New Roman" w:eastAsia="Times New Roman" w:hAnsi="Times New Roman" w:cs="Times New Roman"/>
                <w:i/>
                <w:iCs/>
                <w:color w:val="0000FF"/>
                <w:sz w:val="18"/>
                <w:szCs w:val="18"/>
                <w:lang w:val="en-US" w:eastAsia="id-ID"/>
              </w:rPr>
              <w:lastRenderedPageBreak/>
              <w:t>TM [(1x(2x50”)]</w:t>
            </w:r>
          </w:p>
          <w:p w14:paraId="015D243B"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Kegiatan:</w:t>
            </w:r>
          </w:p>
          <w:p w14:paraId="6D43ADAB" w14:textId="77777777" w:rsidR="00582EF8" w:rsidRPr="004133E1" w:rsidRDefault="00582EF8" w:rsidP="00EF70AA">
            <w:pPr>
              <w:numPr>
                <w:ilvl w:val="0"/>
                <w:numId w:val="45"/>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Making notes of the learning materials explained.</w:t>
            </w:r>
          </w:p>
          <w:p w14:paraId="586A68D7" w14:textId="77777777" w:rsidR="00582EF8" w:rsidRPr="004133E1" w:rsidRDefault="00582EF8" w:rsidP="00EF70AA">
            <w:pPr>
              <w:numPr>
                <w:ilvl w:val="0"/>
                <w:numId w:val="45"/>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Responding to the questions or instructions given.</w:t>
            </w:r>
          </w:p>
          <w:p w14:paraId="0544DEE5" w14:textId="77777777" w:rsidR="00582EF8" w:rsidRPr="004133E1" w:rsidRDefault="00582EF8" w:rsidP="00EF70AA">
            <w:pPr>
              <w:numPr>
                <w:ilvl w:val="0"/>
                <w:numId w:val="45"/>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Completing all the provided exercises individually.</w:t>
            </w:r>
          </w:p>
          <w:p w14:paraId="3E27A20D" w14:textId="77777777" w:rsidR="00582EF8" w:rsidRPr="004133E1" w:rsidRDefault="00582EF8" w:rsidP="00EF70AA">
            <w:pPr>
              <w:numPr>
                <w:ilvl w:val="0"/>
                <w:numId w:val="45"/>
              </w:num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rPr>
              <w:t>Discussing the exercises completed.</w:t>
            </w:r>
          </w:p>
          <w:p w14:paraId="1180A2AB"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p>
          <w:p w14:paraId="0EED3AB6"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sz w:val="18"/>
                <w:szCs w:val="18"/>
                <w:lang w:val="en-US"/>
              </w:rPr>
            </w:pPr>
            <w:r w:rsidRPr="004133E1">
              <w:rPr>
                <w:rFonts w:ascii="Times New Roman" w:eastAsia="Times New Roman" w:hAnsi="Times New Roman" w:cs="Times New Roman"/>
                <w:b/>
                <w:bCs/>
                <w:i/>
                <w:iCs/>
                <w:sz w:val="18"/>
                <w:szCs w:val="18"/>
                <w:lang w:val="en-US"/>
              </w:rPr>
              <w:t>Media:</w:t>
            </w:r>
          </w:p>
          <w:p w14:paraId="3DF2219F"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lastRenderedPageBreak/>
              <w:t>Power Point Presentation (PPT)</w:t>
            </w:r>
          </w:p>
          <w:p w14:paraId="0D00B1DF"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r w:rsidRPr="004133E1">
              <w:rPr>
                <w:rFonts w:ascii="Times New Roman" w:eastAsia="Times New Roman" w:hAnsi="Times New Roman" w:cs="Times New Roman"/>
                <w:i/>
                <w:iCs/>
                <w:sz w:val="18"/>
                <w:szCs w:val="18"/>
                <w:lang w:val="en-US"/>
              </w:rPr>
              <w:t xml:space="preserve">Zoom Meeting </w:t>
            </w:r>
          </w:p>
          <w:p w14:paraId="6EB47B12"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Audio Recording</w:t>
            </w:r>
          </w:p>
          <w:p w14:paraId="1CE2512F"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r w:rsidRPr="004133E1">
              <w:rPr>
                <w:rFonts w:ascii="Times New Roman" w:eastAsia="Times New Roman" w:hAnsi="Times New Roman" w:cs="Times New Roman"/>
                <w:i/>
                <w:iCs/>
                <w:sz w:val="18"/>
                <w:szCs w:val="18"/>
              </w:rPr>
              <w:t>English Handout</w:t>
            </w:r>
          </w:p>
          <w:p w14:paraId="3151446D" w14:textId="77777777" w:rsidR="00582EF8" w:rsidRPr="004133E1" w:rsidRDefault="00582EF8" w:rsidP="00EF70AA">
            <w:pPr>
              <w:autoSpaceDE w:val="0"/>
              <w:autoSpaceDN w:val="0"/>
              <w:spacing w:after="0" w:line="240" w:lineRule="auto"/>
              <w:rPr>
                <w:rFonts w:ascii="Times New Roman" w:eastAsia="Times New Roman" w:hAnsi="Times New Roman" w:cs="Times New Roman"/>
                <w:i/>
                <w:iCs/>
                <w:sz w:val="18"/>
                <w:szCs w:val="18"/>
              </w:rPr>
            </w:pPr>
          </w:p>
          <w:p w14:paraId="15BAE6F6" w14:textId="77777777" w:rsidR="00582EF8" w:rsidRPr="004133E1" w:rsidRDefault="00582EF8" w:rsidP="00EF70AA">
            <w:pPr>
              <w:autoSpaceDE w:val="0"/>
              <w:autoSpaceDN w:val="0"/>
              <w:spacing w:after="0" w:line="240" w:lineRule="auto"/>
              <w:rPr>
                <w:rFonts w:ascii="Times New Roman" w:eastAsia="Times New Roman" w:hAnsi="Times New Roman" w:cs="Times New Roman"/>
                <w:b/>
                <w:i/>
                <w:iCs/>
                <w:color w:val="000000" w:themeColor="text1"/>
                <w:sz w:val="18"/>
                <w:szCs w:val="18"/>
                <w:lang w:val="en-US" w:eastAsia="id-ID"/>
              </w:rPr>
            </w:pPr>
            <w:r w:rsidRPr="004133E1">
              <w:rPr>
                <w:rFonts w:ascii="Times New Roman" w:eastAsia="Times New Roman" w:hAnsi="Times New Roman" w:cs="Times New Roman"/>
                <w:b/>
                <w:i/>
                <w:iCs/>
                <w:color w:val="000000" w:themeColor="text1"/>
                <w:sz w:val="18"/>
                <w:szCs w:val="18"/>
                <w:lang w:eastAsia="id-ID"/>
              </w:rPr>
              <w:t xml:space="preserve">Metode </w:t>
            </w:r>
            <w:r w:rsidRPr="004133E1">
              <w:rPr>
                <w:rFonts w:ascii="Times New Roman" w:eastAsia="Times New Roman" w:hAnsi="Times New Roman" w:cs="Times New Roman"/>
                <w:b/>
                <w:i/>
                <w:iCs/>
                <w:color w:val="000000" w:themeColor="text1"/>
                <w:sz w:val="18"/>
                <w:szCs w:val="18"/>
                <w:lang w:val="en-US" w:eastAsia="id-ID"/>
              </w:rPr>
              <w:t>Pembelajaran:</w:t>
            </w:r>
          </w:p>
          <w:p w14:paraId="3E3B2B48" w14:textId="77777777" w:rsidR="00582EF8" w:rsidRPr="004133E1"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Online Lecture</w:t>
            </w:r>
          </w:p>
          <w:p w14:paraId="7EF840AB" w14:textId="77777777" w:rsidR="00582EF8" w:rsidRPr="004133E1"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Discussion</w:t>
            </w:r>
          </w:p>
          <w:p w14:paraId="14D5E652" w14:textId="77777777" w:rsidR="00582EF8" w:rsidRPr="004133E1"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 xml:space="preserve">Self-Paced </w:t>
            </w:r>
          </w:p>
          <w:p w14:paraId="6CF1978D" w14:textId="77777777" w:rsidR="00582EF8" w:rsidRPr="004133E1" w:rsidRDefault="00582EF8"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4133E1">
              <w:rPr>
                <w:rFonts w:ascii="Times New Roman" w:eastAsia="Times New Roman" w:hAnsi="Times New Roman" w:cs="Times New Roman"/>
                <w:bCs/>
                <w:i/>
                <w:iCs/>
                <w:color w:val="000000" w:themeColor="text1"/>
                <w:sz w:val="18"/>
                <w:szCs w:val="18"/>
                <w:lang w:eastAsia="id-ID"/>
              </w:rPr>
              <w:t>Learning</w:t>
            </w:r>
          </w:p>
          <w:p w14:paraId="0B4FEC2B" w14:textId="77777777" w:rsidR="00582EF8" w:rsidRPr="004133E1" w:rsidRDefault="00582EF8" w:rsidP="00EF70AA">
            <w:pPr>
              <w:spacing w:after="0" w:line="252" w:lineRule="auto"/>
              <w:rPr>
                <w:rFonts w:ascii="Times New Roman" w:hAnsi="Times New Roman" w:cs="Times New Roman"/>
                <w:i/>
                <w:iCs/>
                <w:sz w:val="18"/>
                <w:szCs w:val="18"/>
              </w:rPr>
            </w:pPr>
          </w:p>
        </w:tc>
        <w:tc>
          <w:tcPr>
            <w:tcW w:w="3471" w:type="dxa"/>
            <w:shd w:val="clear" w:color="auto" w:fill="auto"/>
          </w:tcPr>
          <w:p w14:paraId="1423EF7C"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eastAsia="id-ID"/>
              </w:rPr>
              <w:lastRenderedPageBreak/>
              <w:t>Pokok Bahasan:</w:t>
            </w:r>
          </w:p>
          <w:p w14:paraId="41A734EC"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r w:rsidRPr="004133E1">
              <w:rPr>
                <w:rFonts w:ascii="Times New Roman" w:eastAsia="Times New Roman" w:hAnsi="Times New Roman" w:cs="Times New Roman"/>
                <w:i/>
                <w:iCs/>
                <w:color w:val="000000" w:themeColor="text1"/>
                <w:sz w:val="18"/>
                <w:szCs w:val="18"/>
                <w:lang w:eastAsia="id-ID"/>
              </w:rPr>
              <w:t>Multimedia Jaringan, Layanan Jaringan dan Protokol</w:t>
            </w:r>
          </w:p>
          <w:p w14:paraId="46A62983" w14:textId="77777777" w:rsidR="00582EF8" w:rsidRPr="004133E1"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p>
          <w:p w14:paraId="6F935004" w14:textId="77777777" w:rsidR="00582EF8" w:rsidRPr="004133E1" w:rsidRDefault="00582EF8" w:rsidP="00EF70AA">
            <w:pPr>
              <w:autoSpaceDE w:val="0"/>
              <w:autoSpaceDN w:val="0"/>
              <w:spacing w:after="0" w:line="240" w:lineRule="auto"/>
              <w:rPr>
                <w:rFonts w:ascii="Times New Roman" w:eastAsia="Times New Roman" w:hAnsi="Times New Roman" w:cs="Times New Roman"/>
                <w:b/>
                <w:bCs/>
                <w:i/>
                <w:iCs/>
                <w:color w:val="000000" w:themeColor="text1"/>
                <w:sz w:val="18"/>
                <w:szCs w:val="18"/>
                <w:lang w:eastAsia="id-ID"/>
              </w:rPr>
            </w:pPr>
            <w:r w:rsidRPr="004133E1">
              <w:rPr>
                <w:rFonts w:ascii="Times New Roman" w:eastAsia="Times New Roman" w:hAnsi="Times New Roman" w:cs="Times New Roman"/>
                <w:b/>
                <w:bCs/>
                <w:i/>
                <w:iCs/>
                <w:color w:val="000000" w:themeColor="text1"/>
                <w:sz w:val="18"/>
                <w:szCs w:val="18"/>
                <w:lang w:val="en-US" w:eastAsia="id-ID"/>
              </w:rPr>
              <w:t>Referensi</w:t>
            </w:r>
            <w:r w:rsidRPr="004133E1">
              <w:rPr>
                <w:rFonts w:ascii="Times New Roman" w:eastAsia="Times New Roman" w:hAnsi="Times New Roman" w:cs="Times New Roman"/>
                <w:b/>
                <w:bCs/>
                <w:i/>
                <w:iCs/>
                <w:color w:val="000000" w:themeColor="text1"/>
                <w:sz w:val="18"/>
                <w:szCs w:val="18"/>
                <w:lang w:eastAsia="id-ID"/>
              </w:rPr>
              <w:t>:</w:t>
            </w:r>
          </w:p>
          <w:p w14:paraId="0171A9F6" w14:textId="62490ACB" w:rsidR="00582EF8" w:rsidRPr="004133E1" w:rsidRDefault="00DA3744" w:rsidP="00EF70AA">
            <w:pPr>
              <w:spacing w:after="0" w:line="240" w:lineRule="auto"/>
              <w:rPr>
                <w:rFonts w:ascii="Times New Roman" w:hAnsi="Times New Roman" w:cs="Times New Roman"/>
                <w:b/>
                <w:i/>
                <w:iCs/>
                <w:color w:val="0000CC"/>
                <w:sz w:val="18"/>
                <w:szCs w:val="18"/>
              </w:rPr>
            </w:pPr>
            <w:r>
              <w:rPr>
                <w:i/>
                <w:iCs/>
                <w:color w:val="000000"/>
                <w:lang w:val="en-US"/>
              </w:rPr>
              <w:t>Multimedia Engineering, ACM Fong and SC Hui, Wiley 2006</w:t>
            </w:r>
          </w:p>
        </w:tc>
        <w:tc>
          <w:tcPr>
            <w:tcW w:w="868" w:type="dxa"/>
            <w:shd w:val="clear" w:color="auto" w:fill="auto"/>
          </w:tcPr>
          <w:p w14:paraId="0091E344" w14:textId="77777777" w:rsidR="00582EF8" w:rsidRPr="004133E1" w:rsidRDefault="00582EF8" w:rsidP="00EF70AA">
            <w:pPr>
              <w:spacing w:after="0" w:line="240" w:lineRule="auto"/>
              <w:jc w:val="center"/>
              <w:rPr>
                <w:rFonts w:ascii="Times New Roman" w:hAnsi="Times New Roman" w:cs="Times New Roman"/>
                <w:i/>
                <w:iCs/>
                <w:sz w:val="18"/>
                <w:szCs w:val="18"/>
              </w:rPr>
            </w:pPr>
            <w:r w:rsidRPr="004133E1">
              <w:rPr>
                <w:rFonts w:ascii="Times New Roman" w:eastAsia="Times New Roman" w:hAnsi="Times New Roman" w:cs="Times New Roman"/>
                <w:i/>
                <w:iCs/>
                <w:color w:val="000000" w:themeColor="text1"/>
                <w:sz w:val="18"/>
                <w:szCs w:val="18"/>
                <w:lang w:val="en-US" w:eastAsia="id-ID"/>
              </w:rPr>
              <w:t>5%</w:t>
            </w:r>
          </w:p>
        </w:tc>
      </w:tr>
      <w:tr w:rsidR="00582EF8" w14:paraId="2CADD90C" w14:textId="77777777" w:rsidTr="00EF70AA">
        <w:trPr>
          <w:trHeight w:val="3687"/>
        </w:trPr>
        <w:tc>
          <w:tcPr>
            <w:tcW w:w="734" w:type="dxa"/>
            <w:shd w:val="clear" w:color="auto" w:fill="auto"/>
          </w:tcPr>
          <w:p w14:paraId="5AE08215" w14:textId="77777777" w:rsidR="00582EF8" w:rsidRPr="001D00F4" w:rsidRDefault="00582EF8" w:rsidP="00EF70A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3</w:t>
            </w:r>
          </w:p>
        </w:tc>
        <w:tc>
          <w:tcPr>
            <w:tcW w:w="2941" w:type="dxa"/>
            <w:shd w:val="clear" w:color="auto" w:fill="auto"/>
          </w:tcPr>
          <w:p w14:paraId="71EB3BB7" w14:textId="77777777" w:rsidR="00582EF8" w:rsidRPr="001D00F4" w:rsidRDefault="00582EF8"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multimedia jaringan nirkabel dan perangkat bergerak</w:t>
            </w:r>
          </w:p>
        </w:tc>
        <w:tc>
          <w:tcPr>
            <w:tcW w:w="1744" w:type="dxa"/>
            <w:shd w:val="clear" w:color="auto" w:fill="auto"/>
          </w:tcPr>
          <w:p w14:paraId="685EBE62" w14:textId="77777777" w:rsidR="00582EF8" w:rsidRPr="001D00F4" w:rsidRDefault="00582EF8" w:rsidP="00EF70AA">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15BAACD1" w14:textId="77777777" w:rsidR="00582EF8" w:rsidRPr="001D00F4" w:rsidRDefault="00582EF8" w:rsidP="00EF70AA">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35848107" w14:textId="77777777" w:rsidR="00582EF8" w:rsidRPr="001D00F4" w:rsidRDefault="00582EF8" w:rsidP="00EF70AA">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3756BEBD" w14:textId="77777777" w:rsidR="00582EF8" w:rsidRPr="001D00F4" w:rsidRDefault="00582EF8"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5E0204B" w14:textId="77777777" w:rsidR="00582EF8" w:rsidRPr="001D00F4" w:rsidRDefault="00582EF8"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5243A999" w14:textId="77777777" w:rsidR="00582EF8" w:rsidRPr="001D00F4" w:rsidRDefault="00582EF8"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08CE2FF2" w14:textId="77777777" w:rsidR="00582EF8" w:rsidRPr="001D00F4"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691216D3" w14:textId="77777777" w:rsidR="00582EF8" w:rsidRPr="001D00F4"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76029A87"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5CEF333D"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5F8D9149" w14:textId="77777777" w:rsidR="00582EF8" w:rsidRPr="001D00F4" w:rsidRDefault="00582EF8" w:rsidP="00EF70AA">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50B8D76" w14:textId="77777777" w:rsidR="00582EF8" w:rsidRPr="001D00F4" w:rsidRDefault="00582EF8" w:rsidP="00EF70AA">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373ECFF2" w14:textId="77777777" w:rsidR="00582EF8" w:rsidRPr="001D00F4" w:rsidRDefault="00582EF8" w:rsidP="00EF70AA">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7FBC35DA" w14:textId="77777777" w:rsidR="00582EF8" w:rsidRPr="001D00F4" w:rsidRDefault="00582EF8" w:rsidP="00EF70AA">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726ADC36" w14:textId="77777777" w:rsidR="00582EF8" w:rsidRPr="001D00F4" w:rsidRDefault="00582EF8"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088EF2BD" w14:textId="77777777" w:rsidR="00582EF8" w:rsidRPr="001D00F4" w:rsidRDefault="00582EF8"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6F02FE85"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60EB278E" w14:textId="77777777" w:rsidR="00582EF8" w:rsidRPr="001D00F4" w:rsidRDefault="00582EF8" w:rsidP="00EF70AA">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38595A83" w14:textId="77777777" w:rsidR="00582EF8" w:rsidRPr="001D00F4" w:rsidRDefault="00582EF8" w:rsidP="00EF70AA">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56F22AF5" w14:textId="77777777" w:rsidR="00582EF8" w:rsidRPr="001D00F4" w:rsidRDefault="00582EF8" w:rsidP="00EF70AA">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2366CAE7" w14:textId="77777777" w:rsidR="00582EF8" w:rsidRPr="001D00F4" w:rsidRDefault="00582EF8" w:rsidP="00EF70AA">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3982C7DA" w14:textId="77777777" w:rsidR="00582EF8" w:rsidRPr="001D00F4" w:rsidRDefault="00582EF8" w:rsidP="00EF70AA">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6939B80E" w14:textId="77777777" w:rsidR="00582EF8" w:rsidRPr="001D00F4" w:rsidRDefault="00582EF8"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6656E453" w14:textId="77777777" w:rsidR="00582EF8" w:rsidRPr="001D00F4" w:rsidRDefault="00582EF8"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2E822BEE" w14:textId="77777777" w:rsidR="00582EF8" w:rsidRPr="001D00F4" w:rsidRDefault="00582EF8"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52DC12E4" w14:textId="77777777" w:rsidR="00582EF8" w:rsidRPr="001D00F4"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5FCD8EF7" w14:textId="77777777" w:rsidR="00582EF8" w:rsidRPr="001D00F4" w:rsidRDefault="00582EF8"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6BF28746" w14:textId="77777777" w:rsidR="00582EF8" w:rsidRPr="001D00F4"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523C77B3" w14:textId="77777777" w:rsidR="00582EF8" w:rsidRPr="001D00F4" w:rsidRDefault="00DA3744"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sidR="00582EF8" w:rsidRPr="001D00F4">
                <w:rPr>
                  <w:rStyle w:val="Hyperlink"/>
                  <w:rFonts w:ascii="Times New Roman" w:eastAsia="Times New Roman" w:hAnsi="Times New Roman" w:cs="Times New Roman"/>
                  <w:bCs/>
                  <w:color w:val="0033CC"/>
                  <w:sz w:val="18"/>
                  <w:szCs w:val="18"/>
                  <w:lang w:val="en-US"/>
                </w:rPr>
                <w:t>elearning@usu.ac.id</w:t>
              </w:r>
            </w:hyperlink>
          </w:p>
          <w:p w14:paraId="74C8DDD3" w14:textId="77777777" w:rsidR="00582EF8" w:rsidRPr="001D00F4" w:rsidRDefault="00582EF8"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58F2D2A6" w14:textId="77777777" w:rsidR="00582EF8" w:rsidRPr="001D00F4" w:rsidRDefault="00582EF8"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768812D4"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5D4737C4" w14:textId="77777777" w:rsidR="00582EF8" w:rsidRPr="001D00F4" w:rsidRDefault="00582EF8" w:rsidP="00EF70AA">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103331A6" w14:textId="77777777" w:rsidR="00582EF8" w:rsidRPr="001D00F4" w:rsidRDefault="00582EF8" w:rsidP="00EF70AA">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17045FCF" w14:textId="77777777" w:rsidR="00582EF8" w:rsidRPr="001D00F4" w:rsidRDefault="00582EF8" w:rsidP="00EF70AA">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1DDC4C03" w14:textId="77777777" w:rsidR="00582EF8" w:rsidRPr="001D00F4" w:rsidRDefault="00582EF8" w:rsidP="00EF70AA">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275CD154" w14:textId="77777777" w:rsidR="00582EF8" w:rsidRPr="001D00F4" w:rsidRDefault="00582EF8" w:rsidP="00EF70AA">
            <w:pPr>
              <w:autoSpaceDE w:val="0"/>
              <w:autoSpaceDN w:val="0"/>
              <w:spacing w:after="0" w:line="240" w:lineRule="auto"/>
              <w:rPr>
                <w:rFonts w:ascii="Times New Roman" w:eastAsia="Times New Roman" w:hAnsi="Times New Roman" w:cs="Times New Roman"/>
                <w:sz w:val="18"/>
                <w:szCs w:val="18"/>
                <w:lang w:val="en-US"/>
              </w:rPr>
            </w:pPr>
          </w:p>
          <w:p w14:paraId="2ED74CDF"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14ACDA2F" w14:textId="77777777" w:rsidR="00582EF8" w:rsidRPr="001D00F4" w:rsidRDefault="00582EF8"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463B0861" w14:textId="77777777" w:rsidR="00582EF8" w:rsidRPr="001D00F4"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61BD39C4" w14:textId="77777777" w:rsidR="00582EF8" w:rsidRPr="001D00F4" w:rsidRDefault="00582EF8"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335E0DD0" w14:textId="77777777" w:rsidR="00582EF8" w:rsidRPr="001D00F4" w:rsidRDefault="00582EF8"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3A44B6D6" w14:textId="77777777" w:rsidR="00582EF8" w:rsidRPr="001D00F4" w:rsidRDefault="00582EF8" w:rsidP="00EF70AA">
            <w:pPr>
              <w:autoSpaceDE w:val="0"/>
              <w:autoSpaceDN w:val="0"/>
              <w:spacing w:after="0" w:line="240" w:lineRule="auto"/>
              <w:rPr>
                <w:rFonts w:ascii="Times New Roman" w:eastAsia="Times New Roman" w:hAnsi="Times New Roman" w:cs="Times New Roman"/>
                <w:sz w:val="18"/>
                <w:szCs w:val="18"/>
              </w:rPr>
            </w:pPr>
          </w:p>
          <w:p w14:paraId="7926F426" w14:textId="77777777" w:rsidR="00582EF8" w:rsidRPr="001D00F4" w:rsidRDefault="00582EF8"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66714FC9" w14:textId="77777777" w:rsidR="00582EF8" w:rsidRPr="001D00F4"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240EC722" w14:textId="77777777" w:rsidR="00582EF8" w:rsidRPr="001D00F4"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65FA3984" w14:textId="77777777" w:rsidR="00582EF8" w:rsidRPr="001D00F4"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4B7D78CF" w14:textId="77777777" w:rsidR="00582EF8" w:rsidRPr="001D00F4" w:rsidRDefault="00582EF8"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279080B5" w14:textId="77777777" w:rsidR="00582EF8" w:rsidRPr="001D00F4" w:rsidRDefault="00582EF8" w:rsidP="00EF70AA">
            <w:pPr>
              <w:spacing w:after="0" w:line="252" w:lineRule="auto"/>
              <w:rPr>
                <w:rFonts w:ascii="Times New Roman" w:hAnsi="Times New Roman" w:cs="Times New Roman"/>
                <w:sz w:val="18"/>
                <w:szCs w:val="18"/>
              </w:rPr>
            </w:pPr>
          </w:p>
        </w:tc>
        <w:tc>
          <w:tcPr>
            <w:tcW w:w="3471" w:type="dxa"/>
            <w:shd w:val="clear" w:color="auto" w:fill="auto"/>
          </w:tcPr>
          <w:p w14:paraId="6DA65B9F"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2215C1A0" w14:textId="77777777" w:rsidR="00582EF8" w:rsidRDefault="00582EF8"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Multimedia Jaringan Nirkabel dan Perangkat Bergerak</w:t>
            </w:r>
          </w:p>
          <w:p w14:paraId="37B1C91A" w14:textId="77777777" w:rsidR="00582EF8" w:rsidRPr="00043EB1" w:rsidRDefault="00582EF8" w:rsidP="00EF70AA">
            <w:pPr>
              <w:spacing w:after="0" w:line="240" w:lineRule="auto"/>
              <w:rPr>
                <w:rFonts w:ascii="Times New Roman" w:eastAsia="Times New Roman" w:hAnsi="Times New Roman" w:cs="Times New Roman"/>
                <w:color w:val="000000" w:themeColor="text1"/>
                <w:sz w:val="18"/>
                <w:szCs w:val="18"/>
                <w:lang w:eastAsia="id-ID"/>
              </w:rPr>
            </w:pPr>
          </w:p>
          <w:p w14:paraId="3A7CCA34"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60660BF9" w14:textId="273007BB" w:rsidR="00582EF8" w:rsidRPr="001D00F4" w:rsidRDefault="00DA3744" w:rsidP="00EF70AA">
            <w:pPr>
              <w:spacing w:after="0" w:line="240" w:lineRule="auto"/>
              <w:rPr>
                <w:rFonts w:ascii="Times New Roman" w:hAnsi="Times New Roman" w:cs="Times New Roman"/>
                <w:b/>
                <w:color w:val="0000CC"/>
                <w:sz w:val="18"/>
                <w:szCs w:val="18"/>
              </w:rPr>
            </w:pPr>
            <w:r>
              <w:rPr>
                <w:i/>
                <w:iCs/>
                <w:color w:val="000000"/>
                <w:lang w:val="en-US"/>
              </w:rPr>
              <w:t>Multimedia Engineering, ACM Fong and SC Hui, Wiley 2006</w:t>
            </w:r>
          </w:p>
        </w:tc>
        <w:tc>
          <w:tcPr>
            <w:tcW w:w="868" w:type="dxa"/>
            <w:shd w:val="clear" w:color="auto" w:fill="auto"/>
          </w:tcPr>
          <w:p w14:paraId="45E63C8D" w14:textId="77777777" w:rsidR="00582EF8" w:rsidRPr="001D00F4" w:rsidRDefault="00582EF8"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582EF8" w14:paraId="3D5796F3" w14:textId="77777777" w:rsidTr="00EF70AA">
        <w:trPr>
          <w:trHeight w:val="3687"/>
        </w:trPr>
        <w:tc>
          <w:tcPr>
            <w:tcW w:w="734" w:type="dxa"/>
            <w:shd w:val="clear" w:color="auto" w:fill="auto"/>
          </w:tcPr>
          <w:p w14:paraId="246C6373" w14:textId="77777777" w:rsidR="00582EF8" w:rsidRPr="001D00F4" w:rsidRDefault="00582EF8" w:rsidP="00EF70A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4</w:t>
            </w:r>
          </w:p>
        </w:tc>
        <w:tc>
          <w:tcPr>
            <w:tcW w:w="2941" w:type="dxa"/>
            <w:shd w:val="clear" w:color="auto" w:fill="auto"/>
          </w:tcPr>
          <w:p w14:paraId="6D2FEE31" w14:textId="77777777" w:rsidR="00582EF8" w:rsidRPr="001D00F4" w:rsidRDefault="00582EF8"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multimedia dalam augmented reality dan virtual reality</w:t>
            </w:r>
          </w:p>
        </w:tc>
        <w:tc>
          <w:tcPr>
            <w:tcW w:w="1744" w:type="dxa"/>
            <w:shd w:val="clear" w:color="auto" w:fill="auto"/>
          </w:tcPr>
          <w:p w14:paraId="62D1CF93" w14:textId="77777777" w:rsidR="00582EF8" w:rsidRPr="001D00F4" w:rsidRDefault="00582EF8" w:rsidP="00EF70AA">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26152B52" w14:textId="77777777" w:rsidR="00582EF8" w:rsidRPr="001D00F4" w:rsidRDefault="00582EF8" w:rsidP="00EF70AA">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152BB85E" w14:textId="77777777" w:rsidR="00582EF8" w:rsidRPr="001D00F4" w:rsidRDefault="00582EF8" w:rsidP="00EF70AA">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494C9DE1" w14:textId="77777777" w:rsidR="00582EF8" w:rsidRPr="001D00F4" w:rsidRDefault="00582EF8"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B518F44" w14:textId="77777777" w:rsidR="00582EF8" w:rsidRPr="001D00F4" w:rsidRDefault="00582EF8"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22F1E4F8" w14:textId="77777777" w:rsidR="00582EF8" w:rsidRPr="001D00F4" w:rsidRDefault="00582EF8"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34E9B996" w14:textId="77777777" w:rsidR="00582EF8" w:rsidRPr="001D00F4"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058191E0" w14:textId="77777777" w:rsidR="00582EF8" w:rsidRPr="001D00F4"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56C604CE"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05B34927"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4A0A0960" w14:textId="77777777" w:rsidR="00582EF8" w:rsidRPr="001D00F4" w:rsidRDefault="00582EF8" w:rsidP="00EF70AA">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7E168828" w14:textId="77777777" w:rsidR="00582EF8" w:rsidRPr="001D00F4" w:rsidRDefault="00582EF8" w:rsidP="00EF70AA">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41725008" w14:textId="77777777" w:rsidR="00582EF8" w:rsidRPr="001D00F4" w:rsidRDefault="00582EF8" w:rsidP="00EF70AA">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59751327" w14:textId="77777777" w:rsidR="00582EF8" w:rsidRPr="001D00F4" w:rsidRDefault="00582EF8" w:rsidP="00EF70AA">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7B6CAD9C" w14:textId="77777777" w:rsidR="00582EF8" w:rsidRPr="001D00F4" w:rsidRDefault="00582EF8"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134D2FD6" w14:textId="77777777" w:rsidR="00582EF8" w:rsidRPr="001D00F4" w:rsidRDefault="00582EF8"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1330E974"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5678D045" w14:textId="77777777" w:rsidR="00582EF8" w:rsidRPr="001D00F4" w:rsidRDefault="00582EF8" w:rsidP="00EF70AA">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73DACBB1" w14:textId="77777777" w:rsidR="00582EF8" w:rsidRPr="001D00F4" w:rsidRDefault="00582EF8" w:rsidP="00EF70AA">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2BC54355" w14:textId="77777777" w:rsidR="00582EF8" w:rsidRPr="001D00F4" w:rsidRDefault="00582EF8" w:rsidP="00EF70AA">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49B4DB6F" w14:textId="77777777" w:rsidR="00582EF8" w:rsidRPr="001D00F4" w:rsidRDefault="00582EF8" w:rsidP="00EF70AA">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3A531D12" w14:textId="77777777" w:rsidR="00582EF8" w:rsidRPr="001D00F4" w:rsidRDefault="00582EF8" w:rsidP="00EF70AA">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218F1D06" w14:textId="77777777" w:rsidR="00582EF8" w:rsidRPr="001D00F4" w:rsidRDefault="00582EF8"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0A592EB9" w14:textId="77777777" w:rsidR="00582EF8" w:rsidRPr="001D00F4" w:rsidRDefault="00582EF8"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1A6223E2" w14:textId="77777777" w:rsidR="00582EF8" w:rsidRPr="001D00F4" w:rsidRDefault="00582EF8"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4207632D" w14:textId="77777777" w:rsidR="00582EF8" w:rsidRPr="001D00F4"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30749987" w14:textId="77777777" w:rsidR="00582EF8" w:rsidRPr="001D00F4" w:rsidRDefault="00582EF8"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0432A444" w14:textId="77777777" w:rsidR="00582EF8" w:rsidRPr="001D00F4"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25D47E7A" w14:textId="77777777" w:rsidR="00582EF8" w:rsidRPr="001D00F4" w:rsidRDefault="00DA3744"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sidR="00582EF8" w:rsidRPr="001D00F4">
                <w:rPr>
                  <w:rStyle w:val="Hyperlink"/>
                  <w:rFonts w:ascii="Times New Roman" w:eastAsia="Times New Roman" w:hAnsi="Times New Roman" w:cs="Times New Roman"/>
                  <w:bCs/>
                  <w:color w:val="0033CC"/>
                  <w:sz w:val="18"/>
                  <w:szCs w:val="18"/>
                  <w:lang w:val="en-US"/>
                </w:rPr>
                <w:t>elearning@usu.ac.id</w:t>
              </w:r>
            </w:hyperlink>
          </w:p>
          <w:p w14:paraId="6404C384" w14:textId="77777777" w:rsidR="00582EF8" w:rsidRPr="001D00F4" w:rsidRDefault="00582EF8"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25CD9DCF" w14:textId="77777777" w:rsidR="00582EF8" w:rsidRPr="001D00F4" w:rsidRDefault="00582EF8"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5C2BD588"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18AB9940" w14:textId="77777777" w:rsidR="00582EF8" w:rsidRPr="001D00F4" w:rsidRDefault="00582EF8" w:rsidP="00EF70AA">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0A22F3BC" w14:textId="77777777" w:rsidR="00582EF8" w:rsidRPr="001D00F4" w:rsidRDefault="00582EF8" w:rsidP="00EF70AA">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79ED31B5" w14:textId="77777777" w:rsidR="00582EF8" w:rsidRPr="001D00F4" w:rsidRDefault="00582EF8" w:rsidP="00EF70AA">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1B98F8B9" w14:textId="77777777" w:rsidR="00582EF8" w:rsidRPr="001D00F4" w:rsidRDefault="00582EF8" w:rsidP="00EF70AA">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568A905F" w14:textId="77777777" w:rsidR="00582EF8" w:rsidRPr="001D00F4" w:rsidRDefault="00582EF8" w:rsidP="00EF70AA">
            <w:pPr>
              <w:autoSpaceDE w:val="0"/>
              <w:autoSpaceDN w:val="0"/>
              <w:spacing w:after="0" w:line="240" w:lineRule="auto"/>
              <w:rPr>
                <w:rFonts w:ascii="Times New Roman" w:eastAsia="Times New Roman" w:hAnsi="Times New Roman" w:cs="Times New Roman"/>
                <w:sz w:val="18"/>
                <w:szCs w:val="18"/>
                <w:lang w:val="en-US"/>
              </w:rPr>
            </w:pPr>
          </w:p>
          <w:p w14:paraId="1CD16B13"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29057439" w14:textId="77777777" w:rsidR="00582EF8" w:rsidRPr="001D00F4" w:rsidRDefault="00582EF8"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51486AA6" w14:textId="77777777" w:rsidR="00582EF8" w:rsidRPr="001D00F4"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62304821" w14:textId="77777777" w:rsidR="00582EF8" w:rsidRPr="001D00F4" w:rsidRDefault="00582EF8"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714C146B" w14:textId="77777777" w:rsidR="00582EF8" w:rsidRPr="001D00F4" w:rsidRDefault="00582EF8"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0EB8456F" w14:textId="77777777" w:rsidR="00582EF8" w:rsidRPr="001D00F4" w:rsidRDefault="00582EF8" w:rsidP="00EF70AA">
            <w:pPr>
              <w:autoSpaceDE w:val="0"/>
              <w:autoSpaceDN w:val="0"/>
              <w:spacing w:after="0" w:line="240" w:lineRule="auto"/>
              <w:rPr>
                <w:rFonts w:ascii="Times New Roman" w:eastAsia="Times New Roman" w:hAnsi="Times New Roman" w:cs="Times New Roman"/>
                <w:sz w:val="18"/>
                <w:szCs w:val="18"/>
              </w:rPr>
            </w:pPr>
          </w:p>
          <w:p w14:paraId="4E4C70D7" w14:textId="77777777" w:rsidR="00582EF8" w:rsidRPr="001D00F4" w:rsidRDefault="00582EF8"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6591C6D0" w14:textId="77777777" w:rsidR="00582EF8" w:rsidRPr="001D00F4"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24850A2F" w14:textId="77777777" w:rsidR="00582EF8" w:rsidRPr="001D00F4"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1EE460C7" w14:textId="77777777" w:rsidR="00582EF8" w:rsidRPr="001D00F4"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3A617282" w14:textId="77777777" w:rsidR="00582EF8" w:rsidRPr="001D00F4" w:rsidRDefault="00582EF8"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4772B241" w14:textId="77777777" w:rsidR="00582EF8" w:rsidRPr="001D00F4" w:rsidRDefault="00582EF8" w:rsidP="00EF70AA">
            <w:pPr>
              <w:spacing w:after="0" w:line="252" w:lineRule="auto"/>
              <w:rPr>
                <w:rFonts w:ascii="Times New Roman" w:hAnsi="Times New Roman" w:cs="Times New Roman"/>
                <w:sz w:val="18"/>
                <w:szCs w:val="18"/>
              </w:rPr>
            </w:pPr>
          </w:p>
        </w:tc>
        <w:tc>
          <w:tcPr>
            <w:tcW w:w="3471" w:type="dxa"/>
            <w:shd w:val="clear" w:color="auto" w:fill="auto"/>
          </w:tcPr>
          <w:p w14:paraId="162D36F7"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5FA262EB" w14:textId="77777777" w:rsidR="00582EF8" w:rsidRPr="00043EB1" w:rsidRDefault="00582EF8"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Multimedia Dalam Augmented Reality dan Virtual Reality</w:t>
            </w:r>
          </w:p>
          <w:p w14:paraId="73B9AC42" w14:textId="77777777" w:rsidR="00582EF8" w:rsidRPr="001D00F4"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p>
          <w:p w14:paraId="3512467B"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1926A2BF" w14:textId="78A55FAE" w:rsidR="00582EF8" w:rsidRPr="001D00F4" w:rsidRDefault="00DA3744" w:rsidP="00EF70AA">
            <w:pPr>
              <w:spacing w:after="0" w:line="240" w:lineRule="auto"/>
              <w:rPr>
                <w:rFonts w:ascii="Times New Roman" w:hAnsi="Times New Roman" w:cs="Times New Roman"/>
                <w:b/>
                <w:color w:val="0000CC"/>
                <w:sz w:val="18"/>
                <w:szCs w:val="18"/>
              </w:rPr>
            </w:pPr>
            <w:r>
              <w:rPr>
                <w:i/>
                <w:iCs/>
                <w:color w:val="000000"/>
                <w:lang w:val="en-US"/>
              </w:rPr>
              <w:t>Multimedia Engineering, ACM Fong and SC Hui, Wiley 2006</w:t>
            </w:r>
          </w:p>
        </w:tc>
        <w:tc>
          <w:tcPr>
            <w:tcW w:w="868" w:type="dxa"/>
            <w:shd w:val="clear" w:color="auto" w:fill="auto"/>
          </w:tcPr>
          <w:p w14:paraId="7A3E267E" w14:textId="77777777" w:rsidR="00582EF8" w:rsidRPr="001D00F4" w:rsidRDefault="00582EF8"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582EF8" w14:paraId="368FF03F" w14:textId="77777777" w:rsidTr="00EF70AA">
        <w:trPr>
          <w:trHeight w:val="3687"/>
        </w:trPr>
        <w:tc>
          <w:tcPr>
            <w:tcW w:w="734" w:type="dxa"/>
            <w:shd w:val="clear" w:color="auto" w:fill="auto"/>
          </w:tcPr>
          <w:p w14:paraId="6446C6C3" w14:textId="77777777" w:rsidR="00582EF8" w:rsidRPr="001D00F4" w:rsidRDefault="00582EF8" w:rsidP="00EF70A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5</w:t>
            </w:r>
          </w:p>
        </w:tc>
        <w:tc>
          <w:tcPr>
            <w:tcW w:w="2941" w:type="dxa"/>
            <w:shd w:val="clear" w:color="auto" w:fill="auto"/>
          </w:tcPr>
          <w:p w14:paraId="0A44028E" w14:textId="77777777" w:rsidR="00582EF8" w:rsidRPr="001D00F4" w:rsidRDefault="00582EF8"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digital culture</w:t>
            </w:r>
          </w:p>
        </w:tc>
        <w:tc>
          <w:tcPr>
            <w:tcW w:w="1744" w:type="dxa"/>
            <w:shd w:val="clear" w:color="auto" w:fill="auto"/>
          </w:tcPr>
          <w:p w14:paraId="6E22C1A6" w14:textId="77777777" w:rsidR="00582EF8" w:rsidRPr="001D00F4" w:rsidRDefault="00582EF8" w:rsidP="00EF70AA">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466BE2C2" w14:textId="77777777" w:rsidR="00582EF8" w:rsidRPr="001D00F4" w:rsidRDefault="00582EF8" w:rsidP="00EF70AA">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33E70438" w14:textId="77777777" w:rsidR="00582EF8" w:rsidRPr="001D00F4" w:rsidRDefault="00582EF8" w:rsidP="00EF70AA">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4099A6B8" w14:textId="77777777" w:rsidR="00582EF8" w:rsidRPr="001D00F4" w:rsidRDefault="00582EF8"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19DBA88" w14:textId="77777777" w:rsidR="00582EF8" w:rsidRPr="001D00F4" w:rsidRDefault="00582EF8"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7B09DD80" w14:textId="77777777" w:rsidR="00582EF8" w:rsidRPr="001D00F4" w:rsidRDefault="00582EF8"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44837F7F" w14:textId="77777777" w:rsidR="00582EF8" w:rsidRPr="001D00F4"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03BEF8B1" w14:textId="77777777" w:rsidR="00582EF8" w:rsidRPr="001D00F4" w:rsidRDefault="00582EF8"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505751B3"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40E63118"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59F6433A" w14:textId="77777777" w:rsidR="00582EF8" w:rsidRPr="001D00F4" w:rsidRDefault="00582EF8" w:rsidP="00EF70AA">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77DFC48" w14:textId="77777777" w:rsidR="00582EF8" w:rsidRPr="001D00F4" w:rsidRDefault="00582EF8" w:rsidP="00EF70AA">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17444BCC" w14:textId="77777777" w:rsidR="00582EF8" w:rsidRPr="001D00F4" w:rsidRDefault="00582EF8" w:rsidP="00EF70AA">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321C8B54" w14:textId="77777777" w:rsidR="00582EF8" w:rsidRPr="001D00F4" w:rsidRDefault="00582EF8" w:rsidP="00EF70AA">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0C19F487" w14:textId="77777777" w:rsidR="00582EF8" w:rsidRPr="001D00F4" w:rsidRDefault="00582EF8"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5AC69ECE" w14:textId="77777777" w:rsidR="00582EF8" w:rsidRPr="001D00F4" w:rsidRDefault="00582EF8"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10C734C8"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45409E5E" w14:textId="77777777" w:rsidR="00582EF8" w:rsidRPr="001D00F4" w:rsidRDefault="00582EF8" w:rsidP="00EF70AA">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5B086173" w14:textId="77777777" w:rsidR="00582EF8" w:rsidRPr="001D00F4" w:rsidRDefault="00582EF8" w:rsidP="00EF70AA">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6B8F68CB" w14:textId="77777777" w:rsidR="00582EF8" w:rsidRPr="001D00F4" w:rsidRDefault="00582EF8" w:rsidP="00EF70AA">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77B422C9" w14:textId="77777777" w:rsidR="00582EF8" w:rsidRPr="001D00F4" w:rsidRDefault="00582EF8" w:rsidP="00EF70AA">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54A780B7" w14:textId="77777777" w:rsidR="00582EF8" w:rsidRPr="001D00F4" w:rsidRDefault="00582EF8" w:rsidP="00EF70AA">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3901C486" w14:textId="77777777" w:rsidR="00582EF8" w:rsidRPr="001D00F4" w:rsidRDefault="00582EF8"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13DD0C91" w14:textId="77777777" w:rsidR="00582EF8" w:rsidRPr="001D00F4" w:rsidRDefault="00582EF8"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2237DFE2" w14:textId="77777777" w:rsidR="00582EF8" w:rsidRPr="001D00F4" w:rsidRDefault="00582EF8"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5494A656" w14:textId="77777777" w:rsidR="00582EF8" w:rsidRPr="001D00F4"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5BE04C9" w14:textId="77777777" w:rsidR="00582EF8" w:rsidRPr="001D00F4" w:rsidRDefault="00582EF8"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45CA812A" w14:textId="77777777" w:rsidR="00582EF8" w:rsidRPr="001D00F4" w:rsidRDefault="00582EF8"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04CA028D" w14:textId="77777777" w:rsidR="00582EF8" w:rsidRPr="001D00F4" w:rsidRDefault="00DA3744"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sidR="00582EF8" w:rsidRPr="001D00F4">
                <w:rPr>
                  <w:rStyle w:val="Hyperlink"/>
                  <w:rFonts w:ascii="Times New Roman" w:eastAsia="Times New Roman" w:hAnsi="Times New Roman" w:cs="Times New Roman"/>
                  <w:bCs/>
                  <w:color w:val="0033CC"/>
                  <w:sz w:val="18"/>
                  <w:szCs w:val="18"/>
                  <w:lang w:val="en-US"/>
                </w:rPr>
                <w:t>elearning@usu.ac.id</w:t>
              </w:r>
            </w:hyperlink>
          </w:p>
          <w:p w14:paraId="54D089FA" w14:textId="77777777" w:rsidR="00582EF8" w:rsidRPr="001D00F4" w:rsidRDefault="00582EF8"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5F4A22D8" w14:textId="77777777" w:rsidR="00582EF8" w:rsidRPr="001D00F4" w:rsidRDefault="00582EF8"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3A27AF4E"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1F7D2053" w14:textId="77777777" w:rsidR="00582EF8" w:rsidRPr="001D00F4" w:rsidRDefault="00582EF8" w:rsidP="00EF70AA">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1E4DD397" w14:textId="77777777" w:rsidR="00582EF8" w:rsidRPr="001D00F4" w:rsidRDefault="00582EF8" w:rsidP="00EF70AA">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2ABB0D9E" w14:textId="77777777" w:rsidR="00582EF8" w:rsidRPr="001D00F4" w:rsidRDefault="00582EF8" w:rsidP="00EF70AA">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65061DFE" w14:textId="77777777" w:rsidR="00582EF8" w:rsidRPr="001D00F4" w:rsidRDefault="00582EF8" w:rsidP="00EF70AA">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36B990EF" w14:textId="77777777" w:rsidR="00582EF8" w:rsidRPr="001D00F4" w:rsidRDefault="00582EF8" w:rsidP="00EF70AA">
            <w:pPr>
              <w:autoSpaceDE w:val="0"/>
              <w:autoSpaceDN w:val="0"/>
              <w:spacing w:after="0" w:line="240" w:lineRule="auto"/>
              <w:rPr>
                <w:rFonts w:ascii="Times New Roman" w:eastAsia="Times New Roman" w:hAnsi="Times New Roman" w:cs="Times New Roman"/>
                <w:sz w:val="18"/>
                <w:szCs w:val="18"/>
                <w:lang w:val="en-US"/>
              </w:rPr>
            </w:pPr>
          </w:p>
          <w:p w14:paraId="07F9FDBD"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1C87F821" w14:textId="77777777" w:rsidR="00582EF8" w:rsidRPr="001D00F4" w:rsidRDefault="00582EF8"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2746D3DF" w14:textId="77777777" w:rsidR="00582EF8" w:rsidRPr="001D00F4" w:rsidRDefault="00582EF8"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633AC93B" w14:textId="77777777" w:rsidR="00582EF8" w:rsidRPr="001D00F4" w:rsidRDefault="00582EF8"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6146D79D" w14:textId="77777777" w:rsidR="00582EF8" w:rsidRPr="001D00F4" w:rsidRDefault="00582EF8"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75CA938C" w14:textId="77777777" w:rsidR="00582EF8" w:rsidRPr="001D00F4" w:rsidRDefault="00582EF8" w:rsidP="00EF70AA">
            <w:pPr>
              <w:autoSpaceDE w:val="0"/>
              <w:autoSpaceDN w:val="0"/>
              <w:spacing w:after="0" w:line="240" w:lineRule="auto"/>
              <w:rPr>
                <w:rFonts w:ascii="Times New Roman" w:eastAsia="Times New Roman" w:hAnsi="Times New Roman" w:cs="Times New Roman"/>
                <w:sz w:val="18"/>
                <w:szCs w:val="18"/>
              </w:rPr>
            </w:pPr>
          </w:p>
          <w:p w14:paraId="778B692D" w14:textId="77777777" w:rsidR="00582EF8" w:rsidRPr="001D00F4" w:rsidRDefault="00582EF8"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3A4EE559" w14:textId="77777777" w:rsidR="00582EF8" w:rsidRPr="001D00F4"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7FC166DD" w14:textId="77777777" w:rsidR="00582EF8" w:rsidRPr="001D00F4"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39941CD4" w14:textId="77777777" w:rsidR="00582EF8" w:rsidRPr="001D00F4" w:rsidRDefault="00582EF8" w:rsidP="00C17BD0">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0222C444" w14:textId="77777777" w:rsidR="00582EF8" w:rsidRPr="001D00F4" w:rsidRDefault="00582EF8"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0AD0109D" w14:textId="77777777" w:rsidR="00582EF8" w:rsidRPr="001D00F4" w:rsidRDefault="00582EF8" w:rsidP="00EF70AA">
            <w:pPr>
              <w:spacing w:after="0" w:line="252" w:lineRule="auto"/>
              <w:rPr>
                <w:rFonts w:ascii="Times New Roman" w:hAnsi="Times New Roman" w:cs="Times New Roman"/>
                <w:sz w:val="18"/>
                <w:szCs w:val="18"/>
              </w:rPr>
            </w:pPr>
          </w:p>
        </w:tc>
        <w:tc>
          <w:tcPr>
            <w:tcW w:w="3471" w:type="dxa"/>
            <w:shd w:val="clear" w:color="auto" w:fill="auto"/>
          </w:tcPr>
          <w:p w14:paraId="6B1A1B72"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639BCF07" w14:textId="77777777" w:rsidR="00582EF8" w:rsidRDefault="00582EF8"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Digital Culture</w:t>
            </w:r>
          </w:p>
          <w:p w14:paraId="6B621C60" w14:textId="77777777" w:rsidR="00582EF8" w:rsidRPr="001D00F4" w:rsidRDefault="00582EF8" w:rsidP="00EF70AA">
            <w:pPr>
              <w:spacing w:after="0" w:line="240" w:lineRule="auto"/>
              <w:rPr>
                <w:rFonts w:ascii="Times New Roman" w:eastAsia="Times New Roman" w:hAnsi="Times New Roman" w:cs="Times New Roman"/>
                <w:i/>
                <w:iCs/>
                <w:color w:val="000000" w:themeColor="text1"/>
                <w:sz w:val="18"/>
                <w:szCs w:val="18"/>
                <w:lang w:eastAsia="id-ID"/>
              </w:rPr>
            </w:pPr>
          </w:p>
          <w:p w14:paraId="2DE7911A" w14:textId="77777777" w:rsidR="00582EF8" w:rsidRPr="001D00F4" w:rsidRDefault="00582EF8"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27B66099" w14:textId="7B5492BD" w:rsidR="00582EF8" w:rsidRPr="001D00F4" w:rsidRDefault="00DA3744" w:rsidP="00EF70AA">
            <w:pPr>
              <w:spacing w:after="0" w:line="240" w:lineRule="auto"/>
              <w:rPr>
                <w:rFonts w:ascii="Times New Roman" w:hAnsi="Times New Roman" w:cs="Times New Roman"/>
                <w:b/>
                <w:color w:val="0000CC"/>
                <w:sz w:val="18"/>
                <w:szCs w:val="18"/>
              </w:rPr>
            </w:pPr>
            <w:r>
              <w:rPr>
                <w:i/>
                <w:iCs/>
                <w:color w:val="000000"/>
                <w:lang w:val="en-US"/>
              </w:rPr>
              <w:t>Multimedia Engineering, ACM Fong and SC Hui, Wiley 2006</w:t>
            </w:r>
          </w:p>
        </w:tc>
        <w:tc>
          <w:tcPr>
            <w:tcW w:w="868" w:type="dxa"/>
            <w:shd w:val="clear" w:color="auto" w:fill="auto"/>
          </w:tcPr>
          <w:p w14:paraId="1AA4925E" w14:textId="77777777" w:rsidR="00582EF8" w:rsidRPr="001D00F4" w:rsidRDefault="00582EF8"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582EF8" w14:paraId="28EDB71D" w14:textId="77777777" w:rsidTr="00EF70AA">
        <w:trPr>
          <w:trHeight w:val="440"/>
        </w:trPr>
        <w:tc>
          <w:tcPr>
            <w:tcW w:w="734" w:type="dxa"/>
            <w:shd w:val="clear" w:color="auto" w:fill="auto"/>
          </w:tcPr>
          <w:p w14:paraId="4B008165" w14:textId="77777777" w:rsidR="00582EF8" w:rsidRPr="001D00F4" w:rsidRDefault="00582EF8"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shd w:val="clear" w:color="auto" w:fill="auto"/>
          </w:tcPr>
          <w:p w14:paraId="6D70D7BB" w14:textId="77777777" w:rsidR="00582EF8" w:rsidRPr="001D00F4" w:rsidRDefault="00582EF8" w:rsidP="00EF70AA">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shd w:val="clear" w:color="auto" w:fill="auto"/>
          </w:tcPr>
          <w:p w14:paraId="1D110B2F" w14:textId="77777777" w:rsidR="00582EF8" w:rsidRPr="001D00F4" w:rsidRDefault="00582EF8"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31E6D36E" w14:textId="77777777" w:rsidR="00582EF8" w:rsidRPr="001D00F4" w:rsidRDefault="00582EF8" w:rsidP="00EF70AA">
            <w:pPr>
              <w:spacing w:after="0" w:line="240" w:lineRule="auto"/>
              <w:ind w:left="175"/>
              <w:rPr>
                <w:rFonts w:ascii="Times New Roman" w:hAnsi="Times New Roman" w:cs="Times New Roman"/>
                <w:i/>
                <w:color w:val="0000FF"/>
                <w:sz w:val="18"/>
                <w:szCs w:val="18"/>
              </w:rPr>
            </w:pPr>
          </w:p>
        </w:tc>
        <w:tc>
          <w:tcPr>
            <w:tcW w:w="1701" w:type="dxa"/>
            <w:shd w:val="clear" w:color="auto" w:fill="auto"/>
          </w:tcPr>
          <w:p w14:paraId="7F49F621" w14:textId="77777777" w:rsidR="00582EF8" w:rsidRPr="001D00F4" w:rsidRDefault="00582EF8"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537441A7" w14:textId="77777777" w:rsidR="00582EF8" w:rsidRPr="001D00F4" w:rsidRDefault="00582EF8" w:rsidP="00EF70AA">
            <w:pPr>
              <w:spacing w:after="0" w:line="252" w:lineRule="auto"/>
              <w:rPr>
                <w:rFonts w:ascii="Times New Roman" w:hAnsi="Times New Roman" w:cs="Times New Roman"/>
                <w:sz w:val="18"/>
                <w:szCs w:val="18"/>
              </w:rPr>
            </w:pPr>
          </w:p>
        </w:tc>
        <w:tc>
          <w:tcPr>
            <w:tcW w:w="3471" w:type="dxa"/>
            <w:shd w:val="clear" w:color="auto" w:fill="auto"/>
          </w:tcPr>
          <w:p w14:paraId="2E0792A3" w14:textId="77777777" w:rsidR="00582EF8" w:rsidRPr="001D00F4" w:rsidRDefault="00582EF8" w:rsidP="00EF70AA">
            <w:pPr>
              <w:spacing w:after="0" w:line="240" w:lineRule="auto"/>
              <w:rPr>
                <w:rFonts w:ascii="Times New Roman" w:hAnsi="Times New Roman" w:cs="Times New Roman"/>
                <w:b/>
                <w:color w:val="0000CC"/>
                <w:sz w:val="18"/>
                <w:szCs w:val="18"/>
              </w:rPr>
            </w:pPr>
          </w:p>
        </w:tc>
        <w:tc>
          <w:tcPr>
            <w:tcW w:w="868" w:type="dxa"/>
            <w:shd w:val="clear" w:color="auto" w:fill="auto"/>
          </w:tcPr>
          <w:p w14:paraId="7391516D" w14:textId="77777777" w:rsidR="00582EF8" w:rsidRPr="001D00F4" w:rsidRDefault="00582EF8" w:rsidP="00EF70AA">
            <w:pPr>
              <w:spacing w:after="0" w:line="240" w:lineRule="auto"/>
              <w:jc w:val="center"/>
              <w:rPr>
                <w:rFonts w:ascii="Times New Roman" w:hAnsi="Times New Roman" w:cs="Times New Roman"/>
                <w:i/>
                <w:sz w:val="18"/>
                <w:szCs w:val="18"/>
              </w:rPr>
            </w:pPr>
          </w:p>
        </w:tc>
      </w:tr>
      <w:tr w:rsidR="00582EF8" w14:paraId="2539E5B4" w14:textId="77777777" w:rsidTr="00EF70AA">
        <w:tc>
          <w:tcPr>
            <w:tcW w:w="734" w:type="dxa"/>
            <w:shd w:val="clear" w:color="auto" w:fill="E7E6E6"/>
          </w:tcPr>
          <w:p w14:paraId="42969865" w14:textId="77777777" w:rsidR="00582EF8" w:rsidRDefault="00582EF8" w:rsidP="00EF70AA">
            <w:pPr>
              <w:spacing w:after="0" w:line="240" w:lineRule="auto"/>
              <w:ind w:right="-108"/>
              <w:jc w:val="center"/>
              <w:rPr>
                <w:b/>
              </w:rPr>
            </w:pPr>
          </w:p>
        </w:tc>
        <w:tc>
          <w:tcPr>
            <w:tcW w:w="13056" w:type="dxa"/>
            <w:gridSpan w:val="6"/>
            <w:shd w:val="clear" w:color="auto" w:fill="E7E6E6"/>
          </w:tcPr>
          <w:p w14:paraId="266131C3" w14:textId="77777777" w:rsidR="00582EF8" w:rsidRDefault="00582EF8" w:rsidP="00EF70AA">
            <w:pPr>
              <w:spacing w:after="0" w:line="240" w:lineRule="auto"/>
            </w:pPr>
            <w:r>
              <w:rPr>
                <w:color w:val="0D0D0D"/>
                <w:lang w:val="en-US"/>
              </w:rPr>
              <w:t>Total</w:t>
            </w:r>
            <w:r>
              <w:rPr>
                <w:color w:val="0D0D0D"/>
              </w:rPr>
              <w:t xml:space="preserve"> </w:t>
            </w:r>
          </w:p>
        </w:tc>
        <w:tc>
          <w:tcPr>
            <w:tcW w:w="868" w:type="dxa"/>
            <w:shd w:val="clear" w:color="auto" w:fill="auto"/>
          </w:tcPr>
          <w:p w14:paraId="79BEBBDC" w14:textId="77777777" w:rsidR="00582EF8" w:rsidRDefault="00582EF8" w:rsidP="00EF70AA">
            <w:pPr>
              <w:spacing w:after="0" w:line="240" w:lineRule="auto"/>
              <w:jc w:val="center"/>
              <w:rPr>
                <w:b/>
              </w:rPr>
            </w:pPr>
            <w:r>
              <w:rPr>
                <w:b/>
              </w:rPr>
              <w:t>100</w:t>
            </w:r>
          </w:p>
        </w:tc>
      </w:tr>
    </w:tbl>
    <w:p w14:paraId="392DEAC1" w14:textId="77777777" w:rsidR="00582EF8" w:rsidRDefault="00582EF8" w:rsidP="00582EF8">
      <w:pPr>
        <w:spacing w:after="0" w:line="240" w:lineRule="auto"/>
        <w:rPr>
          <w:b/>
          <w:sz w:val="18"/>
          <w:szCs w:val="18"/>
          <w:u w:val="single"/>
        </w:rPr>
      </w:pPr>
    </w:p>
    <w:p w14:paraId="53AA22DC" w14:textId="77777777" w:rsidR="00894F34" w:rsidRDefault="00894F34"/>
    <w:sectPr w:rsidR="00894F34" w:rsidSect="00582E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1">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3" w15:restartNumberingAfterBreak="1">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1">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1">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6" w15:restartNumberingAfterBreak="1">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7" w15:restartNumberingAfterBreak="1">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8" w15:restartNumberingAfterBreak="1">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1">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1">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1" w15:restartNumberingAfterBreak="1">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1">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1">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4" w15:restartNumberingAfterBreak="1">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5" w15:restartNumberingAfterBreak="1">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16" w15:restartNumberingAfterBreak="1">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7" w15:restartNumberingAfterBreak="1">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8" w15:restartNumberingAfterBreak="1">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1">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0"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1" w15:restartNumberingAfterBreak="1">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2" w15:restartNumberingAfterBreak="1">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3" w15:restartNumberingAfterBreak="1">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0">
    <w:nsid w:val="2B6A4F51"/>
    <w:multiLevelType w:val="hybridMultilevel"/>
    <w:tmpl w:val="9C24768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1">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6" w15:restartNumberingAfterBreak="1">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7" w15:restartNumberingAfterBreak="1">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28" w15:restartNumberingAfterBreak="1">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9" w15:restartNumberingAfterBreak="0">
    <w:nsid w:val="370F7AF9"/>
    <w:multiLevelType w:val="hybridMultilevel"/>
    <w:tmpl w:val="CA3C002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1">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1"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2" w15:restartNumberingAfterBreak="1">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3" w15:restartNumberingAfterBreak="1">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34" w15:restartNumberingAfterBreak="1">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5" w15:restartNumberingAfterBreak="1">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36" w15:restartNumberingAfterBreak="1">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7" w15:restartNumberingAfterBreak="1">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38" w15:restartNumberingAfterBreak="1">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39" w15:restartNumberingAfterBreak="1">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0" w15:restartNumberingAfterBreak="1">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1" w15:restartNumberingAfterBreak="1">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2" w15:restartNumberingAfterBreak="1">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3" w15:restartNumberingAfterBreak="1">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4" w15:restartNumberingAfterBreak="1">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5" w15:restartNumberingAfterBreak="1">
    <w:nsid w:val="69BF08A6"/>
    <w:multiLevelType w:val="singleLevel"/>
    <w:tmpl w:val="395FA7A1"/>
    <w:lvl w:ilvl="0">
      <w:start w:val="1"/>
      <w:numFmt w:val="decimal"/>
      <w:lvlText w:val="%1."/>
      <w:lvlJc w:val="left"/>
      <w:pPr>
        <w:tabs>
          <w:tab w:val="left" w:pos="425"/>
        </w:tabs>
        <w:ind w:left="425" w:hanging="425"/>
      </w:pPr>
      <w:rPr>
        <w:rFonts w:hint="default"/>
      </w:rPr>
    </w:lvl>
  </w:abstractNum>
  <w:abstractNum w:abstractNumId="46" w15:restartNumberingAfterBreak="1">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7" w15:restartNumberingAfterBreak="1">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48" w15:restartNumberingAfterBreak="1">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9" w15:restartNumberingAfterBreak="1">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0" w15:restartNumberingAfterBreak="1">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51" w15:restartNumberingAfterBreak="1">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52" w15:restartNumberingAfterBreak="1">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1">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54" w15:restartNumberingAfterBreak="1">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5" w15:restartNumberingAfterBreak="1">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1">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7" w15:restartNumberingAfterBreak="1">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8" w15:restartNumberingAfterBreak="1">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9" w15:restartNumberingAfterBreak="1">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16cid:durableId="1185362395">
    <w:abstractNumId w:val="1"/>
  </w:num>
  <w:num w:numId="2" w16cid:durableId="1264149464">
    <w:abstractNumId w:val="32"/>
  </w:num>
  <w:num w:numId="3" w16cid:durableId="498235822">
    <w:abstractNumId w:val="0"/>
  </w:num>
  <w:num w:numId="4" w16cid:durableId="1240866396">
    <w:abstractNumId w:val="20"/>
  </w:num>
  <w:num w:numId="5" w16cid:durableId="1777627742">
    <w:abstractNumId w:val="31"/>
  </w:num>
  <w:num w:numId="6" w16cid:durableId="1052537372">
    <w:abstractNumId w:val="9"/>
  </w:num>
  <w:num w:numId="7" w16cid:durableId="1540702345">
    <w:abstractNumId w:val="54"/>
  </w:num>
  <w:num w:numId="8" w16cid:durableId="6568659">
    <w:abstractNumId w:val="18"/>
  </w:num>
  <w:num w:numId="9" w16cid:durableId="1822575596">
    <w:abstractNumId w:val="50"/>
  </w:num>
  <w:num w:numId="10" w16cid:durableId="1472013442">
    <w:abstractNumId w:val="57"/>
  </w:num>
  <w:num w:numId="11" w16cid:durableId="1172986929">
    <w:abstractNumId w:val="7"/>
  </w:num>
  <w:num w:numId="12" w16cid:durableId="438263291">
    <w:abstractNumId w:val="40"/>
  </w:num>
  <w:num w:numId="13" w16cid:durableId="1063988929">
    <w:abstractNumId w:val="5"/>
  </w:num>
  <w:num w:numId="14" w16cid:durableId="1638334506">
    <w:abstractNumId w:val="11"/>
  </w:num>
  <w:num w:numId="15" w16cid:durableId="2093427067">
    <w:abstractNumId w:val="41"/>
  </w:num>
  <w:num w:numId="16" w16cid:durableId="528951491">
    <w:abstractNumId w:val="56"/>
  </w:num>
  <w:num w:numId="17" w16cid:durableId="38012786">
    <w:abstractNumId w:val="37"/>
  </w:num>
  <w:num w:numId="18" w16cid:durableId="1389378072">
    <w:abstractNumId w:val="12"/>
  </w:num>
  <w:num w:numId="19" w16cid:durableId="1532453183">
    <w:abstractNumId w:val="21"/>
  </w:num>
  <w:num w:numId="20" w16cid:durableId="1861119447">
    <w:abstractNumId w:val="26"/>
  </w:num>
  <w:num w:numId="21" w16cid:durableId="595748397">
    <w:abstractNumId w:val="53"/>
  </w:num>
  <w:num w:numId="22" w16cid:durableId="159546180">
    <w:abstractNumId w:val="48"/>
  </w:num>
  <w:num w:numId="23" w16cid:durableId="978649101">
    <w:abstractNumId w:val="22"/>
  </w:num>
  <w:num w:numId="24" w16cid:durableId="838159376">
    <w:abstractNumId w:val="8"/>
  </w:num>
  <w:num w:numId="25" w16cid:durableId="1010832583">
    <w:abstractNumId w:val="15"/>
  </w:num>
  <w:num w:numId="26" w16cid:durableId="1055812878">
    <w:abstractNumId w:val="4"/>
  </w:num>
  <w:num w:numId="27" w16cid:durableId="1916360105">
    <w:abstractNumId w:val="46"/>
  </w:num>
  <w:num w:numId="28" w16cid:durableId="146752255">
    <w:abstractNumId w:val="55"/>
  </w:num>
  <w:num w:numId="29" w16cid:durableId="102265500">
    <w:abstractNumId w:val="33"/>
  </w:num>
  <w:num w:numId="30" w16cid:durableId="539362206">
    <w:abstractNumId w:val="3"/>
  </w:num>
  <w:num w:numId="31" w16cid:durableId="1844009878">
    <w:abstractNumId w:val="10"/>
  </w:num>
  <w:num w:numId="32" w16cid:durableId="1168864446">
    <w:abstractNumId w:val="58"/>
  </w:num>
  <w:num w:numId="33" w16cid:durableId="1968585350">
    <w:abstractNumId w:val="38"/>
  </w:num>
  <w:num w:numId="34" w16cid:durableId="1851606870">
    <w:abstractNumId w:val="36"/>
  </w:num>
  <w:num w:numId="35" w16cid:durableId="2013754427">
    <w:abstractNumId w:val="16"/>
  </w:num>
  <w:num w:numId="36" w16cid:durableId="979967081">
    <w:abstractNumId w:val="23"/>
  </w:num>
  <w:num w:numId="37" w16cid:durableId="265969747">
    <w:abstractNumId w:val="27"/>
  </w:num>
  <w:num w:numId="38" w16cid:durableId="136846476">
    <w:abstractNumId w:val="17"/>
  </w:num>
  <w:num w:numId="39" w16cid:durableId="1876305455">
    <w:abstractNumId w:val="44"/>
  </w:num>
  <w:num w:numId="40" w16cid:durableId="433788927">
    <w:abstractNumId w:val="34"/>
  </w:num>
  <w:num w:numId="41" w16cid:durableId="1050152638">
    <w:abstractNumId w:val="2"/>
  </w:num>
  <w:num w:numId="42" w16cid:durableId="1297492495">
    <w:abstractNumId w:val="59"/>
  </w:num>
  <w:num w:numId="43" w16cid:durableId="812216252">
    <w:abstractNumId w:val="30"/>
  </w:num>
  <w:num w:numId="44" w16cid:durableId="1015303808">
    <w:abstractNumId w:val="14"/>
  </w:num>
  <w:num w:numId="45" w16cid:durableId="1279095864">
    <w:abstractNumId w:val="47"/>
  </w:num>
  <w:num w:numId="46" w16cid:durableId="1543856991">
    <w:abstractNumId w:val="25"/>
  </w:num>
  <w:num w:numId="47" w16cid:durableId="89472625">
    <w:abstractNumId w:val="13"/>
  </w:num>
  <w:num w:numId="48" w16cid:durableId="971331571">
    <w:abstractNumId w:val="52"/>
  </w:num>
  <w:num w:numId="49" w16cid:durableId="1251961235">
    <w:abstractNumId w:val="35"/>
  </w:num>
  <w:num w:numId="50" w16cid:durableId="2017612732">
    <w:abstractNumId w:val="49"/>
  </w:num>
  <w:num w:numId="51" w16cid:durableId="457456956">
    <w:abstractNumId w:val="6"/>
  </w:num>
  <w:num w:numId="52" w16cid:durableId="1967925353">
    <w:abstractNumId w:val="39"/>
  </w:num>
  <w:num w:numId="53" w16cid:durableId="57899090">
    <w:abstractNumId w:val="19"/>
  </w:num>
  <w:num w:numId="54" w16cid:durableId="705183043">
    <w:abstractNumId w:val="28"/>
  </w:num>
  <w:num w:numId="55" w16cid:durableId="2142070379">
    <w:abstractNumId w:val="42"/>
  </w:num>
  <w:num w:numId="56" w16cid:durableId="1434128886">
    <w:abstractNumId w:val="43"/>
  </w:num>
  <w:num w:numId="57" w16cid:durableId="1021978485">
    <w:abstractNumId w:val="51"/>
  </w:num>
  <w:num w:numId="58" w16cid:durableId="300236375">
    <w:abstractNumId w:val="24"/>
  </w:num>
  <w:num w:numId="59" w16cid:durableId="282467148">
    <w:abstractNumId w:val="29"/>
  </w:num>
  <w:num w:numId="60" w16cid:durableId="1806460527">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2sjQ2tTQwMTK2MDRW0lEKTi0uzszPAykwqgUAQI8jQiwAAAA="/>
  </w:docVars>
  <w:rsids>
    <w:rsidRoot w:val="00582EF8"/>
    <w:rsid w:val="0018097B"/>
    <w:rsid w:val="00216A43"/>
    <w:rsid w:val="004F506F"/>
    <w:rsid w:val="00582EF8"/>
    <w:rsid w:val="00894F34"/>
    <w:rsid w:val="00A72432"/>
    <w:rsid w:val="00C17BD0"/>
    <w:rsid w:val="00CA19F2"/>
    <w:rsid w:val="00DA374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8E9C"/>
  <w15:chartTrackingRefBased/>
  <w15:docId w15:val="{D24FBE84-E8CF-477E-A8C2-000C41FE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EF8"/>
    <w:rPr>
      <w:rFonts w:ascii="Calibri" w:eastAsia="Calibri" w:hAnsi="Calibri" w:cs="Calibri"/>
      <w:noProof/>
      <w:lang w:val="id-ID"/>
    </w:rPr>
  </w:style>
  <w:style w:type="paragraph" w:styleId="Heading1">
    <w:name w:val="heading 1"/>
    <w:basedOn w:val="Normal"/>
    <w:next w:val="Normal"/>
    <w:link w:val="Heading1Char"/>
    <w:uiPriority w:val="9"/>
    <w:qFormat/>
    <w:rsid w:val="00582EF8"/>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582EF8"/>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582EF8"/>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582EF8"/>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582EF8"/>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582E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EF8"/>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rsid w:val="00582EF8"/>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rsid w:val="00582EF8"/>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582EF8"/>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582EF8"/>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582EF8"/>
    <w:rPr>
      <w:rFonts w:ascii="Calibri" w:eastAsia="Calibri" w:hAnsi="Calibri" w:cs="Calibri"/>
      <w:b/>
      <w:noProof/>
      <w:sz w:val="20"/>
      <w:szCs w:val="20"/>
      <w:lang w:val="id-ID"/>
    </w:rPr>
  </w:style>
  <w:style w:type="paragraph" w:styleId="Title">
    <w:name w:val="Title"/>
    <w:basedOn w:val="Normal"/>
    <w:next w:val="Normal"/>
    <w:link w:val="TitleChar"/>
    <w:uiPriority w:val="10"/>
    <w:qFormat/>
    <w:rsid w:val="00582EF8"/>
    <w:pPr>
      <w:keepNext/>
      <w:keepLines/>
      <w:spacing w:before="480" w:after="120"/>
    </w:pPr>
    <w:rPr>
      <w:b/>
      <w:sz w:val="72"/>
      <w:szCs w:val="72"/>
    </w:rPr>
  </w:style>
  <w:style w:type="character" w:customStyle="1" w:styleId="TitleChar">
    <w:name w:val="Title Char"/>
    <w:basedOn w:val="DefaultParagraphFont"/>
    <w:link w:val="Title"/>
    <w:uiPriority w:val="10"/>
    <w:rsid w:val="00582EF8"/>
    <w:rPr>
      <w:rFonts w:ascii="Calibri" w:eastAsia="Calibri" w:hAnsi="Calibri" w:cs="Calibri"/>
      <w:b/>
      <w:noProof/>
      <w:sz w:val="72"/>
      <w:szCs w:val="72"/>
      <w:lang w:val="id-ID"/>
    </w:rPr>
  </w:style>
  <w:style w:type="table" w:styleId="TableGrid">
    <w:name w:val="Table Grid"/>
    <w:basedOn w:val="TableNormal"/>
    <w:uiPriority w:val="39"/>
    <w:rsid w:val="00582EF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EF8"/>
    <w:pPr>
      <w:ind w:left="720"/>
      <w:contextualSpacing/>
    </w:pPr>
  </w:style>
  <w:style w:type="paragraph" w:styleId="BalloonText">
    <w:name w:val="Balloon Text"/>
    <w:basedOn w:val="Normal"/>
    <w:link w:val="BalloonTextChar"/>
    <w:uiPriority w:val="99"/>
    <w:semiHidden/>
    <w:unhideWhenUsed/>
    <w:rsid w:val="0058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EF8"/>
    <w:rPr>
      <w:rFonts w:ascii="Tahoma" w:eastAsia="Calibri" w:hAnsi="Tahoma" w:cs="Tahoma"/>
      <w:noProof/>
      <w:sz w:val="16"/>
      <w:szCs w:val="16"/>
      <w:lang w:val="id-ID"/>
    </w:rPr>
  </w:style>
  <w:style w:type="paragraph" w:styleId="NormalWeb">
    <w:name w:val="Normal (Web)"/>
    <w:basedOn w:val="Normal"/>
    <w:uiPriority w:val="99"/>
    <w:unhideWhenUsed/>
    <w:rsid w:val="00582EF8"/>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Subtitle">
    <w:name w:val="Subtitle"/>
    <w:basedOn w:val="Normal"/>
    <w:next w:val="Normal"/>
    <w:link w:val="SubtitleChar"/>
    <w:uiPriority w:val="11"/>
    <w:qFormat/>
    <w:rsid w:val="00582EF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82EF8"/>
    <w:rPr>
      <w:rFonts w:ascii="Georgia" w:eastAsia="Georgia" w:hAnsi="Georgia" w:cs="Georgia"/>
      <w:i/>
      <w:noProof/>
      <w:color w:val="666666"/>
      <w:sz w:val="48"/>
      <w:szCs w:val="48"/>
      <w:lang w:val="id-ID"/>
    </w:rPr>
  </w:style>
  <w:style w:type="table" w:customStyle="1" w:styleId="2">
    <w:name w:val="2"/>
    <w:basedOn w:val="TableNormal"/>
    <w:rsid w:val="00582EF8"/>
    <w:rPr>
      <w:rFonts w:ascii="Calibri" w:eastAsia="Calibri" w:hAnsi="Calibri" w:cs="Calibri"/>
      <w:lang w:val="en-US"/>
    </w:rPr>
    <w:tblPr>
      <w:tblStyleRowBandSize w:val="1"/>
      <w:tblStyleColBandSize w:val="1"/>
      <w:tblCellMar>
        <w:left w:w="115" w:type="dxa"/>
        <w:right w:w="115" w:type="dxa"/>
      </w:tblCellMar>
    </w:tblPr>
  </w:style>
  <w:style w:type="table" w:customStyle="1" w:styleId="1">
    <w:name w:val="1"/>
    <w:basedOn w:val="TableNormal"/>
    <w:rsid w:val="00582EF8"/>
    <w:pPr>
      <w:spacing w:after="0" w:line="240" w:lineRule="auto"/>
    </w:pPr>
    <w:rPr>
      <w:rFonts w:ascii="Calibri" w:eastAsia="Calibri" w:hAnsi="Calibri" w:cs="Calibri"/>
      <w:lang w:val="en-US"/>
    </w:rPr>
    <w:tblPr>
      <w:tblStyleRowBandSize w:val="1"/>
      <w:tblStyleColBandSize w:val="1"/>
    </w:tblPr>
  </w:style>
  <w:style w:type="character" w:styleId="Hyperlink">
    <w:name w:val="Hyperlink"/>
    <w:basedOn w:val="DefaultParagraphFont"/>
    <w:uiPriority w:val="99"/>
    <w:unhideWhenUsed/>
    <w:qFormat/>
    <w:rsid w:val="00582EF8"/>
    <w:rPr>
      <w:color w:val="0563C1" w:themeColor="hyperlink"/>
      <w:u w:val="single"/>
    </w:rPr>
  </w:style>
  <w:style w:type="paragraph" w:styleId="TOCHeading">
    <w:name w:val="TOC Heading"/>
    <w:basedOn w:val="Heading1"/>
    <w:next w:val="Normal"/>
    <w:uiPriority w:val="39"/>
    <w:unhideWhenUsed/>
    <w:qFormat/>
    <w:rsid w:val="00582EF8"/>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paragraph" w:styleId="TOC1">
    <w:name w:val="toc 1"/>
    <w:basedOn w:val="Normal"/>
    <w:next w:val="Normal"/>
    <w:autoRedefine/>
    <w:uiPriority w:val="39"/>
    <w:unhideWhenUsed/>
    <w:rsid w:val="00582EF8"/>
    <w:pPr>
      <w:spacing w:after="100"/>
    </w:pPr>
  </w:style>
  <w:style w:type="paragraph" w:styleId="Header">
    <w:name w:val="header"/>
    <w:basedOn w:val="Normal"/>
    <w:link w:val="HeaderChar"/>
    <w:uiPriority w:val="99"/>
    <w:unhideWhenUsed/>
    <w:rsid w:val="00582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EF8"/>
    <w:rPr>
      <w:rFonts w:ascii="Calibri" w:eastAsia="Calibri" w:hAnsi="Calibri" w:cs="Calibri"/>
      <w:noProof/>
      <w:lang w:val="id-ID"/>
    </w:rPr>
  </w:style>
  <w:style w:type="paragraph" w:styleId="Footer">
    <w:name w:val="footer"/>
    <w:basedOn w:val="Normal"/>
    <w:link w:val="FooterChar"/>
    <w:uiPriority w:val="99"/>
    <w:unhideWhenUsed/>
    <w:rsid w:val="00582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EF8"/>
    <w:rPr>
      <w:rFonts w:ascii="Calibri" w:eastAsia="Calibri" w:hAnsi="Calibri" w:cs="Calibri"/>
      <w:noProof/>
      <w:lang w:val="id-ID"/>
    </w:rPr>
  </w:style>
  <w:style w:type="paragraph" w:styleId="TOC2">
    <w:name w:val="toc 2"/>
    <w:basedOn w:val="Normal"/>
    <w:next w:val="Normal"/>
    <w:autoRedefine/>
    <w:uiPriority w:val="39"/>
    <w:unhideWhenUsed/>
    <w:rsid w:val="00582EF8"/>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unhideWhenUsed/>
    <w:rsid w:val="00582EF8"/>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unhideWhenUsed/>
    <w:rsid w:val="00582EF8"/>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unhideWhenUsed/>
    <w:rsid w:val="00582EF8"/>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unhideWhenUsed/>
    <w:rsid w:val="00582EF8"/>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unhideWhenUsed/>
    <w:rsid w:val="00582EF8"/>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unhideWhenUsed/>
    <w:rsid w:val="00582EF8"/>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unhideWhenUsed/>
    <w:rsid w:val="00582EF8"/>
    <w:pPr>
      <w:spacing w:after="100"/>
      <w:ind w:left="1760"/>
    </w:pPr>
    <w:rPr>
      <w:rFonts w:asciiTheme="minorHAnsi" w:eastAsiaTheme="minorEastAsia" w:hAnsiTheme="minorHAnsi" w:cstheme="minorBidi"/>
      <w:noProof w:val="0"/>
      <w:lang w:val="en-US"/>
    </w:rPr>
  </w:style>
  <w:style w:type="character" w:styleId="UnresolvedMention">
    <w:name w:val="Unresolved Mention"/>
    <w:basedOn w:val="DefaultParagraphFont"/>
    <w:uiPriority w:val="99"/>
    <w:semiHidden/>
    <w:unhideWhenUsed/>
    <w:rsid w:val="00582EF8"/>
    <w:rPr>
      <w:color w:val="605E5C"/>
      <w:shd w:val="clear" w:color="auto" w:fill="E1DFDD"/>
    </w:rPr>
  </w:style>
  <w:style w:type="paragraph" w:styleId="NoSpacing">
    <w:name w:val="No Spacing"/>
    <w:link w:val="NoSpacingChar"/>
    <w:uiPriority w:val="1"/>
    <w:qFormat/>
    <w:rsid w:val="00582EF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2EF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learning@usu.ac.id" TargetMode="External"/><Relationship Id="rId11" Type="http://schemas.openxmlformats.org/officeDocument/2006/relationships/hyperlink" Target="mailto:elearning@usu.ac.id" TargetMode="External"/><Relationship Id="rId5" Type="http://schemas.openxmlformats.org/officeDocument/2006/relationships/image" Target="media/image1.png"/><Relationship Id="rId15" Type="http://schemas.openxmlformats.org/officeDocument/2006/relationships/hyperlink" Target="mailto:elearning@usu.ac.id" TargetMode="Externa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4053</Words>
  <Characters>23103</Characters>
  <Application>Microsoft Office Word</Application>
  <DocSecurity>0</DocSecurity>
  <Lines>192</Lines>
  <Paragraphs>54</Paragraphs>
  <ScaleCrop>false</ScaleCrop>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Fahmi Fahmi</dc:creator>
  <cp:keywords/>
  <dc:description/>
  <cp:lastModifiedBy>Fahmi Fahmi</cp:lastModifiedBy>
  <cp:revision>8</cp:revision>
  <dcterms:created xsi:type="dcterms:W3CDTF">2022-10-04T03:55:00Z</dcterms:created>
  <dcterms:modified xsi:type="dcterms:W3CDTF">2022-10-04T10:56:00Z</dcterms:modified>
</cp:coreProperties>
</file>