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FB59A" w14:textId="77777777" w:rsidR="001F1D2C" w:rsidRDefault="001F1D2C" w:rsidP="001F1D2C">
      <w:pPr>
        <w:spacing w:after="0" w:line="240" w:lineRule="auto"/>
        <w:rPr>
          <w:b/>
          <w:sz w:val="18"/>
          <w:szCs w:val="18"/>
          <w:u w:val="single"/>
        </w:rPr>
      </w:pPr>
    </w:p>
    <w:tbl>
      <w:tblPr>
        <w:tblStyle w:val="2"/>
        <w:tblW w:w="1465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566"/>
        <w:gridCol w:w="1425"/>
        <w:gridCol w:w="2524"/>
        <w:gridCol w:w="2430"/>
        <w:gridCol w:w="1474"/>
        <w:gridCol w:w="1474"/>
        <w:gridCol w:w="1221"/>
        <w:gridCol w:w="513"/>
        <w:gridCol w:w="1621"/>
      </w:tblGrid>
      <w:tr w:rsidR="001F1D2C" w14:paraId="45005FD4" w14:textId="77777777" w:rsidTr="001F1D2C">
        <w:trPr>
          <w:trHeight w:val="1129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6BD0BC16" w14:textId="474D76DE" w:rsidR="001F1D2C" w:rsidRDefault="001F1D2C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drawing>
                <wp:inline distT="0" distB="0" distL="0" distR="0" wp14:anchorId="7558E17F" wp14:editId="4ECA7092">
                  <wp:extent cx="762000" cy="76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14:paraId="41CC8D7B" w14:textId="77777777" w:rsidR="001F1D2C" w:rsidRDefault="001F1D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sz w:val="36"/>
                <w:szCs w:val="36"/>
              </w:rPr>
              <w:t>UNIVERSITAS SUMATERA UTARA (USU)</w:t>
            </w:r>
          </w:p>
          <w:p w14:paraId="5F5C7A54" w14:textId="77777777" w:rsidR="001F1D2C" w:rsidRDefault="001F1D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2"/>
                <w:szCs w:val="32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FAKULTAS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</w:t>
            </w:r>
          </w:p>
          <w:p w14:paraId="79CDCFC3" w14:textId="77777777" w:rsidR="001F1D2C" w:rsidRDefault="001F1D2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 xml:space="preserve">DEPARTEMEN </w:t>
            </w:r>
            <w:r>
              <w:rPr>
                <w:rFonts w:ascii="Cambria" w:eastAsia="Cambria" w:hAnsi="Cambria" w:cs="Cambria"/>
                <w:b/>
                <w:sz w:val="28"/>
                <w:szCs w:val="28"/>
                <w:lang w:val="en-US"/>
              </w:rPr>
              <w:t>TEKNIK ELEKTRO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67A87794" w14:textId="77777777" w:rsidR="001F1D2C" w:rsidRDefault="001F1D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Kode Dokumen</w:t>
            </w:r>
          </w:p>
        </w:tc>
      </w:tr>
      <w:tr w:rsidR="001F1D2C" w14:paraId="6C1F98EE" w14:textId="77777777" w:rsidTr="001F1D2C">
        <w:tc>
          <w:tcPr>
            <w:tcW w:w="146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3A69138B" w14:textId="77777777" w:rsidR="001F1D2C" w:rsidRDefault="001F1D2C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RENCANA PEMBELAJARAN SEMESTER</w:t>
            </w:r>
          </w:p>
        </w:tc>
      </w:tr>
      <w:tr w:rsidR="001F1D2C" w14:paraId="0C59E996" w14:textId="77777777" w:rsidTr="001F1D2C"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33ACFB6" w14:textId="77777777" w:rsidR="001F1D2C" w:rsidRDefault="001F1D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 KULIAH (MK)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23F264C" w14:textId="77777777" w:rsidR="001F1D2C" w:rsidRDefault="001F1D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KODE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BAD1FC1" w14:textId="77777777" w:rsidR="001F1D2C" w:rsidRDefault="001F1D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Rumpun MK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BA80968" w14:textId="77777777" w:rsidR="001F1D2C" w:rsidRDefault="001F1D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BOBOT (sks)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87D898A" w14:textId="77777777" w:rsidR="001F1D2C" w:rsidRDefault="001F1D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231233CC" w14:textId="77777777" w:rsidR="001F1D2C" w:rsidRDefault="001F1D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Tgl Penyusunan</w:t>
            </w:r>
          </w:p>
        </w:tc>
      </w:tr>
      <w:tr w:rsidR="001F1D2C" w14:paraId="15B86286" w14:textId="77777777" w:rsidTr="001F1D2C"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2D61D" w14:textId="77777777" w:rsidR="001F1D2C" w:rsidRDefault="001F1D2C">
            <w:pPr>
              <w:pStyle w:val="Heading1"/>
              <w:rPr>
                <w:b w:val="0"/>
              </w:rPr>
            </w:pPr>
            <w:bookmarkStart w:id="1" w:name="_Toc113445138"/>
            <w:r>
              <w:rPr>
                <w:sz w:val="28"/>
                <w:szCs w:val="28"/>
              </w:rPr>
              <w:t>Pengembangan Diri dan Motivasi</w:t>
            </w:r>
            <w:bookmarkEnd w:id="1"/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D0056" w14:textId="77777777" w:rsidR="001F1D2C" w:rsidRDefault="001F1D2C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TEE1107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2A900" w14:textId="77777777" w:rsidR="001F1D2C" w:rsidRDefault="001F1D2C">
            <w:pPr>
              <w:spacing w:after="0" w:line="240" w:lineRule="auto"/>
              <w:rPr>
                <w:i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A42F6" w14:textId="77777777" w:rsidR="001F1D2C" w:rsidRDefault="001F1D2C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A8AA" w14:textId="77777777" w:rsidR="001F1D2C" w:rsidRDefault="001F1D2C">
            <w:pPr>
              <w:spacing w:after="0" w:line="240" w:lineRule="auto"/>
              <w:jc w:val="center"/>
              <w:rPr>
                <w:i/>
                <w:color w:val="0000FF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5EAB" w14:textId="77777777" w:rsidR="001F1D2C" w:rsidRDefault="001F1D2C">
            <w:pPr>
              <w:spacing w:after="0" w:line="240" w:lineRule="auto"/>
              <w:jc w:val="center"/>
            </w:pP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2A8F3" w14:textId="77777777" w:rsidR="001F1D2C" w:rsidRDefault="001F1D2C">
            <w:pPr>
              <w:spacing w:after="0" w:line="240" w:lineRule="auto"/>
            </w:pPr>
            <w:r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en-US"/>
              </w:rPr>
              <w:t>AGUSTUS</w:t>
            </w:r>
            <w:r>
              <w:t xml:space="preserve"> 2022</w:t>
            </w:r>
          </w:p>
        </w:tc>
      </w:tr>
      <w:tr w:rsidR="001F1D2C" w14:paraId="3AB499CE" w14:textId="77777777" w:rsidTr="001F1D2C">
        <w:tc>
          <w:tcPr>
            <w:tcW w:w="33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865E6" w14:textId="77777777" w:rsidR="001F1D2C" w:rsidRDefault="001F1D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OTORISASI / PENGESAHAN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205A23BD" w14:textId="77777777" w:rsidR="001F1D2C" w:rsidRDefault="001F1D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Pengembang RPS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3D19D4D0" w14:textId="77777777" w:rsidR="001F1D2C" w:rsidRDefault="001F1D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Koordinator RMK</w:t>
            </w: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23061086" w14:textId="77777777" w:rsidR="001F1D2C" w:rsidRDefault="001F1D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 Prodi</w:t>
            </w:r>
          </w:p>
        </w:tc>
      </w:tr>
      <w:tr w:rsidR="001F1D2C" w14:paraId="373FF2AB" w14:textId="77777777" w:rsidTr="001F1D2C">
        <w:trPr>
          <w:trHeight w:val="1087"/>
        </w:trPr>
        <w:tc>
          <w:tcPr>
            <w:tcW w:w="33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D455C" w14:textId="77777777" w:rsidR="001F1D2C" w:rsidRDefault="001F1D2C">
            <w:pPr>
              <w:spacing w:after="0"/>
              <w:rPr>
                <w:b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AA5E1" w14:textId="77777777" w:rsidR="001F1D2C" w:rsidRDefault="001F1D2C">
            <w:pPr>
              <w:spacing w:after="0" w:line="240" w:lineRule="auto"/>
            </w:pPr>
            <w:r>
              <w:t>Rahmad Fauzi, ST, MT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58D8" w14:textId="77777777" w:rsidR="001F1D2C" w:rsidRDefault="001F1D2C">
            <w:pPr>
              <w:spacing w:after="0" w:line="240" w:lineRule="auto"/>
              <w:jc w:val="center"/>
            </w:pPr>
          </w:p>
          <w:p w14:paraId="21CF2179" w14:textId="77777777" w:rsidR="001F1D2C" w:rsidRDefault="001F1D2C">
            <w:pPr>
              <w:spacing w:after="0" w:line="240" w:lineRule="auto"/>
              <w:jc w:val="center"/>
            </w:pP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F1FB" w14:textId="77777777" w:rsidR="001F1D2C" w:rsidRDefault="001F1D2C">
            <w:pPr>
              <w:spacing w:after="0" w:line="240" w:lineRule="auto"/>
              <w:jc w:val="center"/>
            </w:pPr>
          </w:p>
          <w:p w14:paraId="23A6E78D" w14:textId="77777777" w:rsidR="001F1D2C" w:rsidRDefault="001F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Suherman, ST., M.Comp., Ph.D</w:t>
            </w:r>
          </w:p>
          <w:p w14:paraId="550DDCFF" w14:textId="77777777" w:rsidR="001F1D2C" w:rsidRDefault="001F1D2C">
            <w:pPr>
              <w:spacing w:after="0" w:line="240" w:lineRule="auto"/>
              <w:jc w:val="center"/>
            </w:pPr>
          </w:p>
          <w:p w14:paraId="0FE3F523" w14:textId="77777777" w:rsidR="001F1D2C" w:rsidRDefault="001F1D2C">
            <w:pPr>
              <w:spacing w:after="0" w:line="240" w:lineRule="auto"/>
              <w:jc w:val="center"/>
            </w:pPr>
          </w:p>
        </w:tc>
      </w:tr>
      <w:tr w:rsidR="001F1D2C" w14:paraId="5E9CAD1E" w14:textId="77777777" w:rsidTr="001F1D2C"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D5161" w14:textId="77777777" w:rsidR="001F1D2C" w:rsidRDefault="001F1D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Capaian Pembelajaran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5037C61C" w14:textId="77777777" w:rsidR="001F1D2C" w:rsidRDefault="001F1D2C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CPL-PRODI yang dibebankan pada MK        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1224" w14:textId="77777777" w:rsidR="001F1D2C" w:rsidRDefault="001F1D2C">
            <w:pPr>
              <w:tabs>
                <w:tab w:val="left" w:pos="1806"/>
              </w:tabs>
              <w:spacing w:after="0" w:line="240" w:lineRule="auto"/>
              <w:rPr>
                <w:b/>
              </w:rPr>
            </w:pPr>
          </w:p>
        </w:tc>
      </w:tr>
      <w:tr w:rsidR="001F1D2C" w14:paraId="72F2C5A7" w14:textId="77777777" w:rsidTr="001F1D2C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A4106" w14:textId="77777777" w:rsidR="001F1D2C" w:rsidRDefault="001F1D2C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D56F4" w14:textId="77777777" w:rsidR="001F1D2C" w:rsidRDefault="001F1D2C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D84F8" w14:textId="77777777" w:rsidR="001F1D2C" w:rsidRDefault="001F1D2C">
            <w:pPr>
              <w:tabs>
                <w:tab w:val="left" w:pos="0"/>
              </w:tabs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menerapkan pengetahuan matematika, ilmu pengetahuan alam/atau material, teknologi informasi dan kerekayasaan untuk mendapatkan pemahaman menyeluruh tentang prinsip-prinsip Teknik Elektro.</w:t>
            </w:r>
          </w:p>
        </w:tc>
      </w:tr>
      <w:tr w:rsidR="001F1D2C" w14:paraId="76AE5DA7" w14:textId="77777777" w:rsidTr="001F1D2C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59446" w14:textId="77777777" w:rsidR="001F1D2C" w:rsidRDefault="001F1D2C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634E6" w14:textId="77777777" w:rsidR="001F1D2C" w:rsidRDefault="001F1D2C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CPL-2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80B82" w14:textId="77777777" w:rsidR="001F1D2C" w:rsidRDefault="001F1D2C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mendesain komponen, sistem dan/atau proses untuk memenuhi kebutuhan yang diharapkan oleh masyarakat dengan dihadapkan pada batasan realistik yang meliputi aspek hukum, ekonomi, lingkungan, sosial, politik, kesehatan dan keselamatan, keberlanjutan.</w:t>
            </w:r>
          </w:p>
        </w:tc>
      </w:tr>
      <w:tr w:rsidR="001F1D2C" w14:paraId="78124A96" w14:textId="77777777" w:rsidTr="001F1D2C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BD14C" w14:textId="77777777" w:rsidR="001F1D2C" w:rsidRDefault="001F1D2C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90D60" w14:textId="77777777" w:rsidR="001F1D2C" w:rsidRDefault="001F1D2C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CPL-3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301A1" w14:textId="77777777" w:rsidR="001F1D2C" w:rsidRDefault="001F1D2C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mendesain eksperimen laboratorium dan/atau lapangan serta menganalisis dan mengartikan data untuk memperkuat penilaian teknik khususnya dalam bidang Teknik Elektro.</w:t>
            </w:r>
          </w:p>
        </w:tc>
      </w:tr>
      <w:tr w:rsidR="001F1D2C" w14:paraId="1624416C" w14:textId="77777777" w:rsidTr="001F1D2C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4592C" w14:textId="77777777" w:rsidR="001F1D2C" w:rsidRDefault="001F1D2C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DD06A" w14:textId="77777777" w:rsidR="001F1D2C" w:rsidRDefault="001F1D2C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CPL-4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14DD9" w14:textId="77777777" w:rsidR="001F1D2C" w:rsidRDefault="001F1D2C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  <w:color w:val="231F20"/>
              </w:rPr>
              <w:t>menyelesaikan permasalahan teknik khususnya dalam bidang Teknik Elektro secara bertanggungjawab dan memenuhi etika profesi.</w:t>
            </w:r>
          </w:p>
        </w:tc>
      </w:tr>
      <w:tr w:rsidR="001F1D2C" w14:paraId="0E2C3988" w14:textId="77777777" w:rsidTr="001F1D2C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E7992" w14:textId="77777777" w:rsidR="001F1D2C" w:rsidRDefault="001F1D2C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A8564" w14:textId="77777777" w:rsidR="001F1D2C" w:rsidRDefault="001F1D2C">
            <w:pPr>
              <w:spacing w:after="0" w:line="240" w:lineRule="auto"/>
            </w:pPr>
            <w:r>
              <w:rPr>
                <w:bCs/>
                <w:color w:val="231F20"/>
              </w:rPr>
              <w:t>CPL-5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C45BD" w14:textId="77777777" w:rsidR="001F1D2C" w:rsidRDefault="001F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menerapkan metode, keterampilan dan perangkat teknik modern yang diperlukan untuk praktek profesi Teknik Elektro.</w:t>
            </w:r>
          </w:p>
        </w:tc>
      </w:tr>
      <w:tr w:rsidR="001F1D2C" w14:paraId="0FE46DA5" w14:textId="77777777" w:rsidTr="001F1D2C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7D006" w14:textId="77777777" w:rsidR="001F1D2C" w:rsidRDefault="001F1D2C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46A2C" w14:textId="77777777" w:rsidR="001F1D2C" w:rsidRDefault="001F1D2C">
            <w:pPr>
              <w:spacing w:after="0" w:line="240" w:lineRule="auto"/>
            </w:pPr>
            <w:r>
              <w:rPr>
                <w:bCs/>
                <w:color w:val="231F20"/>
              </w:rPr>
              <w:t>CPL-6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9D45B" w14:textId="77777777" w:rsidR="001F1D2C" w:rsidRDefault="001F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berkomunikasi secara efektif, baik lisan maupun tulisan.</w:t>
            </w:r>
          </w:p>
        </w:tc>
      </w:tr>
      <w:tr w:rsidR="001F1D2C" w14:paraId="0205DEB8" w14:textId="77777777" w:rsidTr="001F1D2C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F0A77" w14:textId="77777777" w:rsidR="001F1D2C" w:rsidRDefault="001F1D2C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1418E" w14:textId="77777777" w:rsidR="001F1D2C" w:rsidRDefault="001F1D2C">
            <w:pPr>
              <w:spacing w:after="0" w:line="240" w:lineRule="auto"/>
            </w:pPr>
            <w:r>
              <w:rPr>
                <w:bCs/>
                <w:color w:val="231F20"/>
              </w:rPr>
              <w:t>CPL-7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CEBFB" w14:textId="77777777" w:rsidR="001F1D2C" w:rsidRDefault="001F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Cs/>
                <w:color w:val="231F20"/>
              </w:rPr>
              <w:t>Mampu mengevaluasi tugas-tugas dalam batasan yang ada secara disiplin dan menyeluruh.</w:t>
            </w:r>
          </w:p>
        </w:tc>
      </w:tr>
      <w:tr w:rsidR="001F1D2C" w14:paraId="784882C5" w14:textId="77777777" w:rsidTr="001F1D2C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DE6DA" w14:textId="77777777" w:rsidR="001F1D2C" w:rsidRDefault="001F1D2C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E00E7" w14:textId="77777777" w:rsidR="001F1D2C" w:rsidRDefault="001F1D2C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CPL-8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5883E" w14:textId="77777777" w:rsidR="001F1D2C" w:rsidRDefault="001F1D2C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untuk bekerja dalam tim lintas disiplin dan multikultural serta global internasional.</w:t>
            </w:r>
          </w:p>
        </w:tc>
      </w:tr>
      <w:tr w:rsidR="001F1D2C" w14:paraId="0249762D" w14:textId="77777777" w:rsidTr="001F1D2C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DAE04" w14:textId="77777777" w:rsidR="001F1D2C" w:rsidRDefault="001F1D2C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9790A" w14:textId="77777777" w:rsidR="001F1D2C" w:rsidRDefault="001F1D2C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CPL-9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54734" w14:textId="77777777" w:rsidR="001F1D2C" w:rsidRDefault="001F1D2C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Mampu untuk bertanggung jawab kepada masyarakat dan mematuhi etika profesi dalam menyelesaikan permasalahan Teknik Elektro.</w:t>
            </w:r>
          </w:p>
        </w:tc>
      </w:tr>
      <w:tr w:rsidR="001F1D2C" w14:paraId="24979566" w14:textId="77777777" w:rsidTr="001F1D2C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75F7B" w14:textId="77777777" w:rsidR="001F1D2C" w:rsidRDefault="001F1D2C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6E84C" w14:textId="77777777" w:rsidR="001F1D2C" w:rsidRDefault="001F1D2C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CPL-10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A8AB2" w14:textId="77777777" w:rsidR="001F1D2C" w:rsidRDefault="001F1D2C">
            <w:pPr>
              <w:spacing w:after="0" w:line="240" w:lineRule="auto"/>
              <w:rPr>
                <w:i/>
                <w:color w:val="0000FF"/>
              </w:rPr>
            </w:pPr>
            <w:r>
              <w:rPr>
                <w:bCs/>
                <w:color w:val="231F20"/>
              </w:rPr>
              <w:t>Memiliki kapasitas pembelajaran sepanjang hayat termasuk akses pengetahuan yang relevan tentang isu-isu terkini.</w:t>
            </w:r>
          </w:p>
        </w:tc>
      </w:tr>
      <w:tr w:rsidR="001F1D2C" w14:paraId="535A3FFF" w14:textId="77777777" w:rsidTr="001F1D2C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B2F83" w14:textId="77777777" w:rsidR="001F1D2C" w:rsidRDefault="001F1D2C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A9D0A" w14:textId="77777777" w:rsidR="001F1D2C" w:rsidRDefault="001F1D2C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CPL-11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76A6A" w14:textId="77777777" w:rsidR="001F1D2C" w:rsidRDefault="001F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bCs/>
                <w:color w:val="231F20"/>
              </w:rPr>
              <w:t>Mampu mengidentifikasi potensi daerah di Sumatera Utara dan menerapkan inovasi, metode, keterampilan, dan perangkat teknik elektro yang relevan untuk mengembangkan potensi daerah tersebut.</w:t>
            </w:r>
          </w:p>
        </w:tc>
      </w:tr>
      <w:tr w:rsidR="001F1D2C" w14:paraId="5D898679" w14:textId="77777777" w:rsidTr="001F1D2C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5EB29" w14:textId="77777777" w:rsidR="001F1D2C" w:rsidRDefault="001F1D2C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B4F59" w14:textId="77777777" w:rsidR="001F1D2C" w:rsidRDefault="001F1D2C">
            <w:pPr>
              <w:spacing w:after="0" w:line="240" w:lineRule="auto"/>
              <w:rPr>
                <w:lang w:val="en-US"/>
              </w:rPr>
            </w:pPr>
            <w:r>
              <w:rPr>
                <w:bCs/>
                <w:color w:val="231F20"/>
              </w:rPr>
              <w:t>CPL-12</w:t>
            </w:r>
          </w:p>
        </w:tc>
        <w:tc>
          <w:tcPr>
            <w:tcW w:w="112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FDFCC" w14:textId="77777777" w:rsidR="001F1D2C" w:rsidRDefault="001F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bCs/>
                <w:color w:val="231F20"/>
              </w:rPr>
              <w:t>Mampu mendesain sistem dan/atau proses untuk memanfaatkan energi baru dan terbarukan sebagai sumber energi listrik alternatif dari potensi sumber daya lokal dan nasional dengan wawasan global.</w:t>
            </w:r>
          </w:p>
        </w:tc>
      </w:tr>
      <w:tr w:rsidR="001F1D2C" w14:paraId="0A56B1D3" w14:textId="77777777" w:rsidTr="001F1D2C">
        <w:trPr>
          <w:trHeight w:val="296"/>
        </w:trPr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8C956" w14:textId="77777777" w:rsidR="001F1D2C" w:rsidRDefault="001F1D2C">
            <w:pPr>
              <w:spacing w:after="0"/>
              <w:rPr>
                <w:b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650F257" w14:textId="77777777" w:rsidR="001F1D2C" w:rsidRDefault="001F1D2C">
            <w:pPr>
              <w:spacing w:after="0" w:line="240" w:lineRule="auto"/>
              <w:rPr>
                <w:b/>
                <w:color w:val="0000FF"/>
              </w:rPr>
            </w:pPr>
            <w:r>
              <w:rPr>
                <w:b/>
              </w:rPr>
              <w:t xml:space="preserve">Capaian Pembelajaran Mata Kuliah (CPMK) </w:t>
            </w:r>
          </w:p>
        </w:tc>
        <w:tc>
          <w:tcPr>
            <w:tcW w:w="63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6D9E16" w14:textId="77777777" w:rsidR="001F1D2C" w:rsidRDefault="001F1D2C">
            <w:pPr>
              <w:spacing w:after="0" w:line="240" w:lineRule="auto"/>
            </w:pPr>
          </w:p>
        </w:tc>
      </w:tr>
      <w:tr w:rsidR="001F1D2C" w14:paraId="60E9B2AC" w14:textId="77777777" w:rsidTr="001F1D2C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09A7C" w14:textId="77777777" w:rsidR="001F1D2C" w:rsidRDefault="001F1D2C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34EAE" w14:textId="77777777" w:rsidR="001F1D2C" w:rsidRDefault="001F1D2C">
            <w:pPr>
              <w:spacing w:after="0" w:line="254" w:lineRule="auto"/>
              <w:ind w:left="-10"/>
              <w:rPr>
                <w:lang w:val="en-US"/>
              </w:rPr>
            </w:pPr>
            <w:r>
              <w:t>CPMK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E358F" w14:textId="77777777" w:rsidR="001F1D2C" w:rsidRDefault="001F1D2C">
            <w:pPr>
              <w:spacing w:after="0" w:line="254" w:lineRule="auto"/>
            </w:pPr>
            <w:r>
              <w:t>Mahasiswa mampu menginternalisasi nilai, norma, dan etika akademik</w:t>
            </w:r>
          </w:p>
        </w:tc>
      </w:tr>
      <w:tr w:rsidR="001F1D2C" w14:paraId="231534CA" w14:textId="77777777" w:rsidTr="001F1D2C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856EA" w14:textId="77777777" w:rsidR="001F1D2C" w:rsidRDefault="001F1D2C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B0E19" w14:textId="77777777" w:rsidR="001F1D2C" w:rsidRDefault="001F1D2C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2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8ACAC" w14:textId="77777777" w:rsidR="001F1D2C" w:rsidRDefault="001F1D2C">
            <w:pPr>
              <w:spacing w:after="0" w:line="254" w:lineRule="auto"/>
            </w:pPr>
            <w:r>
              <w:t>Mahasiswa mampu menunjukkan sikap bertanggungjawab atas pekerjaan di bidang keahliannya secara mandiri</w:t>
            </w:r>
          </w:p>
        </w:tc>
      </w:tr>
      <w:tr w:rsidR="001F1D2C" w14:paraId="74A46947" w14:textId="77777777" w:rsidTr="001F1D2C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6F3A2" w14:textId="77777777" w:rsidR="001F1D2C" w:rsidRDefault="001F1D2C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D8E47" w14:textId="77777777" w:rsidR="001F1D2C" w:rsidRDefault="001F1D2C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3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82084" w14:textId="77777777" w:rsidR="001F1D2C" w:rsidRDefault="001F1D2C">
            <w:pPr>
              <w:spacing w:after="0" w:line="254" w:lineRule="auto"/>
            </w:pPr>
            <w:r>
              <w:t>Mahasiwa memiliki keterampilan untuk menampilkan diri mereka penuh percaya diri untuk mengembangkan potensi diri</w:t>
            </w:r>
          </w:p>
        </w:tc>
      </w:tr>
      <w:tr w:rsidR="001F1D2C" w14:paraId="31C11830" w14:textId="77777777" w:rsidTr="001F1D2C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7B669" w14:textId="77777777" w:rsidR="001F1D2C" w:rsidRDefault="001F1D2C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DD075" w14:textId="77777777" w:rsidR="001F1D2C" w:rsidRDefault="001F1D2C">
            <w:pPr>
              <w:spacing w:after="0" w:line="254" w:lineRule="auto"/>
              <w:ind w:left="-10"/>
              <w:rPr>
                <w:lang w:val="en-US"/>
              </w:rPr>
            </w:pPr>
            <w:r>
              <w:t xml:space="preserve">CPMK </w:t>
            </w:r>
            <w:r>
              <w:rPr>
                <w:lang w:val="en-US"/>
              </w:rPr>
              <w:t>4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EB13" w14:textId="77777777" w:rsidR="001F1D2C" w:rsidRDefault="001F1D2C">
            <w:pPr>
              <w:spacing w:after="0" w:line="254" w:lineRule="auto"/>
            </w:pPr>
          </w:p>
        </w:tc>
      </w:tr>
      <w:tr w:rsidR="001F1D2C" w14:paraId="69CE70E7" w14:textId="77777777" w:rsidTr="001F1D2C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9AC92" w14:textId="77777777" w:rsidR="001F1D2C" w:rsidRDefault="001F1D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Peta CPL – CPMK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53A6" w14:textId="77777777" w:rsidR="001F1D2C" w:rsidRDefault="001F1D2C">
            <w:pPr>
              <w:spacing w:after="0" w:line="240" w:lineRule="auto"/>
              <w:rPr>
                <w:color w:val="0000FF"/>
              </w:rPr>
            </w:pPr>
          </w:p>
          <w:tbl>
            <w:tblPr>
              <w:tblStyle w:val="1"/>
              <w:tblW w:w="1216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69"/>
              <w:gridCol w:w="924"/>
              <w:gridCol w:w="924"/>
              <w:gridCol w:w="924"/>
              <w:gridCol w:w="924"/>
              <w:gridCol w:w="925"/>
              <w:gridCol w:w="925"/>
              <w:gridCol w:w="925"/>
              <w:gridCol w:w="925"/>
              <w:gridCol w:w="925"/>
              <w:gridCol w:w="925"/>
              <w:gridCol w:w="925"/>
              <w:gridCol w:w="925"/>
            </w:tblGrid>
            <w:tr w:rsidR="001F1D2C" w14:paraId="62428FA9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0BF5C0" w14:textId="77777777" w:rsidR="001F1D2C" w:rsidRDefault="001F1D2C">
                  <w:pPr>
                    <w:spacing w:line="240" w:lineRule="auto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DDF96B4" w14:textId="77777777" w:rsidR="001F1D2C" w:rsidRDefault="001F1D2C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5A52399" w14:textId="77777777" w:rsidR="001F1D2C" w:rsidRDefault="001F1D2C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B5384DE" w14:textId="77777777" w:rsidR="001F1D2C" w:rsidRDefault="001F1D2C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E1CFBCA" w14:textId="77777777" w:rsidR="001F1D2C" w:rsidRDefault="001F1D2C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8F41E45" w14:textId="77777777" w:rsidR="001F1D2C" w:rsidRDefault="001F1D2C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</w:t>
                  </w: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83A0526" w14:textId="77777777" w:rsidR="001F1D2C" w:rsidRDefault="001F1D2C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06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4E4529B" w14:textId="77777777" w:rsidR="001F1D2C" w:rsidRDefault="001F1D2C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07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641C8F1" w14:textId="77777777" w:rsidR="001F1D2C" w:rsidRDefault="001F1D2C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08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4C6AE13" w14:textId="77777777" w:rsidR="001F1D2C" w:rsidRDefault="001F1D2C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09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510F7A7" w14:textId="77777777" w:rsidR="001F1D2C" w:rsidRDefault="001F1D2C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10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6F998F5" w14:textId="77777777" w:rsidR="001F1D2C" w:rsidRDefault="001F1D2C">
                  <w:pPr>
                    <w:spacing w:line="240" w:lineRule="auto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11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06DE04C" w14:textId="77777777" w:rsidR="001F1D2C" w:rsidRDefault="001F1D2C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CPL</w:t>
                  </w:r>
                  <w:r>
                    <w:rPr>
                      <w:b/>
                      <w:lang w:val="en-US"/>
                    </w:rPr>
                    <w:t xml:space="preserve"> 12</w:t>
                  </w:r>
                </w:p>
              </w:tc>
            </w:tr>
            <w:tr w:rsidR="001F1D2C" w14:paraId="3FBF5148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E8E2E3F" w14:textId="77777777" w:rsidR="001F1D2C" w:rsidRDefault="001F1D2C">
                  <w:pPr>
                    <w:spacing w:line="240" w:lineRule="auto"/>
                  </w:pPr>
                  <w:r>
                    <w:t xml:space="preserve">CPMK 1 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90F749" w14:textId="77777777" w:rsidR="001F1D2C" w:rsidRDefault="001F1D2C">
                  <w:pPr>
                    <w:spacing w:line="240" w:lineRule="auto"/>
                    <w:jc w:val="center"/>
                    <w:rPr>
                      <w:b/>
                      <w:color w:val="0000FF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6B818A" w14:textId="77777777" w:rsidR="001F1D2C" w:rsidRDefault="001F1D2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5552B1" w14:textId="77777777" w:rsidR="001F1D2C" w:rsidRDefault="001F1D2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5215AF" w14:textId="77777777" w:rsidR="001F1D2C" w:rsidRDefault="001F1D2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16BC0E" w14:textId="77777777" w:rsidR="001F1D2C" w:rsidRDefault="001F1D2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394B11" w14:textId="77777777" w:rsidR="001F1D2C" w:rsidRDefault="001F1D2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0186D2" w14:textId="77777777" w:rsidR="001F1D2C" w:rsidRDefault="001F1D2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9DF03E" w14:textId="77777777" w:rsidR="001F1D2C" w:rsidRDefault="001F1D2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165F13" w14:textId="77777777" w:rsidR="001F1D2C" w:rsidRDefault="001F1D2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4A52F7" w14:textId="77777777" w:rsidR="001F1D2C" w:rsidRDefault="001F1D2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5D9955" w14:textId="77777777" w:rsidR="001F1D2C" w:rsidRDefault="001F1D2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D03649" w14:textId="77777777" w:rsidR="001F1D2C" w:rsidRDefault="001F1D2C">
                  <w:pPr>
                    <w:spacing w:line="240" w:lineRule="auto"/>
                    <w:jc w:val="center"/>
                  </w:pPr>
                </w:p>
              </w:tc>
            </w:tr>
            <w:tr w:rsidR="001F1D2C" w14:paraId="0ECCCC2E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99E0AEE" w14:textId="77777777" w:rsidR="001F1D2C" w:rsidRDefault="001F1D2C">
                  <w:pPr>
                    <w:spacing w:line="240" w:lineRule="auto"/>
                  </w:pPr>
                  <w:r>
                    <w:t xml:space="preserve">CPMK 2 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1602C9" w14:textId="77777777" w:rsidR="001F1D2C" w:rsidRDefault="001F1D2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A75A6F1" w14:textId="77777777" w:rsidR="001F1D2C" w:rsidRDefault="001F1D2C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Mohon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E926829" w14:textId="77777777" w:rsidR="001F1D2C" w:rsidRDefault="001F1D2C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diceklis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B2A312" w14:textId="77777777" w:rsidR="001F1D2C" w:rsidRDefault="001F1D2C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yang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D26A987" w14:textId="77777777" w:rsidR="001F1D2C" w:rsidRDefault="001F1D2C">
                  <w:pPr>
                    <w:spacing w:line="240" w:lineRule="auto"/>
                    <w:jc w:val="center"/>
                    <w:rPr>
                      <w:color w:val="FF0000"/>
                      <w:lang w:val="en-US"/>
                    </w:rPr>
                  </w:pPr>
                  <w:r>
                    <w:rPr>
                      <w:color w:val="FF0000"/>
                      <w:lang w:val="en-US"/>
                    </w:rPr>
                    <w:t>sesuai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427E87" w14:textId="77777777" w:rsidR="001F1D2C" w:rsidRDefault="001F1D2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FCDCC2" w14:textId="77777777" w:rsidR="001F1D2C" w:rsidRDefault="001F1D2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ADBE8B" w14:textId="77777777" w:rsidR="001F1D2C" w:rsidRDefault="001F1D2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739997" w14:textId="77777777" w:rsidR="001F1D2C" w:rsidRDefault="001F1D2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D7E715" w14:textId="77777777" w:rsidR="001F1D2C" w:rsidRDefault="001F1D2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C8F76F" w14:textId="77777777" w:rsidR="001F1D2C" w:rsidRDefault="001F1D2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C918E5" w14:textId="77777777" w:rsidR="001F1D2C" w:rsidRDefault="001F1D2C">
                  <w:pPr>
                    <w:spacing w:line="240" w:lineRule="auto"/>
                    <w:jc w:val="center"/>
                  </w:pPr>
                </w:p>
              </w:tc>
            </w:tr>
            <w:tr w:rsidR="001F1D2C" w14:paraId="7D02E5EA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1C1C305" w14:textId="77777777" w:rsidR="001F1D2C" w:rsidRDefault="001F1D2C">
                  <w:pPr>
                    <w:spacing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CPMK 3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638D80" w14:textId="77777777" w:rsidR="001F1D2C" w:rsidRDefault="001F1D2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385CEA" w14:textId="77777777" w:rsidR="001F1D2C" w:rsidRDefault="001F1D2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5148AF" w14:textId="77777777" w:rsidR="001F1D2C" w:rsidRDefault="001F1D2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5E4CF3" w14:textId="77777777" w:rsidR="001F1D2C" w:rsidRDefault="001F1D2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BAC4EB" w14:textId="77777777" w:rsidR="001F1D2C" w:rsidRDefault="001F1D2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213F84" w14:textId="77777777" w:rsidR="001F1D2C" w:rsidRDefault="001F1D2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8E841D" w14:textId="77777777" w:rsidR="001F1D2C" w:rsidRDefault="001F1D2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6F5295" w14:textId="77777777" w:rsidR="001F1D2C" w:rsidRDefault="001F1D2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BFF652" w14:textId="77777777" w:rsidR="001F1D2C" w:rsidRDefault="001F1D2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59799C" w14:textId="77777777" w:rsidR="001F1D2C" w:rsidRDefault="001F1D2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9B3D00" w14:textId="77777777" w:rsidR="001F1D2C" w:rsidRDefault="001F1D2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7FEF0F" w14:textId="77777777" w:rsidR="001F1D2C" w:rsidRDefault="001F1D2C">
                  <w:pPr>
                    <w:spacing w:line="240" w:lineRule="auto"/>
                    <w:jc w:val="center"/>
                  </w:pPr>
                </w:p>
              </w:tc>
            </w:tr>
            <w:tr w:rsidR="001F1D2C" w14:paraId="225DA369" w14:textId="77777777">
              <w:trPr>
                <w:trHeight w:val="250"/>
                <w:jc w:val="center"/>
              </w:trPr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33B4F8B" w14:textId="77777777" w:rsidR="001F1D2C" w:rsidRDefault="001F1D2C">
                  <w:pPr>
                    <w:spacing w:line="240" w:lineRule="auto"/>
                  </w:pPr>
                  <w:r>
                    <w:t xml:space="preserve">CPMK </w:t>
                  </w: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678C58" w14:textId="77777777" w:rsidR="001F1D2C" w:rsidRDefault="001F1D2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7FE7C2" w14:textId="77777777" w:rsidR="001F1D2C" w:rsidRDefault="001F1D2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EAC482" w14:textId="77777777" w:rsidR="001F1D2C" w:rsidRDefault="001F1D2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819090" w14:textId="77777777" w:rsidR="001F1D2C" w:rsidRDefault="001F1D2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9395EB" w14:textId="77777777" w:rsidR="001F1D2C" w:rsidRDefault="001F1D2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EB1549" w14:textId="77777777" w:rsidR="001F1D2C" w:rsidRDefault="001F1D2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9C8535" w14:textId="77777777" w:rsidR="001F1D2C" w:rsidRDefault="001F1D2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AF2D7A" w14:textId="77777777" w:rsidR="001F1D2C" w:rsidRDefault="001F1D2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707862" w14:textId="77777777" w:rsidR="001F1D2C" w:rsidRDefault="001F1D2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74A5A" w14:textId="77777777" w:rsidR="001F1D2C" w:rsidRDefault="001F1D2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7C3730" w14:textId="77777777" w:rsidR="001F1D2C" w:rsidRDefault="001F1D2C">
                  <w:pPr>
                    <w:spacing w:line="240" w:lineRule="auto"/>
                    <w:jc w:val="center"/>
                  </w:pPr>
                </w:p>
              </w:tc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5DF3C6" w14:textId="77777777" w:rsidR="001F1D2C" w:rsidRDefault="001F1D2C">
                  <w:pPr>
                    <w:spacing w:line="240" w:lineRule="auto"/>
                    <w:jc w:val="center"/>
                  </w:pPr>
                </w:p>
              </w:tc>
            </w:tr>
          </w:tbl>
          <w:p w14:paraId="7D52BA9F" w14:textId="77777777" w:rsidR="001F1D2C" w:rsidRDefault="001F1D2C">
            <w:pPr>
              <w:spacing w:after="0" w:line="240" w:lineRule="auto"/>
            </w:pPr>
          </w:p>
        </w:tc>
      </w:tr>
      <w:tr w:rsidR="001F1D2C" w14:paraId="153F58EC" w14:textId="77777777" w:rsidTr="001F1D2C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E3399" w14:textId="77777777" w:rsidR="001F1D2C" w:rsidRDefault="001F1D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Diskripsi Singkat MK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E3AB8" w14:textId="77777777" w:rsidR="001F1D2C" w:rsidRDefault="001F1D2C">
            <w:pPr>
              <w:spacing w:after="0" w:line="240" w:lineRule="auto"/>
            </w:pPr>
            <w:r>
              <w:t>Mata kuliah ini membahas tentang dasar pengembangan diri, character strength, selfregulated learning, teamwork, dan bahan kajian yang terkait dengan topic pengembangan diri</w:t>
            </w:r>
          </w:p>
        </w:tc>
      </w:tr>
      <w:tr w:rsidR="001F1D2C" w14:paraId="7B6286D2" w14:textId="77777777" w:rsidTr="001F1D2C">
        <w:trPr>
          <w:trHeight w:val="345"/>
        </w:trPr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3126D" w14:textId="77777777" w:rsidR="001F1D2C" w:rsidRDefault="001F1D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Bahan Kajian: </w:t>
            </w:r>
            <w:r>
              <w:t>Materi pembelajaran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6BE62" w14:textId="77777777" w:rsidR="001F1D2C" w:rsidRDefault="001F1D2C">
            <w:pPr>
              <w:rPr>
                <w:lang w:val="en-US"/>
              </w:rPr>
            </w:pPr>
            <w:r>
              <w:t>Konsep Dasar Pengembangan Diri</w:t>
            </w:r>
            <w:r>
              <w:rPr>
                <w:lang w:val="en-US"/>
              </w:rPr>
              <w:t>;  Character Building; Resilience; Emosi Positif; Manajemen Emosi; Self Regulated Learning; Konsep Goal Setting; Self Assesment; Swot Diri; Potensi Diri; Etika Budaya; Mahasiswa dapat mengerjakan latihan tentang etika penampilan dan profesi; Mahasiswa memahami perkembangan teori hubungan interpersonal; Mahasiswa memahami perencanaan pengembangan diri</w:t>
            </w:r>
          </w:p>
        </w:tc>
      </w:tr>
      <w:tr w:rsidR="001F1D2C" w14:paraId="36278B69" w14:textId="77777777" w:rsidTr="001F1D2C">
        <w:tc>
          <w:tcPr>
            <w:tcW w:w="1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B2299" w14:textId="77777777" w:rsidR="001F1D2C" w:rsidRDefault="001F1D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Pustaka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  <w:hideMark/>
          </w:tcPr>
          <w:p w14:paraId="2ACB083F" w14:textId="77777777" w:rsidR="001F1D2C" w:rsidRDefault="001F1D2C">
            <w:pPr>
              <w:spacing w:after="0" w:line="240" w:lineRule="auto"/>
              <w:ind w:left="26"/>
              <w:rPr>
                <w:b/>
              </w:rPr>
            </w:pPr>
            <w:r>
              <w:rPr>
                <w:b/>
              </w:rPr>
              <w:t>Utama:</w:t>
            </w:r>
          </w:p>
        </w:tc>
        <w:tc>
          <w:tcPr>
            <w:tcW w:w="11257" w:type="dxa"/>
            <w:gridSpan w:val="7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4A08295C" w14:textId="77777777" w:rsidR="001F1D2C" w:rsidRDefault="001F1D2C">
            <w:pPr>
              <w:spacing w:after="0" w:line="240" w:lineRule="auto"/>
              <w:ind w:left="26"/>
              <w:rPr>
                <w:b/>
              </w:rPr>
            </w:pPr>
          </w:p>
        </w:tc>
      </w:tr>
      <w:tr w:rsidR="001F1D2C" w14:paraId="4525656D" w14:textId="77777777" w:rsidTr="001F1D2C">
        <w:trPr>
          <w:trHeight w:val="646"/>
        </w:trPr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BFE95" w14:textId="77777777" w:rsidR="001F1D2C" w:rsidRDefault="001F1D2C">
            <w:pPr>
              <w:spacing w:after="0"/>
              <w:rPr>
                <w:b/>
              </w:rPr>
            </w:pPr>
          </w:p>
        </w:tc>
        <w:tc>
          <w:tcPr>
            <w:tcW w:w="12682" w:type="dxa"/>
            <w:gridSpan w:val="8"/>
            <w:tcBorders>
              <w:top w:val="single" w:sz="4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hideMark/>
          </w:tcPr>
          <w:p w14:paraId="1B025FE4" w14:textId="77777777" w:rsidR="001F1D2C" w:rsidRDefault="001F1D2C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</w:t>
            </w:r>
          </w:p>
        </w:tc>
      </w:tr>
      <w:tr w:rsidR="001F1D2C" w14:paraId="2B4D66AD" w14:textId="77777777" w:rsidTr="001F1D2C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0D7E5" w14:textId="77777777" w:rsidR="001F1D2C" w:rsidRDefault="001F1D2C">
            <w:pPr>
              <w:spacing w:after="0"/>
              <w:rPr>
                <w:b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957491B" w14:textId="77777777" w:rsidR="001F1D2C" w:rsidRDefault="001F1D2C">
            <w:pPr>
              <w:spacing w:after="0" w:line="240" w:lineRule="auto"/>
            </w:pPr>
            <w:r>
              <w:rPr>
                <w:b/>
                <w:color w:val="000000"/>
              </w:rPr>
              <w:t>Pendukung:</w:t>
            </w:r>
          </w:p>
        </w:tc>
        <w:tc>
          <w:tcPr>
            <w:tcW w:w="11257" w:type="dxa"/>
            <w:gridSpan w:val="7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</w:tcPr>
          <w:p w14:paraId="749C4D46" w14:textId="77777777" w:rsidR="001F1D2C" w:rsidRDefault="001F1D2C">
            <w:pPr>
              <w:spacing w:after="0" w:line="240" w:lineRule="auto"/>
            </w:pPr>
          </w:p>
        </w:tc>
      </w:tr>
      <w:tr w:rsidR="001F1D2C" w14:paraId="7D52C5D6" w14:textId="77777777" w:rsidTr="001F1D2C">
        <w:tc>
          <w:tcPr>
            <w:tcW w:w="1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8B238" w14:textId="77777777" w:rsidR="001F1D2C" w:rsidRDefault="001F1D2C">
            <w:pPr>
              <w:spacing w:after="0"/>
              <w:rPr>
                <w:b/>
              </w:rPr>
            </w:pPr>
          </w:p>
        </w:tc>
        <w:tc>
          <w:tcPr>
            <w:tcW w:w="12682" w:type="dxa"/>
            <w:gridSpan w:val="8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F119" w14:textId="77777777" w:rsidR="001F1D2C" w:rsidRDefault="001F1D2C">
            <w:pPr>
              <w:spacing w:after="0" w:line="24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1.</w:t>
            </w:r>
          </w:p>
          <w:p w14:paraId="30F3355C" w14:textId="77777777" w:rsidR="001F1D2C" w:rsidRDefault="001F1D2C">
            <w:pPr>
              <w:spacing w:after="0" w:line="240" w:lineRule="auto"/>
              <w:rPr>
                <w:i/>
                <w:color w:val="0000FF"/>
              </w:rPr>
            </w:pPr>
          </w:p>
        </w:tc>
      </w:tr>
      <w:tr w:rsidR="001F1D2C" w14:paraId="1751D6AA" w14:textId="77777777" w:rsidTr="001F1D2C"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CA484" w14:textId="77777777" w:rsidR="001F1D2C" w:rsidRDefault="001F1D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Dosen Pengampu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4CDF" w14:textId="77777777" w:rsidR="001F1D2C" w:rsidRDefault="001F1D2C">
            <w:pPr>
              <w:spacing w:after="0" w:line="240" w:lineRule="auto"/>
            </w:pPr>
          </w:p>
        </w:tc>
      </w:tr>
      <w:tr w:rsidR="001F1D2C" w14:paraId="0D945449" w14:textId="77777777" w:rsidTr="001F1D2C"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4EE75" w14:textId="77777777" w:rsidR="001F1D2C" w:rsidRDefault="001F1D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Matakuliah syarat</w:t>
            </w:r>
          </w:p>
        </w:tc>
        <w:tc>
          <w:tcPr>
            <w:tcW w:w="126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C8E9" w14:textId="77777777" w:rsidR="001F1D2C" w:rsidRDefault="001F1D2C">
            <w:pPr>
              <w:spacing w:after="0" w:line="240" w:lineRule="auto"/>
            </w:pPr>
          </w:p>
        </w:tc>
      </w:tr>
    </w:tbl>
    <w:p w14:paraId="0E722C7F" w14:textId="77777777" w:rsidR="001F1D2C" w:rsidRDefault="001F1D2C" w:rsidP="001F1D2C">
      <w:pPr>
        <w:tabs>
          <w:tab w:val="left" w:pos="1380"/>
        </w:tabs>
        <w:spacing w:after="0" w:line="240" w:lineRule="auto"/>
        <w:ind w:left="-594"/>
        <w:rPr>
          <w:b/>
        </w:rPr>
      </w:pPr>
    </w:p>
    <w:p w14:paraId="4D21AB8C" w14:textId="77777777" w:rsidR="001F1D2C" w:rsidRDefault="001F1D2C" w:rsidP="001F1D2C">
      <w:pPr>
        <w:rPr>
          <w:b/>
        </w:rPr>
      </w:pPr>
      <w:r>
        <w:rPr>
          <w:b/>
        </w:rPr>
        <w:br w:type="page"/>
      </w:r>
    </w:p>
    <w:p w14:paraId="1FBF0888" w14:textId="77777777" w:rsidR="001F1D2C" w:rsidRDefault="001F1D2C" w:rsidP="001F1D2C">
      <w:pPr>
        <w:tabs>
          <w:tab w:val="left" w:pos="1380"/>
        </w:tabs>
        <w:spacing w:after="0" w:line="240" w:lineRule="auto"/>
        <w:ind w:left="-594"/>
      </w:pPr>
      <w:r>
        <w:rPr>
          <w:b/>
        </w:rPr>
        <w:lastRenderedPageBreak/>
        <w:tab/>
      </w:r>
    </w:p>
    <w:tbl>
      <w:tblPr>
        <w:tblStyle w:val="2"/>
        <w:tblW w:w="1465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2940"/>
        <w:gridCol w:w="1744"/>
        <w:gridCol w:w="1639"/>
        <w:gridCol w:w="1701"/>
        <w:gridCol w:w="1560"/>
        <w:gridCol w:w="3470"/>
        <w:gridCol w:w="868"/>
      </w:tblGrid>
      <w:tr w:rsidR="001F1D2C" w14:paraId="29827B58" w14:textId="77777777" w:rsidTr="001F1D2C">
        <w:trPr>
          <w:trHeight w:val="540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EB707BE" w14:textId="77777777" w:rsidR="001F1D2C" w:rsidRDefault="001F1D2C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Mg Ke-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EB10905" w14:textId="77777777" w:rsidR="001F1D2C" w:rsidRDefault="001F1D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Kemampuan akhir tiap tahapan belajar (Sub-CPMK)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8B3EE89" w14:textId="77777777" w:rsidR="001F1D2C" w:rsidRDefault="001F1D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Penilaian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9D3094A" w14:textId="77777777" w:rsidR="001F1D2C" w:rsidRDefault="001F1D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Bantuk Pembelajaran;</w:t>
            </w:r>
          </w:p>
          <w:p w14:paraId="201817C1" w14:textId="77777777" w:rsidR="001F1D2C" w:rsidRDefault="001F1D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Metode Pembelajaran;</w:t>
            </w:r>
          </w:p>
          <w:p w14:paraId="5753FF9C" w14:textId="77777777" w:rsidR="001F1D2C" w:rsidRDefault="001F1D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Penugasan Mahasiswa;</w:t>
            </w:r>
          </w:p>
          <w:p w14:paraId="4C81DBDD" w14:textId="77777777" w:rsidR="001F1D2C" w:rsidRDefault="001F1D2C">
            <w:pPr>
              <w:spacing w:after="0" w:line="240" w:lineRule="auto"/>
              <w:jc w:val="center"/>
              <w:rPr>
                <w:b/>
                <w:color w:val="3333FF"/>
              </w:rPr>
            </w:pPr>
            <w:r>
              <w:rPr>
                <w:b/>
                <w:color w:val="0000FF"/>
              </w:rPr>
              <w:t>[ Estimasi Waktu]</w:t>
            </w:r>
          </w:p>
        </w:tc>
        <w:tc>
          <w:tcPr>
            <w:tcW w:w="3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CDC7F1C" w14:textId="77777777" w:rsidR="001F1D2C" w:rsidRDefault="001F1D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 Pembelajaran</w:t>
            </w:r>
          </w:p>
          <w:p w14:paraId="22051623" w14:textId="77777777" w:rsidR="001F1D2C" w:rsidRDefault="001F1D2C">
            <w:pPr>
              <w:spacing w:after="0"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[Pustaka]</w:t>
            </w:r>
          </w:p>
          <w:p w14:paraId="382F02B3" w14:textId="77777777" w:rsidR="001F1D2C" w:rsidRDefault="001F1D2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E875987" w14:textId="77777777" w:rsidR="001F1D2C" w:rsidRDefault="001F1D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Bobot Penilaian (%)</w:t>
            </w:r>
          </w:p>
        </w:tc>
      </w:tr>
      <w:tr w:rsidR="001F1D2C" w14:paraId="732609D1" w14:textId="77777777" w:rsidTr="001F1D2C">
        <w:trPr>
          <w:trHeight w:val="540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296A5" w14:textId="77777777" w:rsidR="001F1D2C" w:rsidRDefault="001F1D2C">
            <w:pPr>
              <w:spacing w:after="0"/>
              <w:rPr>
                <w:b/>
              </w:rPr>
            </w:pPr>
          </w:p>
        </w:tc>
        <w:tc>
          <w:tcPr>
            <w:tcW w:w="1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9E9D7" w14:textId="77777777" w:rsidR="001F1D2C" w:rsidRDefault="001F1D2C">
            <w:pPr>
              <w:spacing w:after="0"/>
              <w:rPr>
                <w:b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62CDC42" w14:textId="77777777" w:rsidR="001F1D2C" w:rsidRDefault="001F1D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Indikator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20AB341" w14:textId="77777777" w:rsidR="001F1D2C" w:rsidRDefault="001F1D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Kriteria &amp; Teknik</w:t>
            </w:r>
          </w:p>
        </w:tc>
        <w:tc>
          <w:tcPr>
            <w:tcW w:w="48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BB84D" w14:textId="77777777" w:rsidR="001F1D2C" w:rsidRDefault="001F1D2C">
            <w:pPr>
              <w:spacing w:after="0"/>
              <w:rPr>
                <w:b/>
                <w:color w:val="3333FF"/>
              </w:rPr>
            </w:pPr>
          </w:p>
        </w:tc>
        <w:tc>
          <w:tcPr>
            <w:tcW w:w="3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A4D32" w14:textId="77777777" w:rsidR="001F1D2C" w:rsidRDefault="001F1D2C">
            <w:pPr>
              <w:spacing w:after="0"/>
              <w:rPr>
                <w:b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04E3A" w14:textId="77777777" w:rsidR="001F1D2C" w:rsidRDefault="001F1D2C">
            <w:pPr>
              <w:spacing w:after="0"/>
              <w:rPr>
                <w:b/>
              </w:rPr>
            </w:pPr>
          </w:p>
        </w:tc>
      </w:tr>
      <w:tr w:rsidR="001F1D2C" w14:paraId="03C2041D" w14:textId="77777777" w:rsidTr="001F1D2C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55395C8" w14:textId="77777777" w:rsidR="001F1D2C" w:rsidRDefault="001F1D2C">
            <w:pPr>
              <w:spacing w:after="0" w:line="240" w:lineRule="auto"/>
              <w:ind w:left="-90" w:right="-108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2A5E110" w14:textId="77777777" w:rsidR="001F1D2C" w:rsidRDefault="001F1D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0B8009F" w14:textId="77777777" w:rsidR="001F1D2C" w:rsidRDefault="001F1D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DFCBD7C" w14:textId="77777777" w:rsidR="001F1D2C" w:rsidRDefault="001F1D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3FE2346" w14:textId="77777777" w:rsidR="001F1D2C" w:rsidRDefault="001F1D2C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Tatap Muka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(5)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79C1D7C" w14:textId="77777777" w:rsidR="001F1D2C" w:rsidRDefault="001F1D2C">
            <w:pPr>
              <w:spacing w:after="0" w:line="240" w:lineRule="auto"/>
              <w:ind w:left="72"/>
              <w:jc w:val="center"/>
              <w:rPr>
                <w:b/>
              </w:rPr>
            </w:pPr>
            <w:r>
              <w:rPr>
                <w:b/>
              </w:rPr>
              <w:t>Daring (6)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B23C47D" w14:textId="77777777" w:rsidR="001F1D2C" w:rsidRDefault="001F1D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635A9DA" w14:textId="77777777" w:rsidR="001F1D2C" w:rsidRDefault="001F1D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(8)</w:t>
            </w:r>
          </w:p>
        </w:tc>
      </w:tr>
      <w:tr w:rsidR="001F1D2C" w14:paraId="0E2DC29F" w14:textId="77777777" w:rsidTr="001F1D2C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48003" w14:textId="77777777" w:rsidR="001F1D2C" w:rsidRDefault="001F1D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FC4C4" w14:textId="77777777" w:rsidR="001F1D2C" w:rsidRDefault="001F1D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konsep dasar pengembangan diri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463B" w14:textId="77777777" w:rsidR="001F1D2C" w:rsidRDefault="001F1D2C" w:rsidP="002944AD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5A5F13A8" w14:textId="77777777" w:rsidR="001F1D2C" w:rsidRDefault="001F1D2C" w:rsidP="002944AD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0C820627" w14:textId="77777777" w:rsidR="001F1D2C" w:rsidRDefault="001F1D2C" w:rsidP="002944AD">
            <w:pPr>
              <w:pStyle w:val="ListParagraph"/>
              <w:numPr>
                <w:ilvl w:val="0"/>
                <w:numId w:val="1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7332ABC7" w14:textId="77777777" w:rsidR="001F1D2C" w:rsidRDefault="001F1D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79F4F889" w14:textId="77777777" w:rsidR="001F1D2C" w:rsidRDefault="001F1D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9ABA" w14:textId="77777777" w:rsidR="001F1D2C" w:rsidRDefault="001F1D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140FAE42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389CE7E7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76795F28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2944845C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44967698" w14:textId="77777777" w:rsidR="001F1D2C" w:rsidRDefault="001F1D2C" w:rsidP="002944A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5B506F65" w14:textId="77777777" w:rsidR="001F1D2C" w:rsidRDefault="001F1D2C" w:rsidP="002944A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37CE6F27" w14:textId="77777777" w:rsidR="001F1D2C" w:rsidRDefault="001F1D2C" w:rsidP="002944A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058AEF82" w14:textId="77777777" w:rsidR="001F1D2C" w:rsidRDefault="001F1D2C" w:rsidP="002944AD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Finding the word or phrase with similar meaning (synonym) according to the information in the memo.</w:t>
            </w:r>
          </w:p>
          <w:p w14:paraId="3E12F484" w14:textId="77777777" w:rsidR="001F1D2C" w:rsidRDefault="001F1D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Classifying the words or phrases with the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3ED2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13E5FA73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78C5C080" w14:textId="77777777" w:rsidR="001F1D2C" w:rsidRDefault="001F1D2C" w:rsidP="002944A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5576ED94" w14:textId="77777777" w:rsidR="001F1D2C" w:rsidRDefault="001F1D2C" w:rsidP="002944A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4E852300" w14:textId="77777777" w:rsidR="001F1D2C" w:rsidRDefault="001F1D2C" w:rsidP="002944A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649CA7D7" w14:textId="77777777" w:rsidR="001F1D2C" w:rsidRDefault="001F1D2C" w:rsidP="002944A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68DFD212" w14:textId="77777777" w:rsidR="001F1D2C" w:rsidRDefault="001F1D2C" w:rsidP="002944A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6D8AFD1D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081D360D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3AF5594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58730C32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14:paraId="50A7B68D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D1317A3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707EAEF0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8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470A2E83" w14:textId="77777777" w:rsidR="001F1D2C" w:rsidRDefault="001F1D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74535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6816F87D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5447C586" w14:textId="77777777" w:rsidR="001F1D2C" w:rsidRDefault="001F1D2C" w:rsidP="002944AD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60719805" w14:textId="77777777" w:rsidR="001F1D2C" w:rsidRDefault="001F1D2C" w:rsidP="002944AD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00E1D8B4" w14:textId="77777777" w:rsidR="001F1D2C" w:rsidRDefault="001F1D2C" w:rsidP="002944AD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73431F8B" w14:textId="77777777" w:rsidR="001F1D2C" w:rsidRDefault="001F1D2C" w:rsidP="002944AD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711E1380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29DF128F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6DD7B191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Power Point Presentation (PPT)</w:t>
            </w:r>
          </w:p>
          <w:p w14:paraId="06C3FBAB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279A897E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6E996D5A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0F0519F2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C12351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7974C26C" w14:textId="77777777" w:rsidR="001F1D2C" w:rsidRDefault="001F1D2C" w:rsidP="002944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0F53ADF0" w14:textId="77777777" w:rsidR="001F1D2C" w:rsidRDefault="001F1D2C" w:rsidP="002944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184477AD" w14:textId="77777777" w:rsidR="001F1D2C" w:rsidRDefault="001F1D2C" w:rsidP="002944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15AFF720" w14:textId="77777777" w:rsidR="001F1D2C" w:rsidRDefault="001F1D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lastRenderedPageBreak/>
              <w:t>Learning</w:t>
            </w:r>
          </w:p>
          <w:p w14:paraId="1AA840D9" w14:textId="77777777" w:rsidR="001F1D2C" w:rsidRDefault="001F1D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7D7A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16F69773" w14:textId="77777777" w:rsidR="001F1D2C" w:rsidRDefault="001F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Konsep Dasar Pengembangan Diri</w:t>
            </w:r>
          </w:p>
          <w:p w14:paraId="0D1CE05C" w14:textId="77777777" w:rsidR="001F1D2C" w:rsidRDefault="001F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27D7EB23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21645CA8" w14:textId="77777777" w:rsidR="001F1D2C" w:rsidRDefault="001F1D2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Mohon diisikan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362B0" w14:textId="77777777" w:rsidR="001F1D2C" w:rsidRDefault="001F1D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1F1D2C" w14:paraId="3A6E290D" w14:textId="77777777" w:rsidTr="001F1D2C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00895" w14:textId="77777777" w:rsidR="001F1D2C" w:rsidRDefault="001F1D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60629" w14:textId="77777777" w:rsidR="001F1D2C" w:rsidRDefault="001F1D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character building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180D" w14:textId="77777777" w:rsidR="001F1D2C" w:rsidRDefault="001F1D2C" w:rsidP="002944AD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3A729DAA" w14:textId="77777777" w:rsidR="001F1D2C" w:rsidRDefault="001F1D2C" w:rsidP="002944AD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5A174EA9" w14:textId="77777777" w:rsidR="001F1D2C" w:rsidRDefault="001F1D2C" w:rsidP="002944AD">
            <w:pPr>
              <w:pStyle w:val="ListParagraph"/>
              <w:numPr>
                <w:ilvl w:val="0"/>
                <w:numId w:val="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4B31834F" w14:textId="77777777" w:rsidR="001F1D2C" w:rsidRDefault="001F1D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45874657" w14:textId="77777777" w:rsidR="001F1D2C" w:rsidRDefault="001F1D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4CDF" w14:textId="77777777" w:rsidR="001F1D2C" w:rsidRDefault="001F1D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7A6BFBF9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1BAE6E21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0DC3A668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25D3A306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4321DC58" w14:textId="77777777" w:rsidR="001F1D2C" w:rsidRDefault="001F1D2C" w:rsidP="002944AD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050EFA88" w14:textId="77777777" w:rsidR="001F1D2C" w:rsidRDefault="001F1D2C" w:rsidP="002944AD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2AADEFBA" w14:textId="77777777" w:rsidR="001F1D2C" w:rsidRDefault="001F1D2C" w:rsidP="002944AD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6DD26E83" w14:textId="77777777" w:rsidR="001F1D2C" w:rsidRDefault="001F1D2C" w:rsidP="002944AD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3CE67D6B" w14:textId="77777777" w:rsidR="001F1D2C" w:rsidRDefault="001F1D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4603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7B98E09D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32EDED3C" w14:textId="77777777" w:rsidR="001F1D2C" w:rsidRDefault="001F1D2C" w:rsidP="002944A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6CB2D68F" w14:textId="77777777" w:rsidR="001F1D2C" w:rsidRDefault="001F1D2C" w:rsidP="002944A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23DE1BE5" w14:textId="77777777" w:rsidR="001F1D2C" w:rsidRDefault="001F1D2C" w:rsidP="002944A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1AE0E20E" w14:textId="77777777" w:rsidR="001F1D2C" w:rsidRDefault="001F1D2C" w:rsidP="002944A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404CFFF6" w14:textId="77777777" w:rsidR="001F1D2C" w:rsidRDefault="001F1D2C" w:rsidP="002944A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65046824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751C1CDE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28C7126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70DDAC6C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032CA17A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23B6AB5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1C799419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9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7F33549A" w14:textId="77777777" w:rsidR="001F1D2C" w:rsidRDefault="001F1D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89C2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404ED462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2B3685A6" w14:textId="77777777" w:rsidR="001F1D2C" w:rsidRDefault="001F1D2C" w:rsidP="002944AD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65B2072C" w14:textId="77777777" w:rsidR="001F1D2C" w:rsidRDefault="001F1D2C" w:rsidP="002944AD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79CA02F7" w14:textId="77777777" w:rsidR="001F1D2C" w:rsidRDefault="001F1D2C" w:rsidP="002944AD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55E0B1B8" w14:textId="77777777" w:rsidR="001F1D2C" w:rsidRDefault="001F1D2C" w:rsidP="002944AD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280EC094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58FEB459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3E599838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0E3166AD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183CB585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6C0C6B68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3381688C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6948EC4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0C35A8C2" w14:textId="77777777" w:rsidR="001F1D2C" w:rsidRDefault="001F1D2C" w:rsidP="002944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0197CCC2" w14:textId="77777777" w:rsidR="001F1D2C" w:rsidRDefault="001F1D2C" w:rsidP="002944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3796DD62" w14:textId="77777777" w:rsidR="001F1D2C" w:rsidRDefault="001F1D2C" w:rsidP="002944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31B7C734" w14:textId="77777777" w:rsidR="001F1D2C" w:rsidRDefault="001F1D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7261E995" w14:textId="77777777" w:rsidR="001F1D2C" w:rsidRDefault="001F1D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F536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23ADEAAA" w14:textId="77777777" w:rsidR="001F1D2C" w:rsidRDefault="001F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Character Building</w:t>
            </w:r>
          </w:p>
          <w:p w14:paraId="621051A0" w14:textId="77777777" w:rsidR="001F1D2C" w:rsidRDefault="001F1D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2718471C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696CCACC" w14:textId="77777777" w:rsidR="001F1D2C" w:rsidRDefault="001F1D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CD4D8" w14:textId="77777777" w:rsidR="001F1D2C" w:rsidRDefault="001F1D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1F1D2C" w14:paraId="4F24A006" w14:textId="77777777" w:rsidTr="001F1D2C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9B59C" w14:textId="77777777" w:rsidR="001F1D2C" w:rsidRDefault="001F1D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8EC00" w14:textId="77777777" w:rsidR="001F1D2C" w:rsidRDefault="001F1D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resilience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9D09" w14:textId="77777777" w:rsidR="001F1D2C" w:rsidRDefault="001F1D2C" w:rsidP="002944AD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207F1E70" w14:textId="77777777" w:rsidR="001F1D2C" w:rsidRDefault="001F1D2C" w:rsidP="002944AD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47BF830E" w14:textId="77777777" w:rsidR="001F1D2C" w:rsidRDefault="001F1D2C" w:rsidP="002944AD">
            <w:pPr>
              <w:pStyle w:val="ListParagraph"/>
              <w:numPr>
                <w:ilvl w:val="0"/>
                <w:numId w:val="1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19139E29" w14:textId="77777777" w:rsidR="001F1D2C" w:rsidRDefault="001F1D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20A737DB" w14:textId="77777777" w:rsidR="001F1D2C" w:rsidRDefault="001F1D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7F6F" w14:textId="77777777" w:rsidR="001F1D2C" w:rsidRDefault="001F1D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5C23ABF9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5F8969D0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35AD4228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52CFBA18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06230217" w14:textId="77777777" w:rsidR="001F1D2C" w:rsidRDefault="001F1D2C" w:rsidP="002944AD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0813D7E4" w14:textId="77777777" w:rsidR="001F1D2C" w:rsidRDefault="001F1D2C" w:rsidP="002944AD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7C4E0DC2" w14:textId="77777777" w:rsidR="001F1D2C" w:rsidRDefault="001F1D2C" w:rsidP="002944AD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5972B3B3" w14:textId="77777777" w:rsidR="001F1D2C" w:rsidRDefault="001F1D2C" w:rsidP="002944AD">
            <w:pPr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2064CD58" w14:textId="77777777" w:rsidR="001F1D2C" w:rsidRDefault="001F1D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7159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1BD74F02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2DFEB3E1" w14:textId="77777777" w:rsidR="001F1D2C" w:rsidRDefault="001F1D2C" w:rsidP="002944A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1F478267" w14:textId="77777777" w:rsidR="001F1D2C" w:rsidRDefault="001F1D2C" w:rsidP="002944A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15625DB9" w14:textId="77777777" w:rsidR="001F1D2C" w:rsidRDefault="001F1D2C" w:rsidP="002944A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79B22D70" w14:textId="77777777" w:rsidR="001F1D2C" w:rsidRDefault="001F1D2C" w:rsidP="002944A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43861A79" w14:textId="77777777" w:rsidR="001F1D2C" w:rsidRDefault="001F1D2C" w:rsidP="002944A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0AB2664F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790B89B6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4AAF00FB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36C56C62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4EDBC537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029B21C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3AA2C1ED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0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10F66E34" w14:textId="77777777" w:rsidR="001F1D2C" w:rsidRDefault="001F1D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70D8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4E6BF1E6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1E2BDFD2" w14:textId="77777777" w:rsidR="001F1D2C" w:rsidRDefault="001F1D2C" w:rsidP="002944AD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143637E9" w14:textId="77777777" w:rsidR="001F1D2C" w:rsidRDefault="001F1D2C" w:rsidP="002944AD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7F0B9718" w14:textId="77777777" w:rsidR="001F1D2C" w:rsidRDefault="001F1D2C" w:rsidP="002944AD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7AB06F6C" w14:textId="77777777" w:rsidR="001F1D2C" w:rsidRDefault="001F1D2C" w:rsidP="002944AD">
            <w:pPr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5DAF7E3D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308ADBAE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5A1A5CCE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40672653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50360FAC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45042B4D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4BFDFF71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A3D5D0D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4F27B51B" w14:textId="77777777" w:rsidR="001F1D2C" w:rsidRDefault="001F1D2C" w:rsidP="002944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415BB08A" w14:textId="77777777" w:rsidR="001F1D2C" w:rsidRDefault="001F1D2C" w:rsidP="002944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75906EE7" w14:textId="77777777" w:rsidR="001F1D2C" w:rsidRDefault="001F1D2C" w:rsidP="002944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40FB8CC7" w14:textId="77777777" w:rsidR="001F1D2C" w:rsidRDefault="001F1D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0D5487B0" w14:textId="77777777" w:rsidR="001F1D2C" w:rsidRDefault="001F1D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12CC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5B6C0E39" w14:textId="77777777" w:rsidR="001F1D2C" w:rsidRDefault="001F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Resilience</w:t>
            </w:r>
          </w:p>
          <w:p w14:paraId="5B6A931F" w14:textId="77777777" w:rsidR="001F1D2C" w:rsidRDefault="001F1D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229AF41D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2D93CCEF" w14:textId="77777777" w:rsidR="001F1D2C" w:rsidRDefault="001F1D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9C2D8" w14:textId="77777777" w:rsidR="001F1D2C" w:rsidRDefault="001F1D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1F1D2C" w14:paraId="48768EB1" w14:textId="77777777" w:rsidTr="001F1D2C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BF1ED" w14:textId="77777777" w:rsidR="001F1D2C" w:rsidRDefault="001F1D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CF295" w14:textId="77777777" w:rsidR="001F1D2C" w:rsidRDefault="001F1D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emosi positif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FDAC" w14:textId="77777777" w:rsidR="001F1D2C" w:rsidRDefault="001F1D2C" w:rsidP="002944AD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091A642A" w14:textId="77777777" w:rsidR="001F1D2C" w:rsidRDefault="001F1D2C" w:rsidP="002944AD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548146F8" w14:textId="77777777" w:rsidR="001F1D2C" w:rsidRDefault="001F1D2C" w:rsidP="002944AD">
            <w:pPr>
              <w:pStyle w:val="ListParagraph"/>
              <w:numPr>
                <w:ilvl w:val="0"/>
                <w:numId w:val="1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7E8C7C45" w14:textId="77777777" w:rsidR="001F1D2C" w:rsidRDefault="001F1D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6E885DA6" w14:textId="77777777" w:rsidR="001F1D2C" w:rsidRDefault="001F1D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8971" w14:textId="77777777" w:rsidR="001F1D2C" w:rsidRDefault="001F1D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6B0E6953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22EB749D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3DE579C9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277DEA30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248E08EF" w14:textId="77777777" w:rsidR="001F1D2C" w:rsidRDefault="001F1D2C" w:rsidP="002944AD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77F975F6" w14:textId="77777777" w:rsidR="001F1D2C" w:rsidRDefault="001F1D2C" w:rsidP="002944AD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382F66F6" w14:textId="77777777" w:rsidR="001F1D2C" w:rsidRDefault="001F1D2C" w:rsidP="002944AD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0D8DCA4E" w14:textId="77777777" w:rsidR="001F1D2C" w:rsidRDefault="001F1D2C" w:rsidP="002944AD">
            <w:pPr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1396CB22" w14:textId="77777777" w:rsidR="001F1D2C" w:rsidRDefault="001F1D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A50E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42F7CB6C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3743D70F" w14:textId="77777777" w:rsidR="001F1D2C" w:rsidRDefault="001F1D2C" w:rsidP="002944A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409E38B6" w14:textId="77777777" w:rsidR="001F1D2C" w:rsidRDefault="001F1D2C" w:rsidP="002944A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10F264ED" w14:textId="77777777" w:rsidR="001F1D2C" w:rsidRDefault="001F1D2C" w:rsidP="002944A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3E16A486" w14:textId="77777777" w:rsidR="001F1D2C" w:rsidRDefault="001F1D2C" w:rsidP="002944A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05B28D03" w14:textId="77777777" w:rsidR="001F1D2C" w:rsidRDefault="001F1D2C" w:rsidP="002944A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2DD867E2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621620FE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5FC8C97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44AA27F0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4ECB0D09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EBFECDB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03EE7E8E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1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6F79BDC3" w14:textId="77777777" w:rsidR="001F1D2C" w:rsidRDefault="001F1D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DA2D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26CBBF66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717A77BB" w14:textId="77777777" w:rsidR="001F1D2C" w:rsidRDefault="001F1D2C" w:rsidP="002944AD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02502C4F" w14:textId="77777777" w:rsidR="001F1D2C" w:rsidRDefault="001F1D2C" w:rsidP="002944AD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58C0916A" w14:textId="77777777" w:rsidR="001F1D2C" w:rsidRDefault="001F1D2C" w:rsidP="002944AD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6E976A9F" w14:textId="77777777" w:rsidR="001F1D2C" w:rsidRDefault="001F1D2C" w:rsidP="002944AD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41E241CF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20037958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4052E1F6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46B36EA9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6CA9307E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31B64F94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3A17B9B5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B3C1F88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0C9288E3" w14:textId="77777777" w:rsidR="001F1D2C" w:rsidRDefault="001F1D2C" w:rsidP="002944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6C9A3631" w14:textId="77777777" w:rsidR="001F1D2C" w:rsidRDefault="001F1D2C" w:rsidP="002944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731DEBCF" w14:textId="77777777" w:rsidR="001F1D2C" w:rsidRDefault="001F1D2C" w:rsidP="002944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5DEC67B2" w14:textId="77777777" w:rsidR="001F1D2C" w:rsidRDefault="001F1D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51530F79" w14:textId="77777777" w:rsidR="001F1D2C" w:rsidRDefault="001F1D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7FCD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6E84DC6C" w14:textId="77777777" w:rsidR="001F1D2C" w:rsidRDefault="001F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Emosi Positif</w:t>
            </w:r>
          </w:p>
          <w:p w14:paraId="7A090C4C" w14:textId="77777777" w:rsidR="001F1D2C" w:rsidRDefault="001F1D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4829C38F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054019D9" w14:textId="77777777" w:rsidR="001F1D2C" w:rsidRDefault="001F1D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C4598" w14:textId="77777777" w:rsidR="001F1D2C" w:rsidRDefault="001F1D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1F1D2C" w14:paraId="4E7E5489" w14:textId="77777777" w:rsidTr="001F1D2C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CF82B" w14:textId="77777777" w:rsidR="001F1D2C" w:rsidRDefault="001F1D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93142" w14:textId="77777777" w:rsidR="001F1D2C" w:rsidRDefault="001F1D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manajemen emosi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8E30" w14:textId="77777777" w:rsidR="001F1D2C" w:rsidRDefault="001F1D2C" w:rsidP="002944AD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03B29FC8" w14:textId="77777777" w:rsidR="001F1D2C" w:rsidRDefault="001F1D2C" w:rsidP="002944AD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76A8750C" w14:textId="77777777" w:rsidR="001F1D2C" w:rsidRDefault="001F1D2C" w:rsidP="002944AD">
            <w:pPr>
              <w:pStyle w:val="ListParagraph"/>
              <w:numPr>
                <w:ilvl w:val="0"/>
                <w:numId w:val="1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379F52CF" w14:textId="77777777" w:rsidR="001F1D2C" w:rsidRDefault="001F1D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76389601" w14:textId="77777777" w:rsidR="001F1D2C" w:rsidRDefault="001F1D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9727" w14:textId="77777777" w:rsidR="001F1D2C" w:rsidRDefault="001F1D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63B6977F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6EDEC55D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73468601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738FD310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6FA11302" w14:textId="77777777" w:rsidR="001F1D2C" w:rsidRDefault="001F1D2C" w:rsidP="002944AD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116319DB" w14:textId="77777777" w:rsidR="001F1D2C" w:rsidRDefault="001F1D2C" w:rsidP="002944AD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21E3B037" w14:textId="77777777" w:rsidR="001F1D2C" w:rsidRDefault="001F1D2C" w:rsidP="002944AD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36EBF6A9" w14:textId="77777777" w:rsidR="001F1D2C" w:rsidRDefault="001F1D2C" w:rsidP="002944AD">
            <w:pPr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15629294" w14:textId="77777777" w:rsidR="001F1D2C" w:rsidRDefault="001F1D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01CD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25B7B445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138B87A6" w14:textId="77777777" w:rsidR="001F1D2C" w:rsidRDefault="001F1D2C" w:rsidP="002944A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6ADF9C58" w14:textId="77777777" w:rsidR="001F1D2C" w:rsidRDefault="001F1D2C" w:rsidP="002944A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1F7DC489" w14:textId="77777777" w:rsidR="001F1D2C" w:rsidRDefault="001F1D2C" w:rsidP="002944A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36E96E7F" w14:textId="77777777" w:rsidR="001F1D2C" w:rsidRDefault="001F1D2C" w:rsidP="002944A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3440D6DA" w14:textId="77777777" w:rsidR="001F1D2C" w:rsidRDefault="001F1D2C" w:rsidP="002944A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367F456F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4B977DCD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DC21072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68FD9943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63ED93DA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C4DFD58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46FCE911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2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6F8611AE" w14:textId="77777777" w:rsidR="001F1D2C" w:rsidRDefault="001F1D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13E9E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7EABF75B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263D5499" w14:textId="77777777" w:rsidR="001F1D2C" w:rsidRDefault="001F1D2C" w:rsidP="002944AD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19E332D9" w14:textId="77777777" w:rsidR="001F1D2C" w:rsidRDefault="001F1D2C" w:rsidP="002944AD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3C226A53" w14:textId="77777777" w:rsidR="001F1D2C" w:rsidRDefault="001F1D2C" w:rsidP="002944AD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0F55D489" w14:textId="77777777" w:rsidR="001F1D2C" w:rsidRDefault="001F1D2C" w:rsidP="002944AD">
            <w:pPr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6AC75233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7BA964D6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2C8E5EC1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6CD5D313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620F6C3F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04B89FE8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39DB33CA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5EA22D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2E80715D" w14:textId="77777777" w:rsidR="001F1D2C" w:rsidRDefault="001F1D2C" w:rsidP="002944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1089CE89" w14:textId="77777777" w:rsidR="001F1D2C" w:rsidRDefault="001F1D2C" w:rsidP="002944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11C517C4" w14:textId="77777777" w:rsidR="001F1D2C" w:rsidRDefault="001F1D2C" w:rsidP="002944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512D844E" w14:textId="77777777" w:rsidR="001F1D2C" w:rsidRDefault="001F1D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5A3996D3" w14:textId="77777777" w:rsidR="001F1D2C" w:rsidRDefault="001F1D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0B78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5C30ED3C" w14:textId="77777777" w:rsidR="001F1D2C" w:rsidRDefault="001F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Manajemen Emosi</w:t>
            </w:r>
          </w:p>
          <w:p w14:paraId="5C09ED56" w14:textId="77777777" w:rsidR="001F1D2C" w:rsidRDefault="001F1D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03E2F495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34CDA0AB" w14:textId="77777777" w:rsidR="001F1D2C" w:rsidRDefault="001F1D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97DDD" w14:textId="77777777" w:rsidR="001F1D2C" w:rsidRDefault="001F1D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1F1D2C" w14:paraId="3C8250DC" w14:textId="77777777" w:rsidTr="001F1D2C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DF006" w14:textId="77777777" w:rsidR="001F1D2C" w:rsidRDefault="001F1D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DF15D" w14:textId="77777777" w:rsidR="001F1D2C" w:rsidRDefault="001F1D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self regulated learning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7F28" w14:textId="77777777" w:rsidR="001F1D2C" w:rsidRDefault="001F1D2C" w:rsidP="002944AD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690823D4" w14:textId="77777777" w:rsidR="001F1D2C" w:rsidRDefault="001F1D2C" w:rsidP="002944AD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7853776B" w14:textId="77777777" w:rsidR="001F1D2C" w:rsidRDefault="001F1D2C" w:rsidP="002944AD">
            <w:pPr>
              <w:pStyle w:val="ListParagraph"/>
              <w:numPr>
                <w:ilvl w:val="0"/>
                <w:numId w:val="2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35194A4B" w14:textId="77777777" w:rsidR="001F1D2C" w:rsidRDefault="001F1D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2643F3FE" w14:textId="77777777" w:rsidR="001F1D2C" w:rsidRDefault="001F1D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1B76" w14:textId="77777777" w:rsidR="001F1D2C" w:rsidRDefault="001F1D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0ACE3C96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24F6FB3E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32114E91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5CFFF0BB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61C330E4" w14:textId="77777777" w:rsidR="001F1D2C" w:rsidRDefault="001F1D2C" w:rsidP="002944AD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18377771" w14:textId="77777777" w:rsidR="001F1D2C" w:rsidRDefault="001F1D2C" w:rsidP="002944AD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22EDF103" w14:textId="77777777" w:rsidR="001F1D2C" w:rsidRDefault="001F1D2C" w:rsidP="002944AD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1D43B418" w14:textId="77777777" w:rsidR="001F1D2C" w:rsidRDefault="001F1D2C" w:rsidP="002944AD">
            <w:pPr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4960B271" w14:textId="77777777" w:rsidR="001F1D2C" w:rsidRDefault="001F1D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7BF5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306236DA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42DF22A9" w14:textId="77777777" w:rsidR="001F1D2C" w:rsidRDefault="001F1D2C" w:rsidP="002944A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05418298" w14:textId="77777777" w:rsidR="001F1D2C" w:rsidRDefault="001F1D2C" w:rsidP="002944A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3D3BA27D" w14:textId="77777777" w:rsidR="001F1D2C" w:rsidRDefault="001F1D2C" w:rsidP="002944A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33D561C3" w14:textId="77777777" w:rsidR="001F1D2C" w:rsidRDefault="001F1D2C" w:rsidP="002944A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1C145334" w14:textId="77777777" w:rsidR="001F1D2C" w:rsidRDefault="001F1D2C" w:rsidP="002944A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52C8B1CE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785A0359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03F7388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0D3FE82C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67BAA990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F07E162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6C5E7844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3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7F38B8B8" w14:textId="77777777" w:rsidR="001F1D2C" w:rsidRDefault="001F1D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59F6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076F1A99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4C5C0618" w14:textId="77777777" w:rsidR="001F1D2C" w:rsidRDefault="001F1D2C" w:rsidP="002944AD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0162AE80" w14:textId="77777777" w:rsidR="001F1D2C" w:rsidRDefault="001F1D2C" w:rsidP="002944AD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41CD0791" w14:textId="77777777" w:rsidR="001F1D2C" w:rsidRDefault="001F1D2C" w:rsidP="002944AD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71A81FD0" w14:textId="77777777" w:rsidR="001F1D2C" w:rsidRDefault="001F1D2C" w:rsidP="002944AD">
            <w:pPr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59D96792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0467335E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062A6323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2329DBDB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17E4257F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267F30CF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78804D76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D28A705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4B9C4E19" w14:textId="77777777" w:rsidR="001F1D2C" w:rsidRDefault="001F1D2C" w:rsidP="002944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466CE27C" w14:textId="77777777" w:rsidR="001F1D2C" w:rsidRDefault="001F1D2C" w:rsidP="002944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5A397ADF" w14:textId="77777777" w:rsidR="001F1D2C" w:rsidRDefault="001F1D2C" w:rsidP="002944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6A2BB652" w14:textId="77777777" w:rsidR="001F1D2C" w:rsidRDefault="001F1D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29FE448D" w14:textId="77777777" w:rsidR="001F1D2C" w:rsidRDefault="001F1D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AA1E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6DC31304" w14:textId="77777777" w:rsidR="001F1D2C" w:rsidRDefault="001F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Mahasiswa memahami perkembangan teori self regulated learning</w:t>
            </w:r>
          </w:p>
          <w:p w14:paraId="6FBD83A6" w14:textId="77777777" w:rsidR="001F1D2C" w:rsidRDefault="001F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5470799B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79F60459" w14:textId="77777777" w:rsidR="001F1D2C" w:rsidRDefault="001F1D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1D0C0" w14:textId="77777777" w:rsidR="001F1D2C" w:rsidRDefault="001F1D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1F1D2C" w14:paraId="38D4EDD7" w14:textId="77777777" w:rsidTr="001F1D2C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4CC2E" w14:textId="77777777" w:rsidR="001F1D2C" w:rsidRDefault="001F1D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9ECC2" w14:textId="77777777" w:rsidR="001F1D2C" w:rsidRDefault="001F1D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mempresentasikan pengetahuan konsep goal setting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A59F" w14:textId="77777777" w:rsidR="001F1D2C" w:rsidRDefault="001F1D2C" w:rsidP="002944AD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506A81C1" w14:textId="77777777" w:rsidR="001F1D2C" w:rsidRDefault="001F1D2C" w:rsidP="002944AD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21009D69" w14:textId="77777777" w:rsidR="001F1D2C" w:rsidRDefault="001F1D2C" w:rsidP="002944AD">
            <w:pPr>
              <w:pStyle w:val="ListParagraph"/>
              <w:numPr>
                <w:ilvl w:val="0"/>
                <w:numId w:val="2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2FA385E2" w14:textId="77777777" w:rsidR="001F1D2C" w:rsidRDefault="001F1D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2F54068B" w14:textId="77777777" w:rsidR="001F1D2C" w:rsidRDefault="001F1D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DB5C" w14:textId="77777777" w:rsidR="001F1D2C" w:rsidRDefault="001F1D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216B4299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2AE6A9D2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6E0DA6A4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1CBEDB1D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60E8B2FC" w14:textId="77777777" w:rsidR="001F1D2C" w:rsidRDefault="001F1D2C" w:rsidP="002944AD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5A276A60" w14:textId="77777777" w:rsidR="001F1D2C" w:rsidRDefault="001F1D2C" w:rsidP="002944AD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3528D63E" w14:textId="77777777" w:rsidR="001F1D2C" w:rsidRDefault="001F1D2C" w:rsidP="002944AD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7AAFDB8A" w14:textId="77777777" w:rsidR="001F1D2C" w:rsidRDefault="001F1D2C" w:rsidP="002944AD">
            <w:pPr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4786473A" w14:textId="77777777" w:rsidR="001F1D2C" w:rsidRDefault="001F1D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4CEC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66FEACD5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533962EF" w14:textId="77777777" w:rsidR="001F1D2C" w:rsidRDefault="001F1D2C" w:rsidP="002944A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5B9558D1" w14:textId="77777777" w:rsidR="001F1D2C" w:rsidRDefault="001F1D2C" w:rsidP="002944A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0B7D3CA5" w14:textId="77777777" w:rsidR="001F1D2C" w:rsidRDefault="001F1D2C" w:rsidP="002944A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5E8C3CF0" w14:textId="77777777" w:rsidR="001F1D2C" w:rsidRDefault="001F1D2C" w:rsidP="002944A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450AA977" w14:textId="77777777" w:rsidR="001F1D2C" w:rsidRDefault="001F1D2C" w:rsidP="002944A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451411BF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2DF9AC39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E50C665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5BD7F9AA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0791DAF5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189A793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18EE5938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4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0AE17045" w14:textId="77777777" w:rsidR="001F1D2C" w:rsidRDefault="001F1D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CB84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6B384AE0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699D533E" w14:textId="77777777" w:rsidR="001F1D2C" w:rsidRDefault="001F1D2C" w:rsidP="002944AD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538F6E47" w14:textId="77777777" w:rsidR="001F1D2C" w:rsidRDefault="001F1D2C" w:rsidP="002944AD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40868431" w14:textId="77777777" w:rsidR="001F1D2C" w:rsidRDefault="001F1D2C" w:rsidP="002944AD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038A22F2" w14:textId="77777777" w:rsidR="001F1D2C" w:rsidRDefault="001F1D2C" w:rsidP="002944AD">
            <w:pPr>
              <w:numPr>
                <w:ilvl w:val="0"/>
                <w:numId w:val="2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656B5AE7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628B4A93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14B8D082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1123BC4F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22FBD534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322EEFB4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4DAE8EA0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CA27FD8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410F54A4" w14:textId="77777777" w:rsidR="001F1D2C" w:rsidRDefault="001F1D2C" w:rsidP="002944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042EE2E3" w14:textId="77777777" w:rsidR="001F1D2C" w:rsidRDefault="001F1D2C" w:rsidP="002944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15C2C0A3" w14:textId="77777777" w:rsidR="001F1D2C" w:rsidRDefault="001F1D2C" w:rsidP="002944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6B64DA18" w14:textId="77777777" w:rsidR="001F1D2C" w:rsidRDefault="001F1D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170FC35B" w14:textId="77777777" w:rsidR="001F1D2C" w:rsidRDefault="001F1D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3E9E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1A5D14F5" w14:textId="77777777" w:rsidR="001F1D2C" w:rsidRDefault="001F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Konsep Goal Setting</w:t>
            </w:r>
          </w:p>
          <w:p w14:paraId="7FF9C182" w14:textId="77777777" w:rsidR="001F1D2C" w:rsidRDefault="001F1D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2B819582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25516AAE" w14:textId="77777777" w:rsidR="001F1D2C" w:rsidRDefault="001F1D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64F81" w14:textId="77777777" w:rsidR="001F1D2C" w:rsidRDefault="001F1D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1F1D2C" w14:paraId="12E6CE96" w14:textId="77777777" w:rsidTr="001F1D2C">
        <w:trPr>
          <w:trHeight w:val="5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5331C" w14:textId="77777777" w:rsidR="001F1D2C" w:rsidRDefault="001F1D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6A97D" w14:textId="77777777" w:rsidR="001F1D2C" w:rsidRDefault="001F1D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TENGAH SEMESTER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104F7" w14:textId="77777777" w:rsidR="001F1D2C" w:rsidRDefault="001F1D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486D" w14:textId="77777777" w:rsidR="001F1D2C" w:rsidRDefault="001F1D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6F7D" w14:textId="77777777" w:rsidR="001F1D2C" w:rsidRDefault="001F1D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EBD9" w14:textId="77777777" w:rsidR="001F1D2C" w:rsidRDefault="001F1D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AAB6" w14:textId="77777777" w:rsidR="001F1D2C" w:rsidRDefault="001F1D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01DF" w14:textId="77777777" w:rsidR="001F1D2C" w:rsidRDefault="001F1D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1D2C" w14:paraId="479A3F4F" w14:textId="77777777" w:rsidTr="001F1D2C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00CA9" w14:textId="77777777" w:rsidR="001F1D2C" w:rsidRDefault="001F1D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283C4" w14:textId="77777777" w:rsidR="001F1D2C" w:rsidRDefault="001F1D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teori self assesment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BDE9" w14:textId="77777777" w:rsidR="001F1D2C" w:rsidRDefault="001F1D2C" w:rsidP="002944AD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671366F6" w14:textId="77777777" w:rsidR="001F1D2C" w:rsidRDefault="001F1D2C" w:rsidP="002944AD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6E61EAF8" w14:textId="77777777" w:rsidR="001F1D2C" w:rsidRDefault="001F1D2C" w:rsidP="002944AD">
            <w:pPr>
              <w:pStyle w:val="ListParagraph"/>
              <w:numPr>
                <w:ilvl w:val="0"/>
                <w:numId w:val="3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3D8012BF" w14:textId="77777777" w:rsidR="001F1D2C" w:rsidRDefault="001F1D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755BFD87" w14:textId="77777777" w:rsidR="001F1D2C" w:rsidRDefault="001F1D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2392" w14:textId="77777777" w:rsidR="001F1D2C" w:rsidRDefault="001F1D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36D377E0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69AA8C10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4ECC2AC9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09924D38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4CA91BE9" w14:textId="77777777" w:rsidR="001F1D2C" w:rsidRDefault="001F1D2C" w:rsidP="002944AD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0EA086D3" w14:textId="77777777" w:rsidR="001F1D2C" w:rsidRDefault="001F1D2C" w:rsidP="002944AD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3F610393" w14:textId="77777777" w:rsidR="001F1D2C" w:rsidRDefault="001F1D2C" w:rsidP="002944AD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07D2FDB7" w14:textId="77777777" w:rsidR="001F1D2C" w:rsidRDefault="001F1D2C" w:rsidP="002944AD">
            <w:pPr>
              <w:numPr>
                <w:ilvl w:val="0"/>
                <w:numId w:val="3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Finding the word or phrase with similar meaning (synonym) according to the information in the memo.</w:t>
            </w:r>
          </w:p>
          <w:p w14:paraId="445C0AC1" w14:textId="77777777" w:rsidR="001F1D2C" w:rsidRDefault="001F1D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56D93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4319639D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400F5541" w14:textId="77777777" w:rsidR="001F1D2C" w:rsidRDefault="001F1D2C" w:rsidP="002944A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27466293" w14:textId="77777777" w:rsidR="001F1D2C" w:rsidRDefault="001F1D2C" w:rsidP="002944A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52407193" w14:textId="77777777" w:rsidR="001F1D2C" w:rsidRDefault="001F1D2C" w:rsidP="002944A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0D51FBE2" w14:textId="77777777" w:rsidR="001F1D2C" w:rsidRDefault="001F1D2C" w:rsidP="002944A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1D38BAA9" w14:textId="77777777" w:rsidR="001F1D2C" w:rsidRDefault="001F1D2C" w:rsidP="002944A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245DA9A8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384257B7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42BDE78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Task 3:</w:t>
            </w:r>
          </w:p>
          <w:p w14:paraId="02029D61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t xml:space="preserve">Restating the information obtained in the form of an a-150-words paragraph. </w:t>
            </w:r>
          </w:p>
          <w:p w14:paraId="395C486A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452CA80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172F5FA1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5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0F744FC6" w14:textId="77777777" w:rsidR="001F1D2C" w:rsidRDefault="001F1D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1FD0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37427A4E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0C5AD30A" w14:textId="77777777" w:rsidR="001F1D2C" w:rsidRDefault="001F1D2C" w:rsidP="002944AD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135ECBCD" w14:textId="77777777" w:rsidR="001F1D2C" w:rsidRDefault="001F1D2C" w:rsidP="002944AD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36BD2E8C" w14:textId="77777777" w:rsidR="001F1D2C" w:rsidRDefault="001F1D2C" w:rsidP="002944AD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12AF77BF" w14:textId="77777777" w:rsidR="001F1D2C" w:rsidRDefault="001F1D2C" w:rsidP="002944AD">
            <w:pPr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7091876A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1A04F415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4B1485CC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6D5DB77A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3F54B164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2F261CBA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6428C56A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B2A560B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72339200" w14:textId="77777777" w:rsidR="001F1D2C" w:rsidRDefault="001F1D2C" w:rsidP="002944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3F74F812" w14:textId="77777777" w:rsidR="001F1D2C" w:rsidRDefault="001F1D2C" w:rsidP="002944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055D9DF0" w14:textId="77777777" w:rsidR="001F1D2C" w:rsidRDefault="001F1D2C" w:rsidP="002944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7380BA08" w14:textId="77777777" w:rsidR="001F1D2C" w:rsidRDefault="001F1D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2C6DA770" w14:textId="77777777" w:rsidR="001F1D2C" w:rsidRDefault="001F1D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4823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49850F07" w14:textId="77777777" w:rsidR="001F1D2C" w:rsidRDefault="001F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Self Assesment</w:t>
            </w:r>
          </w:p>
          <w:p w14:paraId="109E4EBF" w14:textId="77777777" w:rsidR="001F1D2C" w:rsidRDefault="001F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243FA8A4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39355859" w14:textId="77777777" w:rsidR="001F1D2C" w:rsidRDefault="001F1D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B0DB9" w14:textId="77777777" w:rsidR="001F1D2C" w:rsidRDefault="001F1D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1F1D2C" w14:paraId="6B43F688" w14:textId="77777777" w:rsidTr="001F1D2C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B9005" w14:textId="77777777" w:rsidR="001F1D2C" w:rsidRDefault="001F1D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0CCE2" w14:textId="77777777" w:rsidR="001F1D2C" w:rsidRDefault="001F1D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swot diri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D55D" w14:textId="77777777" w:rsidR="001F1D2C" w:rsidRDefault="001F1D2C" w:rsidP="002944AD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6A9633C3" w14:textId="77777777" w:rsidR="001F1D2C" w:rsidRDefault="001F1D2C" w:rsidP="002944AD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1F4CBE05" w14:textId="77777777" w:rsidR="001F1D2C" w:rsidRDefault="001F1D2C" w:rsidP="002944AD">
            <w:pPr>
              <w:pStyle w:val="ListParagraph"/>
              <w:numPr>
                <w:ilvl w:val="0"/>
                <w:numId w:val="3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5E229B29" w14:textId="77777777" w:rsidR="001F1D2C" w:rsidRDefault="001F1D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70A74976" w14:textId="77777777" w:rsidR="001F1D2C" w:rsidRDefault="001F1D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1E57" w14:textId="77777777" w:rsidR="001F1D2C" w:rsidRDefault="001F1D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6B2ACDCA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6425A495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1327DF0B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7BA46695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6D006E2B" w14:textId="77777777" w:rsidR="001F1D2C" w:rsidRDefault="001F1D2C" w:rsidP="002944AD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448F5431" w14:textId="77777777" w:rsidR="001F1D2C" w:rsidRDefault="001F1D2C" w:rsidP="002944AD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499DBD48" w14:textId="77777777" w:rsidR="001F1D2C" w:rsidRDefault="001F1D2C" w:rsidP="002944AD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4373590F" w14:textId="77777777" w:rsidR="001F1D2C" w:rsidRDefault="001F1D2C" w:rsidP="002944AD">
            <w:pPr>
              <w:numPr>
                <w:ilvl w:val="0"/>
                <w:numId w:val="3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3B2C6F7D" w14:textId="77777777" w:rsidR="001F1D2C" w:rsidRDefault="001F1D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DC7D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38C0653A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47F8364A" w14:textId="77777777" w:rsidR="001F1D2C" w:rsidRDefault="001F1D2C" w:rsidP="002944AD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18479505" w14:textId="77777777" w:rsidR="001F1D2C" w:rsidRDefault="001F1D2C" w:rsidP="002944AD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0D2C9605" w14:textId="77777777" w:rsidR="001F1D2C" w:rsidRDefault="001F1D2C" w:rsidP="002944AD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0283EFF3" w14:textId="77777777" w:rsidR="001F1D2C" w:rsidRDefault="001F1D2C" w:rsidP="002944AD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1A98DE40" w14:textId="77777777" w:rsidR="001F1D2C" w:rsidRDefault="001F1D2C" w:rsidP="002944AD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7592EDBA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20B6FD6C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724CDA9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49F2936D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7A0E9DED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1DCD8B6E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716AB806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6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2622BFCF" w14:textId="77777777" w:rsidR="001F1D2C" w:rsidRDefault="001F1D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24F8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1207FD7C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57944B26" w14:textId="77777777" w:rsidR="001F1D2C" w:rsidRDefault="001F1D2C" w:rsidP="002944AD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6F13C71F" w14:textId="77777777" w:rsidR="001F1D2C" w:rsidRDefault="001F1D2C" w:rsidP="002944AD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64CAD3B1" w14:textId="77777777" w:rsidR="001F1D2C" w:rsidRDefault="001F1D2C" w:rsidP="002944AD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542808A3" w14:textId="77777777" w:rsidR="001F1D2C" w:rsidRDefault="001F1D2C" w:rsidP="002944AD">
            <w:pPr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1EE03F2A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1BE401F5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152BC35D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4AF27278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521E3B76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6CDBFDD9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4EA661D2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0039605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049F2AC4" w14:textId="77777777" w:rsidR="001F1D2C" w:rsidRDefault="001F1D2C" w:rsidP="002944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693858B9" w14:textId="77777777" w:rsidR="001F1D2C" w:rsidRDefault="001F1D2C" w:rsidP="002944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31B0A1E6" w14:textId="77777777" w:rsidR="001F1D2C" w:rsidRDefault="001F1D2C" w:rsidP="002944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603FD596" w14:textId="77777777" w:rsidR="001F1D2C" w:rsidRDefault="001F1D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0BF1BDF4" w14:textId="77777777" w:rsidR="001F1D2C" w:rsidRDefault="001F1D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E0AD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26883F0A" w14:textId="77777777" w:rsidR="001F1D2C" w:rsidRDefault="001F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Swot Diri</w:t>
            </w:r>
          </w:p>
          <w:p w14:paraId="53E73594" w14:textId="77777777" w:rsidR="001F1D2C" w:rsidRDefault="001F1D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67FF4B86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48014EF0" w14:textId="77777777" w:rsidR="001F1D2C" w:rsidRDefault="001F1D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E1F4E" w14:textId="77777777" w:rsidR="001F1D2C" w:rsidRDefault="001F1D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1F1D2C" w14:paraId="34DD8371" w14:textId="77777777" w:rsidTr="001F1D2C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5C1B5" w14:textId="77777777" w:rsidR="001F1D2C" w:rsidRDefault="001F1D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511CC" w14:textId="77777777" w:rsidR="001F1D2C" w:rsidRDefault="001F1D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menguasai potensi diri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89F2B" w14:textId="77777777" w:rsidR="001F1D2C" w:rsidRDefault="001F1D2C" w:rsidP="002944AD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2ABF0937" w14:textId="77777777" w:rsidR="001F1D2C" w:rsidRDefault="001F1D2C" w:rsidP="002944AD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7DD15F97" w14:textId="77777777" w:rsidR="001F1D2C" w:rsidRDefault="001F1D2C" w:rsidP="002944AD">
            <w:pPr>
              <w:pStyle w:val="ListParagraph"/>
              <w:numPr>
                <w:ilvl w:val="0"/>
                <w:numId w:val="38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644D112D" w14:textId="77777777" w:rsidR="001F1D2C" w:rsidRDefault="001F1D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7B98C5C8" w14:textId="77777777" w:rsidR="001F1D2C" w:rsidRDefault="001F1D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9313" w14:textId="77777777" w:rsidR="001F1D2C" w:rsidRDefault="001F1D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2B5F1ED7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7B2ED6E6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4EF7299E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7B047A2C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75CFD9C6" w14:textId="77777777" w:rsidR="001F1D2C" w:rsidRDefault="001F1D2C" w:rsidP="002944AD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41E2816F" w14:textId="77777777" w:rsidR="001F1D2C" w:rsidRDefault="001F1D2C" w:rsidP="002944AD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298C4695" w14:textId="77777777" w:rsidR="001F1D2C" w:rsidRDefault="001F1D2C" w:rsidP="002944AD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057C9202" w14:textId="77777777" w:rsidR="001F1D2C" w:rsidRDefault="001F1D2C" w:rsidP="002944AD">
            <w:pPr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16F9FBF8" w14:textId="77777777" w:rsidR="001F1D2C" w:rsidRDefault="001F1D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1723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42385C7A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07408818" w14:textId="77777777" w:rsidR="001F1D2C" w:rsidRDefault="001F1D2C" w:rsidP="002944A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51B1B70A" w14:textId="77777777" w:rsidR="001F1D2C" w:rsidRDefault="001F1D2C" w:rsidP="002944A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29C7EEEC" w14:textId="77777777" w:rsidR="001F1D2C" w:rsidRDefault="001F1D2C" w:rsidP="002944A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7625A9F9" w14:textId="77777777" w:rsidR="001F1D2C" w:rsidRDefault="001F1D2C" w:rsidP="002944A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1DF6B849" w14:textId="77777777" w:rsidR="001F1D2C" w:rsidRDefault="001F1D2C" w:rsidP="002944A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1D0881B1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6A642D7A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0319AC8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2A0BAEFE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1D4512ED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DF3E0F7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100A5FE4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7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790D608D" w14:textId="77777777" w:rsidR="001F1D2C" w:rsidRDefault="001F1D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004E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129E6636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61C3F018" w14:textId="77777777" w:rsidR="001F1D2C" w:rsidRDefault="001F1D2C" w:rsidP="002944AD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34DEB7B0" w14:textId="77777777" w:rsidR="001F1D2C" w:rsidRDefault="001F1D2C" w:rsidP="002944AD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5F39B526" w14:textId="77777777" w:rsidR="001F1D2C" w:rsidRDefault="001F1D2C" w:rsidP="002944AD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43E76751" w14:textId="77777777" w:rsidR="001F1D2C" w:rsidRDefault="001F1D2C" w:rsidP="002944AD">
            <w:pPr>
              <w:numPr>
                <w:ilvl w:val="0"/>
                <w:numId w:val="4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1F737993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2C0BCC81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5BB12B02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36CBC3C5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42222074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3243CB59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6DDCDA90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CB9C038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0D101291" w14:textId="77777777" w:rsidR="001F1D2C" w:rsidRDefault="001F1D2C" w:rsidP="002944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3CA4FF92" w14:textId="77777777" w:rsidR="001F1D2C" w:rsidRDefault="001F1D2C" w:rsidP="002944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20ED550A" w14:textId="77777777" w:rsidR="001F1D2C" w:rsidRDefault="001F1D2C" w:rsidP="002944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4BE421AC" w14:textId="77777777" w:rsidR="001F1D2C" w:rsidRDefault="001F1D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09EC9070" w14:textId="77777777" w:rsidR="001F1D2C" w:rsidRDefault="001F1D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E111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396034D9" w14:textId="77777777" w:rsidR="001F1D2C" w:rsidRDefault="001F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Potensi Diri</w:t>
            </w:r>
          </w:p>
          <w:p w14:paraId="3AD84359" w14:textId="77777777" w:rsidR="001F1D2C" w:rsidRDefault="001F1D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159C70FF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2DA79AF0" w14:textId="77777777" w:rsidR="001F1D2C" w:rsidRDefault="001F1D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FBACA" w14:textId="77777777" w:rsidR="001F1D2C" w:rsidRDefault="001F1D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1F1D2C" w14:paraId="00AD553B" w14:textId="77777777" w:rsidTr="001F1D2C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85866" w14:textId="77777777" w:rsidR="001F1D2C" w:rsidRDefault="001F1D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40C6F" w14:textId="77777777" w:rsidR="001F1D2C" w:rsidRDefault="001F1D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mampu menerapkan teori etika budaya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CDD2" w14:textId="77777777" w:rsidR="001F1D2C" w:rsidRDefault="001F1D2C" w:rsidP="002944AD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455DE6C7" w14:textId="77777777" w:rsidR="001F1D2C" w:rsidRDefault="001F1D2C" w:rsidP="002944AD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3E6B32F0" w14:textId="77777777" w:rsidR="001F1D2C" w:rsidRDefault="001F1D2C" w:rsidP="002944AD">
            <w:pPr>
              <w:pStyle w:val="ListParagraph"/>
              <w:numPr>
                <w:ilvl w:val="0"/>
                <w:numId w:val="42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318E0871" w14:textId="77777777" w:rsidR="001F1D2C" w:rsidRDefault="001F1D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30E69611" w14:textId="77777777" w:rsidR="001F1D2C" w:rsidRDefault="001F1D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7DACD" w14:textId="77777777" w:rsidR="001F1D2C" w:rsidRDefault="001F1D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4331AF08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6414A776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076946BE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6CCB9793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5982D737" w14:textId="77777777" w:rsidR="001F1D2C" w:rsidRDefault="001F1D2C" w:rsidP="002944AD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0B8739B7" w14:textId="77777777" w:rsidR="001F1D2C" w:rsidRDefault="001F1D2C" w:rsidP="002944AD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5DBDE810" w14:textId="77777777" w:rsidR="001F1D2C" w:rsidRDefault="001F1D2C" w:rsidP="002944AD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597C8BB2" w14:textId="77777777" w:rsidR="001F1D2C" w:rsidRDefault="001F1D2C" w:rsidP="002944AD">
            <w:pPr>
              <w:numPr>
                <w:ilvl w:val="0"/>
                <w:numId w:val="4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1A081C5C" w14:textId="77777777" w:rsidR="001F1D2C" w:rsidRDefault="001F1D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B017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345444D0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1FE0ACF7" w14:textId="77777777" w:rsidR="001F1D2C" w:rsidRDefault="001F1D2C" w:rsidP="002944AD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09584B90" w14:textId="77777777" w:rsidR="001F1D2C" w:rsidRDefault="001F1D2C" w:rsidP="002944AD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1B577FE6" w14:textId="77777777" w:rsidR="001F1D2C" w:rsidRDefault="001F1D2C" w:rsidP="002944AD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06D250F5" w14:textId="77777777" w:rsidR="001F1D2C" w:rsidRDefault="001F1D2C" w:rsidP="002944AD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4D787589" w14:textId="77777777" w:rsidR="001F1D2C" w:rsidRDefault="001F1D2C" w:rsidP="002944AD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2141DAE5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767739A9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6EC0A9E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386043EA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601A2CCA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73537D8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7FAC39F9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8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0D3903DD" w14:textId="77777777" w:rsidR="001F1D2C" w:rsidRDefault="001F1D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F93E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0047B610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5A2044ED" w14:textId="77777777" w:rsidR="001F1D2C" w:rsidRDefault="001F1D2C" w:rsidP="002944AD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23010C05" w14:textId="77777777" w:rsidR="001F1D2C" w:rsidRDefault="001F1D2C" w:rsidP="002944AD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7A36EE76" w14:textId="77777777" w:rsidR="001F1D2C" w:rsidRDefault="001F1D2C" w:rsidP="002944AD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28670C1F" w14:textId="77777777" w:rsidR="001F1D2C" w:rsidRDefault="001F1D2C" w:rsidP="002944AD">
            <w:pPr>
              <w:numPr>
                <w:ilvl w:val="0"/>
                <w:numId w:val="4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1448C06E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460AF428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2D458537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5F144AEC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288B2590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7D2CD961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3C9C56CC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4BAB3FD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1997CF9F" w14:textId="77777777" w:rsidR="001F1D2C" w:rsidRDefault="001F1D2C" w:rsidP="002944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7004D103" w14:textId="77777777" w:rsidR="001F1D2C" w:rsidRDefault="001F1D2C" w:rsidP="002944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03D36085" w14:textId="77777777" w:rsidR="001F1D2C" w:rsidRDefault="001F1D2C" w:rsidP="002944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5F2A8EAE" w14:textId="77777777" w:rsidR="001F1D2C" w:rsidRDefault="001F1D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7EB0842C" w14:textId="77777777" w:rsidR="001F1D2C" w:rsidRDefault="001F1D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7974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1CFF3F85" w14:textId="77777777" w:rsidR="001F1D2C" w:rsidRDefault="001F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Etika Budaya</w:t>
            </w:r>
          </w:p>
          <w:p w14:paraId="073485C5" w14:textId="77777777" w:rsidR="001F1D2C" w:rsidRDefault="001F1D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04FC8FBE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68230FD6" w14:textId="77777777" w:rsidR="001F1D2C" w:rsidRDefault="001F1D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37E34" w14:textId="77777777" w:rsidR="001F1D2C" w:rsidRDefault="001F1D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1F1D2C" w14:paraId="5FB6F29E" w14:textId="77777777" w:rsidTr="001F1D2C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B5EBA" w14:textId="77777777" w:rsidR="001F1D2C" w:rsidRDefault="001F1D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DB215" w14:textId="77777777" w:rsidR="001F1D2C" w:rsidRDefault="001F1D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dapat mengerjakan latihan tentang etika penampilan dan profesi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58A8F" w14:textId="77777777" w:rsidR="001F1D2C" w:rsidRDefault="001F1D2C" w:rsidP="002944AD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4421779D" w14:textId="77777777" w:rsidR="001F1D2C" w:rsidRDefault="001F1D2C" w:rsidP="002944AD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52F69428" w14:textId="77777777" w:rsidR="001F1D2C" w:rsidRDefault="001F1D2C" w:rsidP="002944AD">
            <w:pPr>
              <w:pStyle w:val="ListParagraph"/>
              <w:numPr>
                <w:ilvl w:val="0"/>
                <w:numId w:val="46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589E9F5E" w14:textId="77777777" w:rsidR="001F1D2C" w:rsidRDefault="001F1D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5854B502" w14:textId="77777777" w:rsidR="001F1D2C" w:rsidRDefault="001F1D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0217" w14:textId="77777777" w:rsidR="001F1D2C" w:rsidRDefault="001F1D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55AA0991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773DD803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1A94F137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5EF683D9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322D16DE" w14:textId="77777777" w:rsidR="001F1D2C" w:rsidRDefault="001F1D2C" w:rsidP="002944AD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06D2FFDE" w14:textId="77777777" w:rsidR="001F1D2C" w:rsidRDefault="001F1D2C" w:rsidP="002944AD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67AEAA7B" w14:textId="77777777" w:rsidR="001F1D2C" w:rsidRDefault="001F1D2C" w:rsidP="002944AD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32CF31C9" w14:textId="77777777" w:rsidR="001F1D2C" w:rsidRDefault="001F1D2C" w:rsidP="002944AD">
            <w:pPr>
              <w:numPr>
                <w:ilvl w:val="0"/>
                <w:numId w:val="4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51B5C496" w14:textId="77777777" w:rsidR="001F1D2C" w:rsidRDefault="001F1D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7CCB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49174A77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1D90A574" w14:textId="77777777" w:rsidR="001F1D2C" w:rsidRDefault="001F1D2C" w:rsidP="002944AD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51280E09" w14:textId="77777777" w:rsidR="001F1D2C" w:rsidRDefault="001F1D2C" w:rsidP="002944AD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08AF4045" w14:textId="77777777" w:rsidR="001F1D2C" w:rsidRDefault="001F1D2C" w:rsidP="002944AD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4641581B" w14:textId="77777777" w:rsidR="001F1D2C" w:rsidRDefault="001F1D2C" w:rsidP="002944AD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53DDD0C2" w14:textId="77777777" w:rsidR="001F1D2C" w:rsidRDefault="001F1D2C" w:rsidP="002944AD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7F9E9138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0135FD05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0F385D0B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005639A1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06ED912C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2E6FF3E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52DACB36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19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2EB2B9D3" w14:textId="77777777" w:rsidR="001F1D2C" w:rsidRDefault="001F1D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9A03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35142E12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62383F3B" w14:textId="77777777" w:rsidR="001F1D2C" w:rsidRDefault="001F1D2C" w:rsidP="002944AD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22DE9A58" w14:textId="77777777" w:rsidR="001F1D2C" w:rsidRDefault="001F1D2C" w:rsidP="002944AD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50D3E8A0" w14:textId="77777777" w:rsidR="001F1D2C" w:rsidRDefault="001F1D2C" w:rsidP="002944AD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6C9026FA" w14:textId="77777777" w:rsidR="001F1D2C" w:rsidRDefault="001F1D2C" w:rsidP="002944AD">
            <w:pPr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71343164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7A57AACE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1040AD2E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1C40796E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707F41E2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5D0F5B88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313767EB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59A7159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00FB280C" w14:textId="77777777" w:rsidR="001F1D2C" w:rsidRDefault="001F1D2C" w:rsidP="002944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3E3BF720" w14:textId="77777777" w:rsidR="001F1D2C" w:rsidRDefault="001F1D2C" w:rsidP="002944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1D846B42" w14:textId="77777777" w:rsidR="001F1D2C" w:rsidRDefault="001F1D2C" w:rsidP="002944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7C137FBD" w14:textId="77777777" w:rsidR="001F1D2C" w:rsidRDefault="001F1D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131881C7" w14:textId="77777777" w:rsidR="001F1D2C" w:rsidRDefault="001F1D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7C8C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21B1C4C1" w14:textId="77777777" w:rsidR="001F1D2C" w:rsidRDefault="001F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Etika Penampilan dan Profesi</w:t>
            </w:r>
          </w:p>
          <w:p w14:paraId="3BD5D4F0" w14:textId="77777777" w:rsidR="001F1D2C" w:rsidRDefault="001F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</w:p>
          <w:p w14:paraId="1556D734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3F8A9B77" w14:textId="77777777" w:rsidR="001F1D2C" w:rsidRDefault="001F1D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AF933" w14:textId="77777777" w:rsidR="001F1D2C" w:rsidRDefault="001F1D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1F1D2C" w14:paraId="795289E3" w14:textId="77777777" w:rsidTr="001F1D2C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6701E" w14:textId="77777777" w:rsidR="001F1D2C" w:rsidRDefault="001F1D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7E4C6" w14:textId="77777777" w:rsidR="001F1D2C" w:rsidRDefault="001F1D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perkembangan teori hubungan interpersonal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4A6A" w14:textId="77777777" w:rsidR="001F1D2C" w:rsidRDefault="001F1D2C" w:rsidP="002944AD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091366C1" w14:textId="77777777" w:rsidR="001F1D2C" w:rsidRDefault="001F1D2C" w:rsidP="002944AD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4859ADF7" w14:textId="77777777" w:rsidR="001F1D2C" w:rsidRDefault="001F1D2C" w:rsidP="002944AD">
            <w:pPr>
              <w:pStyle w:val="ListParagraph"/>
              <w:numPr>
                <w:ilvl w:val="0"/>
                <w:numId w:val="50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3373B942" w14:textId="77777777" w:rsidR="001F1D2C" w:rsidRDefault="001F1D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7996F00A" w14:textId="77777777" w:rsidR="001F1D2C" w:rsidRDefault="001F1D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B262" w14:textId="77777777" w:rsidR="001F1D2C" w:rsidRDefault="001F1D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0D5F3218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18118A0E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73E9EB90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6FFEE128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2010A076" w14:textId="77777777" w:rsidR="001F1D2C" w:rsidRDefault="001F1D2C" w:rsidP="002944AD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38E89C1E" w14:textId="77777777" w:rsidR="001F1D2C" w:rsidRDefault="001F1D2C" w:rsidP="002944AD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4EBA0F27" w14:textId="77777777" w:rsidR="001F1D2C" w:rsidRDefault="001F1D2C" w:rsidP="002944AD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52E4265B" w14:textId="77777777" w:rsidR="001F1D2C" w:rsidRDefault="001F1D2C" w:rsidP="002944AD">
            <w:pPr>
              <w:numPr>
                <w:ilvl w:val="0"/>
                <w:numId w:val="5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15A04D13" w14:textId="77777777" w:rsidR="001F1D2C" w:rsidRDefault="001F1D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877A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058F284B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600977F9" w14:textId="77777777" w:rsidR="001F1D2C" w:rsidRDefault="001F1D2C" w:rsidP="002944AD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664C642C" w14:textId="77777777" w:rsidR="001F1D2C" w:rsidRDefault="001F1D2C" w:rsidP="002944AD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1BABC839" w14:textId="77777777" w:rsidR="001F1D2C" w:rsidRDefault="001F1D2C" w:rsidP="002944AD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282CFD30" w14:textId="77777777" w:rsidR="001F1D2C" w:rsidRDefault="001F1D2C" w:rsidP="002944AD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60F9E30B" w14:textId="77777777" w:rsidR="001F1D2C" w:rsidRDefault="001F1D2C" w:rsidP="002944AD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6D87F735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1423A0C5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5DB6A6D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3D8EAEAA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25CF8C25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6403FDC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09DE9B4A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20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3BF81A7C" w14:textId="77777777" w:rsidR="001F1D2C" w:rsidRDefault="001F1D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CE28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441D9678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3E224D70" w14:textId="77777777" w:rsidR="001F1D2C" w:rsidRDefault="001F1D2C" w:rsidP="002944AD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4501A558" w14:textId="77777777" w:rsidR="001F1D2C" w:rsidRDefault="001F1D2C" w:rsidP="002944AD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6B30EAC5" w14:textId="77777777" w:rsidR="001F1D2C" w:rsidRDefault="001F1D2C" w:rsidP="002944AD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4EAB848C" w14:textId="77777777" w:rsidR="001F1D2C" w:rsidRDefault="001F1D2C" w:rsidP="002944AD">
            <w:pPr>
              <w:numPr>
                <w:ilvl w:val="0"/>
                <w:numId w:val="5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2508C7CD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5CE5CE40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772651BA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141A3CAB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4D961568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11C013D8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10C60FE0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5BC604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70C83F6C" w14:textId="77777777" w:rsidR="001F1D2C" w:rsidRDefault="001F1D2C" w:rsidP="002944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4D36065F" w14:textId="77777777" w:rsidR="001F1D2C" w:rsidRDefault="001F1D2C" w:rsidP="002944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2C9F5955" w14:textId="77777777" w:rsidR="001F1D2C" w:rsidRDefault="001F1D2C" w:rsidP="002944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7832DE27" w14:textId="77777777" w:rsidR="001F1D2C" w:rsidRDefault="001F1D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52817AEC" w14:textId="77777777" w:rsidR="001F1D2C" w:rsidRDefault="001F1D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9A35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0B09C15E" w14:textId="77777777" w:rsidR="001F1D2C" w:rsidRDefault="001F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Hubungan Interpersonal</w:t>
            </w:r>
          </w:p>
          <w:p w14:paraId="104BEC06" w14:textId="77777777" w:rsidR="001F1D2C" w:rsidRDefault="001F1D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4BAA507C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5FDE88A0" w14:textId="77777777" w:rsidR="001F1D2C" w:rsidRDefault="001F1D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C4B52" w14:textId="77777777" w:rsidR="001F1D2C" w:rsidRDefault="001F1D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1F1D2C" w14:paraId="474647C9" w14:textId="77777777" w:rsidTr="001F1D2C">
        <w:trPr>
          <w:trHeight w:val="368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0C877" w14:textId="77777777" w:rsidR="001F1D2C" w:rsidRDefault="001F1D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778F0" w14:textId="77777777" w:rsidR="001F1D2C" w:rsidRDefault="001F1D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Mahasiswa memahami perencanaan pengembangan diri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64D5" w14:textId="77777777" w:rsidR="001F1D2C" w:rsidRDefault="001F1D2C" w:rsidP="002944AD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The accuracy in providing the information required  </w:t>
            </w:r>
          </w:p>
          <w:p w14:paraId="11B40A76" w14:textId="77777777" w:rsidR="001F1D2C" w:rsidRDefault="001F1D2C" w:rsidP="002944AD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 student’s fluency in reading the memo (spelling, intonation, and speed)</w:t>
            </w:r>
          </w:p>
          <w:p w14:paraId="4302047E" w14:textId="77777777" w:rsidR="001F1D2C" w:rsidRDefault="001F1D2C" w:rsidP="002944AD">
            <w:pPr>
              <w:pStyle w:val="ListParagraph"/>
              <w:numPr>
                <w:ilvl w:val="0"/>
                <w:numId w:val="54"/>
              </w:numPr>
              <w:tabs>
                <w:tab w:val="left" w:pos="210"/>
                <w:tab w:val="left" w:pos="31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   The correctness of the student’s answers </w:t>
            </w:r>
          </w:p>
          <w:p w14:paraId="3F733562" w14:textId="77777777" w:rsidR="001F1D2C" w:rsidRDefault="001F1D2C">
            <w:pPr>
              <w:pStyle w:val="ListParagraph"/>
              <w:tabs>
                <w:tab w:val="left" w:pos="210"/>
                <w:tab w:val="left" w:pos="315"/>
                <w:tab w:val="left" w:pos="420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</w:rPr>
            </w:pPr>
          </w:p>
          <w:p w14:paraId="41D3C1C0" w14:textId="77777777" w:rsidR="001F1D2C" w:rsidRDefault="001F1D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B1B9" w14:textId="77777777" w:rsidR="001F1D2C" w:rsidRDefault="001F1D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Kriteria:</w:t>
            </w:r>
          </w:p>
          <w:p w14:paraId="28FAF148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Marking Scheme</w:t>
            </w:r>
          </w:p>
          <w:p w14:paraId="3E07205D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  <w:p w14:paraId="32715505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Bentuk:</w:t>
            </w:r>
          </w:p>
          <w:p w14:paraId="40D7745D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Worksheet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(Non-Tes)</w:t>
            </w:r>
          </w:p>
          <w:p w14:paraId="2497DB92" w14:textId="77777777" w:rsidR="001F1D2C" w:rsidRDefault="001F1D2C" w:rsidP="002944AD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memo provided.</w:t>
            </w:r>
          </w:p>
          <w:p w14:paraId="70CF23F6" w14:textId="77777777" w:rsidR="001F1D2C" w:rsidRDefault="001F1D2C" w:rsidP="002944AD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Responding to the opening questions given.</w:t>
            </w:r>
          </w:p>
          <w:p w14:paraId="55A38FD9" w14:textId="77777777" w:rsidR="001F1D2C" w:rsidRDefault="001F1D2C" w:rsidP="002944AD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Completing the table (problem-solution) according to the information in the memo.</w:t>
            </w:r>
          </w:p>
          <w:p w14:paraId="7ED25EDB" w14:textId="77777777" w:rsidR="001F1D2C" w:rsidRDefault="001F1D2C" w:rsidP="002944AD">
            <w:pPr>
              <w:numPr>
                <w:ilvl w:val="0"/>
                <w:numId w:val="55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Finding the word or phrase with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>similar meaning (synonym) according to the information in the memo.</w:t>
            </w:r>
          </w:p>
          <w:p w14:paraId="678DEE65" w14:textId="77777777" w:rsidR="001F1D2C" w:rsidRDefault="001F1D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Classifying the words or phrases with the correct headings.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75D4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/>
              </w:rPr>
              <w:lastRenderedPageBreak/>
              <w:t>BM [(1x(2x60”)]</w:t>
            </w:r>
          </w:p>
          <w:p w14:paraId="45581763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Kegiatan:</w:t>
            </w:r>
          </w:p>
          <w:p w14:paraId="5F8614D8" w14:textId="77777777" w:rsidR="001F1D2C" w:rsidRDefault="001F1D2C" w:rsidP="002944AD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Reviewing the previous lessons.</w:t>
            </w:r>
          </w:p>
          <w:p w14:paraId="35DA812E" w14:textId="77777777" w:rsidR="001F1D2C" w:rsidRDefault="001F1D2C" w:rsidP="002944AD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Reading the added learning materials.</w:t>
            </w:r>
          </w:p>
          <w:p w14:paraId="1A9A8BF8" w14:textId="77777777" w:rsidR="001F1D2C" w:rsidRDefault="001F1D2C" w:rsidP="002944AD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Recording the presence.</w:t>
            </w:r>
          </w:p>
          <w:p w14:paraId="35F85CCC" w14:textId="77777777" w:rsidR="001F1D2C" w:rsidRDefault="001F1D2C" w:rsidP="002944AD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Responding to opening questions in the ‘Discussion Forum’ section. </w:t>
            </w:r>
          </w:p>
          <w:p w14:paraId="140CBE53" w14:textId="77777777" w:rsidR="001F1D2C" w:rsidRDefault="001F1D2C" w:rsidP="002944AD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Submitting the assigned tasks.</w:t>
            </w:r>
          </w:p>
          <w:p w14:paraId="47EE432E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</w:rPr>
              <w:t>PT [(1x(2x60”)]</w:t>
            </w:r>
          </w:p>
          <w:p w14:paraId="1A940B10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3C792600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Task 3:</w:t>
            </w:r>
          </w:p>
          <w:p w14:paraId="0EB3A8E4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Restating the information obtained in the form of an a-150-words paragraph. </w:t>
            </w:r>
          </w:p>
          <w:p w14:paraId="1D62F2F8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780FDA26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Moda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Learning Management System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):</w:t>
            </w:r>
          </w:p>
          <w:p w14:paraId="1330DDA4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33CC"/>
                <w:sz w:val="18"/>
                <w:szCs w:val="18"/>
                <w:u w:val="single"/>
                <w:lang w:val="en-US"/>
              </w:rPr>
            </w:pPr>
            <w:hyperlink r:id="rId21" w:history="1">
              <w:r>
                <w:rPr>
                  <w:rStyle w:val="Hyperlink"/>
                  <w:rFonts w:ascii="Times New Roman" w:eastAsia="Times New Roman" w:hAnsi="Times New Roman" w:cs="Times New Roman"/>
                  <w:bCs/>
                  <w:color w:val="0033CC"/>
                  <w:sz w:val="18"/>
                  <w:szCs w:val="18"/>
                  <w:lang w:val="en-US"/>
                </w:rPr>
                <w:t>elearning@usu.ac.id</w:t>
              </w:r>
            </w:hyperlink>
          </w:p>
          <w:p w14:paraId="54B39D8A" w14:textId="77777777" w:rsidR="001F1D2C" w:rsidRDefault="001F1D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FA37C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id-ID"/>
              </w:rPr>
              <w:lastRenderedPageBreak/>
              <w:t>TM [(1x(2x50”)]</w:t>
            </w:r>
          </w:p>
          <w:p w14:paraId="321F7230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Kegiatan:</w:t>
            </w:r>
          </w:p>
          <w:p w14:paraId="7B6C605E" w14:textId="77777777" w:rsidR="001F1D2C" w:rsidRDefault="001F1D2C" w:rsidP="002944AD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Making notes of the learning materials explained.</w:t>
            </w:r>
          </w:p>
          <w:p w14:paraId="07B9FA8D" w14:textId="77777777" w:rsidR="001F1D2C" w:rsidRDefault="001F1D2C" w:rsidP="002944AD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Responding to the questions or instructions given.</w:t>
            </w:r>
          </w:p>
          <w:p w14:paraId="04CDA534" w14:textId="77777777" w:rsidR="001F1D2C" w:rsidRDefault="001F1D2C" w:rsidP="002944AD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Completing all the provided exercises individually.</w:t>
            </w:r>
          </w:p>
          <w:p w14:paraId="60477549" w14:textId="77777777" w:rsidR="001F1D2C" w:rsidRDefault="001F1D2C" w:rsidP="002944AD">
            <w:pPr>
              <w:numPr>
                <w:ilvl w:val="0"/>
                <w:numId w:val="57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Discussing the exercises completed.</w:t>
            </w:r>
          </w:p>
          <w:p w14:paraId="306B509B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2000110B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Media:</w:t>
            </w:r>
          </w:p>
          <w:p w14:paraId="3D9A9875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Power Point Presentation (PPT)</w:t>
            </w:r>
          </w:p>
          <w:p w14:paraId="6ED78297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Zoom Meeting </w:t>
            </w:r>
          </w:p>
          <w:p w14:paraId="5CB9BCA3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Audio Recording</w:t>
            </w:r>
          </w:p>
          <w:p w14:paraId="5C8694B3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English Handout</w:t>
            </w:r>
          </w:p>
          <w:p w14:paraId="32038EEA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D8E7276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 xml:space="preserve">Metode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id-ID"/>
              </w:rPr>
              <w:t>Pembelajaran:</w:t>
            </w:r>
          </w:p>
          <w:p w14:paraId="6CC9EF55" w14:textId="77777777" w:rsidR="001F1D2C" w:rsidRDefault="001F1D2C" w:rsidP="002944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Online Lecture</w:t>
            </w:r>
          </w:p>
          <w:p w14:paraId="19EF8140" w14:textId="77777777" w:rsidR="001F1D2C" w:rsidRDefault="001F1D2C" w:rsidP="002944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Discussion</w:t>
            </w:r>
          </w:p>
          <w:p w14:paraId="143E20FC" w14:textId="77777777" w:rsidR="001F1D2C" w:rsidRDefault="001F1D2C" w:rsidP="002944AD">
            <w:pPr>
              <w:numPr>
                <w:ilvl w:val="0"/>
                <w:numId w:val="5"/>
              </w:numPr>
              <w:tabs>
                <w:tab w:val="left" w:pos="2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 xml:space="preserve">Self-Paced </w:t>
            </w:r>
          </w:p>
          <w:p w14:paraId="2E8427E2" w14:textId="77777777" w:rsidR="001F1D2C" w:rsidRDefault="001F1D2C">
            <w:pPr>
              <w:tabs>
                <w:tab w:val="left" w:pos="210"/>
              </w:tabs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eastAsia="id-ID"/>
              </w:rPr>
              <w:t>Learning</w:t>
            </w:r>
          </w:p>
          <w:p w14:paraId="1EFAD5C1" w14:textId="77777777" w:rsidR="001F1D2C" w:rsidRDefault="001F1D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1FFD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lastRenderedPageBreak/>
              <w:t>Pokok Bahasan:</w:t>
            </w:r>
          </w:p>
          <w:p w14:paraId="18C2DC58" w14:textId="77777777" w:rsidR="001F1D2C" w:rsidRDefault="001F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  <w:t>Perencanaan Pengembangan Diri</w:t>
            </w:r>
          </w:p>
          <w:p w14:paraId="068BCEA0" w14:textId="77777777" w:rsidR="001F1D2C" w:rsidRDefault="001F1D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id-ID"/>
              </w:rPr>
            </w:pPr>
          </w:p>
          <w:p w14:paraId="3C827B82" w14:textId="77777777" w:rsidR="001F1D2C" w:rsidRDefault="001F1D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 w:eastAsia="id-ID"/>
              </w:rPr>
              <w:t>Referensi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:</w:t>
            </w:r>
          </w:p>
          <w:p w14:paraId="74C90A95" w14:textId="77777777" w:rsidR="001F1D2C" w:rsidRDefault="001F1D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7E698" w14:textId="77777777" w:rsidR="001F1D2C" w:rsidRDefault="001F1D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id-ID"/>
              </w:rPr>
              <w:t>5%</w:t>
            </w:r>
          </w:p>
        </w:tc>
      </w:tr>
      <w:tr w:rsidR="001F1D2C" w14:paraId="03A38C0B" w14:textId="77777777" w:rsidTr="001F1D2C">
        <w:trPr>
          <w:trHeight w:val="4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CB971" w14:textId="77777777" w:rsidR="001F1D2C" w:rsidRDefault="001F1D2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31292" w14:textId="77777777" w:rsidR="001F1D2C" w:rsidRDefault="001F1D2C">
            <w:pPr>
              <w:spacing w:line="240" w:lineRule="auto"/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  <w:lang w:val="en-US"/>
              </w:rPr>
              <w:t>UJIAN AKHIR SEMESTER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41E1" w14:textId="77777777" w:rsidR="001F1D2C" w:rsidRDefault="001F1D2C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DADADA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4295" w14:textId="77777777" w:rsidR="001F1D2C" w:rsidRDefault="001F1D2C">
            <w:pPr>
              <w:spacing w:after="0" w:line="240" w:lineRule="auto"/>
              <w:ind w:left="175"/>
              <w:rPr>
                <w:rFonts w:ascii="Times New Roman" w:hAnsi="Times New Roman" w:cs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32E8" w14:textId="77777777" w:rsidR="001F1D2C" w:rsidRDefault="001F1D2C">
            <w:pPr>
              <w:spacing w:after="0" w:line="252" w:lineRule="auto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D3E2" w14:textId="77777777" w:rsidR="001F1D2C" w:rsidRDefault="001F1D2C">
            <w:pPr>
              <w:spacing w:after="0" w:line="25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6AA2" w14:textId="77777777" w:rsidR="001F1D2C" w:rsidRDefault="001F1D2C">
            <w:pPr>
              <w:spacing w:after="0" w:line="240" w:lineRule="auto"/>
              <w:rPr>
                <w:rFonts w:ascii="Times New Roman" w:hAnsi="Times New Roman" w:cs="Times New Roman"/>
                <w:b/>
                <w:color w:val="0000CC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810C" w14:textId="77777777" w:rsidR="001F1D2C" w:rsidRDefault="001F1D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1D2C" w14:paraId="389F35E0" w14:textId="77777777" w:rsidTr="001F1D2C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4403DF1" w14:textId="77777777" w:rsidR="001F1D2C" w:rsidRDefault="001F1D2C">
            <w:pPr>
              <w:spacing w:after="0" w:line="240" w:lineRule="auto"/>
              <w:ind w:right="-108"/>
              <w:jc w:val="center"/>
              <w:rPr>
                <w:b/>
              </w:rPr>
            </w:pPr>
          </w:p>
        </w:tc>
        <w:tc>
          <w:tcPr>
            <w:tcW w:w="13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1F950604" w14:textId="77777777" w:rsidR="001F1D2C" w:rsidRDefault="001F1D2C">
            <w:pPr>
              <w:spacing w:after="0" w:line="240" w:lineRule="auto"/>
            </w:pPr>
            <w:r>
              <w:rPr>
                <w:color w:val="0D0D0D"/>
                <w:lang w:val="en-US"/>
              </w:rPr>
              <w:t>Total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49B86" w14:textId="77777777" w:rsidR="001F1D2C" w:rsidRDefault="001F1D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4EE2B62E" w14:textId="77777777" w:rsidR="001F1D2C" w:rsidRDefault="001F1D2C" w:rsidP="001F1D2C">
      <w:pPr>
        <w:spacing w:after="0" w:line="240" w:lineRule="auto"/>
        <w:rPr>
          <w:b/>
          <w:sz w:val="18"/>
          <w:szCs w:val="18"/>
          <w:u w:val="single"/>
        </w:rPr>
      </w:pPr>
    </w:p>
    <w:p w14:paraId="5CA7D4D2" w14:textId="345D2B74" w:rsidR="00AA59A9" w:rsidRPr="001F1D2C" w:rsidRDefault="00AA59A9" w:rsidP="001F1D2C"/>
    <w:sectPr w:rsidR="00AA59A9" w:rsidRPr="001F1D2C" w:rsidSect="001F1D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1F49B" w14:textId="77777777" w:rsidR="002944AD" w:rsidRDefault="002944AD" w:rsidP="00AA59A9">
      <w:pPr>
        <w:spacing w:after="0" w:line="240" w:lineRule="auto"/>
      </w:pPr>
      <w:r>
        <w:separator/>
      </w:r>
    </w:p>
  </w:endnote>
  <w:endnote w:type="continuationSeparator" w:id="0">
    <w:p w14:paraId="6280E657" w14:textId="77777777" w:rsidR="002944AD" w:rsidRDefault="002944AD" w:rsidP="00AA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650EB" w14:textId="77777777" w:rsidR="002944AD" w:rsidRDefault="002944AD" w:rsidP="00AA59A9">
      <w:pPr>
        <w:spacing w:after="0" w:line="240" w:lineRule="auto"/>
      </w:pPr>
      <w:r>
        <w:separator/>
      </w:r>
    </w:p>
  </w:footnote>
  <w:footnote w:type="continuationSeparator" w:id="0">
    <w:p w14:paraId="2550A72E" w14:textId="77777777" w:rsidR="002944AD" w:rsidRDefault="002944AD" w:rsidP="00AA5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BC9F003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" w15:restartNumberingAfterBreak="0">
    <w:nsid w:val="EFFF6AB6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" w15:restartNumberingAfterBreak="0">
    <w:nsid w:val="031038B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" w15:restartNumberingAfterBreak="0">
    <w:nsid w:val="04BF46D1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" w15:restartNumberingAfterBreak="0">
    <w:nsid w:val="06285623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" w15:restartNumberingAfterBreak="0">
    <w:nsid w:val="06440B39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6" w15:restartNumberingAfterBreak="0">
    <w:nsid w:val="0C0135C9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7" w15:restartNumberingAfterBreak="0">
    <w:nsid w:val="0E9471F4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8" w15:restartNumberingAfterBreak="0">
    <w:nsid w:val="0EC7254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9" w15:restartNumberingAfterBreak="0">
    <w:nsid w:val="0FD809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0" w15:restartNumberingAfterBreak="0">
    <w:nsid w:val="10DD234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1" w15:restartNumberingAfterBreak="0">
    <w:nsid w:val="132B1C1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2" w15:restartNumberingAfterBreak="0">
    <w:nsid w:val="14C86B2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3" w15:restartNumberingAfterBreak="0">
    <w:nsid w:val="17FF4BD0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4" w15:restartNumberingAfterBreak="0">
    <w:nsid w:val="198400D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5" w15:restartNumberingAfterBreak="0">
    <w:nsid w:val="1A4A43A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16" w15:restartNumberingAfterBreak="0">
    <w:nsid w:val="1A64268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17" w15:restartNumberingAfterBreak="0">
    <w:nsid w:val="1A864F7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18" w15:restartNumberingAfterBreak="0">
    <w:nsid w:val="1BE71C4D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19" w15:restartNumberingAfterBreak="0">
    <w:nsid w:val="1D54532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0" w15:restartNumberingAfterBreak="0">
    <w:nsid w:val="1FF585D8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1" w15:restartNumberingAfterBreak="0">
    <w:nsid w:val="23884BC2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2" w15:restartNumberingAfterBreak="0">
    <w:nsid w:val="24B72A4D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3" w15:restartNumberingAfterBreak="0">
    <w:nsid w:val="255E52A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4" w15:restartNumberingAfterBreak="0">
    <w:nsid w:val="2BC435BB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5" w15:restartNumberingAfterBreak="0">
    <w:nsid w:val="30DD4CC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26" w15:restartNumberingAfterBreak="0">
    <w:nsid w:val="33B02EF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7" w15:restartNumberingAfterBreak="0">
    <w:nsid w:val="36453AD8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28" w15:restartNumberingAfterBreak="0">
    <w:nsid w:val="38706DD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29" w15:restartNumberingAfterBreak="0">
    <w:nsid w:val="395FA7A1"/>
    <w:multiLevelType w:val="singleLevel"/>
    <w:tmpl w:val="395FA7A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0" w15:restartNumberingAfterBreak="0">
    <w:nsid w:val="3FFFBB8C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31" w15:restartNumberingAfterBreak="0">
    <w:nsid w:val="40B478BA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2" w15:restartNumberingAfterBreak="0">
    <w:nsid w:val="41B21D8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3" w15:restartNumberingAfterBreak="0">
    <w:nsid w:val="44286F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4" w15:restartNumberingAfterBreak="0">
    <w:nsid w:val="478C0CB7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35" w15:restartNumberingAfterBreak="0">
    <w:nsid w:val="508364C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6" w15:restartNumberingAfterBreak="0">
    <w:nsid w:val="6347602F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37" w15:restartNumberingAfterBreak="0">
    <w:nsid w:val="63D954EC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8" w15:restartNumberingAfterBreak="0">
    <w:nsid w:val="664B1454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39" w15:restartNumberingAfterBreak="0">
    <w:nsid w:val="684A2403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0" w15:restartNumberingAfterBreak="0">
    <w:nsid w:val="685015C8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1" w15:restartNumberingAfterBreak="0">
    <w:nsid w:val="68932D67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42" w15:restartNumberingAfterBreak="0">
    <w:nsid w:val="68DE6615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3" w15:restartNumberingAfterBreak="0">
    <w:nsid w:val="6B2D690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44" w15:restartNumberingAfterBreak="0">
    <w:nsid w:val="6B5037F6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5" w15:restartNumberingAfterBreak="0">
    <w:nsid w:val="6C7F0ED4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6" w15:restartNumberingAfterBreak="0">
    <w:nsid w:val="6D7A336C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47" w15:restartNumberingAfterBreak="0">
    <w:nsid w:val="6E004E77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8" w15:restartNumberingAfterBreak="0">
    <w:nsid w:val="6EE8081D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49" w15:restartNumberingAfterBreak="0">
    <w:nsid w:val="6F322E12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0" w15:restartNumberingAfterBreak="0">
    <w:nsid w:val="76FC67BC"/>
    <w:multiLevelType w:val="singleLevel"/>
    <w:tmpl w:val="1FF585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51" w15:restartNumberingAfterBreak="0">
    <w:nsid w:val="796F695B"/>
    <w:multiLevelType w:val="singleLevel"/>
    <w:tmpl w:val="3FFFBB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color w:val="000000" w:themeColor="text1"/>
      </w:rPr>
    </w:lvl>
  </w:abstractNum>
  <w:abstractNum w:abstractNumId="52" w15:restartNumberingAfterBreak="0">
    <w:nsid w:val="7BB22510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3" w15:restartNumberingAfterBreak="0">
    <w:nsid w:val="7D1C605E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4" w15:restartNumberingAfterBreak="0">
    <w:nsid w:val="7E6A7F92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abstractNum w:abstractNumId="55" w15:restartNumberingAfterBreak="0">
    <w:nsid w:val="7E8E61C9"/>
    <w:multiLevelType w:val="singleLevel"/>
    <w:tmpl w:val="EBC9F0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</w:rPr>
    </w:lvl>
  </w:abstractNum>
  <w:abstractNum w:abstractNumId="56" w15:restartNumberingAfterBreak="0">
    <w:nsid w:val="7F9F5ADF"/>
    <w:multiLevelType w:val="singleLevel"/>
    <w:tmpl w:val="EFFF6AB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 w:hint="default"/>
        <w:i w:val="0"/>
        <w:iCs w:val="0"/>
        <w:color w:val="000000" w:themeColor="text1"/>
      </w:rPr>
    </w:lvl>
  </w:abstractNum>
  <w:num w:numId="1">
    <w:abstractNumId w:val="1"/>
    <w:lvlOverride w:ilvl="0">
      <w:startOverride w:val="1"/>
    </w:lvlOverride>
  </w:num>
  <w:num w:numId="2">
    <w:abstractNumId w:val="3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51"/>
    <w:lvlOverride w:ilvl="0">
      <w:startOverride w:val="1"/>
    </w:lvlOverride>
  </w:num>
  <w:num w:numId="8">
    <w:abstractNumId w:val="18"/>
    <w:lvlOverride w:ilvl="0">
      <w:startOverride w:val="1"/>
    </w:lvlOverride>
  </w:num>
  <w:num w:numId="9">
    <w:abstractNumId w:val="47"/>
    <w:lvlOverride w:ilvl="0">
      <w:startOverride w:val="1"/>
    </w:lvlOverride>
  </w:num>
  <w:num w:numId="10">
    <w:abstractNumId w:val="54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38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39"/>
    <w:lvlOverride w:ilvl="0">
      <w:startOverride w:val="1"/>
    </w:lvlOverride>
  </w:num>
  <w:num w:numId="16">
    <w:abstractNumId w:val="53"/>
    <w:lvlOverride w:ilvl="0">
      <w:startOverride w:val="1"/>
    </w:lvlOverride>
  </w:num>
  <w:num w:numId="17">
    <w:abstractNumId w:val="35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50"/>
    <w:lvlOverride w:ilvl="0">
      <w:startOverride w:val="1"/>
    </w:lvlOverride>
  </w:num>
  <w:num w:numId="22">
    <w:abstractNumId w:val="45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3"/>
    <w:lvlOverride w:ilvl="0">
      <w:startOverride w:val="1"/>
    </w:lvlOverride>
  </w:num>
  <w:num w:numId="28">
    <w:abstractNumId w:val="52"/>
    <w:lvlOverride w:ilvl="0">
      <w:startOverride w:val="1"/>
    </w:lvlOverride>
  </w:num>
  <w:num w:numId="29">
    <w:abstractNumId w:val="31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55"/>
    <w:lvlOverride w:ilvl="0">
      <w:startOverride w:val="1"/>
    </w:lvlOverride>
  </w:num>
  <w:num w:numId="33">
    <w:abstractNumId w:val="36"/>
    <w:lvlOverride w:ilvl="0">
      <w:startOverride w:val="1"/>
    </w:lvlOverride>
  </w:num>
  <w:num w:numId="34">
    <w:abstractNumId w:val="34"/>
    <w:lvlOverride w:ilvl="0">
      <w:startOverride w:val="1"/>
    </w:lvlOverride>
  </w:num>
  <w:num w:numId="35">
    <w:abstractNumId w:val="16"/>
    <w:lvlOverride w:ilvl="0">
      <w:startOverride w:val="1"/>
    </w:lvlOverride>
  </w:num>
  <w:num w:numId="36">
    <w:abstractNumId w:val="23"/>
    <w:lvlOverride w:ilvl="0">
      <w:startOverride w:val="1"/>
    </w:lvlOverride>
  </w:num>
  <w:num w:numId="37">
    <w:abstractNumId w:val="26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42"/>
    <w:lvlOverride w:ilvl="0">
      <w:startOverride w:val="1"/>
    </w:lvlOverride>
  </w:num>
  <w:num w:numId="40">
    <w:abstractNumId w:val="32"/>
    <w:lvlOverride w:ilvl="0">
      <w:startOverride w:val="1"/>
    </w:lvlOverride>
  </w:num>
  <w:num w:numId="41">
    <w:abstractNumId w:val="2"/>
    <w:lvlOverride w:ilvl="0">
      <w:startOverride w:val="1"/>
    </w:lvlOverride>
  </w:num>
  <w:num w:numId="42">
    <w:abstractNumId w:val="56"/>
    <w:lvlOverride w:ilvl="0">
      <w:startOverride w:val="1"/>
    </w:lvlOverride>
  </w:num>
  <w:num w:numId="43">
    <w:abstractNumId w:val="28"/>
    <w:lvlOverride w:ilvl="0">
      <w:startOverride w:val="1"/>
    </w:lvlOverride>
  </w:num>
  <w:num w:numId="44">
    <w:abstractNumId w:val="14"/>
    <w:lvlOverride w:ilvl="0">
      <w:startOverride w:val="1"/>
    </w:lvlOverride>
  </w:num>
  <w:num w:numId="45">
    <w:abstractNumId w:val="44"/>
    <w:lvlOverride w:ilvl="0">
      <w:startOverride w:val="1"/>
    </w:lvlOverride>
  </w:num>
  <w:num w:numId="46">
    <w:abstractNumId w:val="24"/>
    <w:lvlOverride w:ilvl="0">
      <w:startOverride w:val="1"/>
    </w:lvlOverride>
  </w:num>
  <w:num w:numId="47">
    <w:abstractNumId w:val="13"/>
    <w:lvlOverride w:ilvl="0">
      <w:startOverride w:val="1"/>
    </w:lvlOverride>
  </w:num>
  <w:num w:numId="48">
    <w:abstractNumId w:val="49"/>
    <w:lvlOverride w:ilvl="0">
      <w:startOverride w:val="1"/>
    </w:lvlOverride>
  </w:num>
  <w:num w:numId="49">
    <w:abstractNumId w:val="33"/>
    <w:lvlOverride w:ilvl="0">
      <w:startOverride w:val="1"/>
    </w:lvlOverride>
  </w:num>
  <w:num w:numId="50">
    <w:abstractNumId w:val="46"/>
    <w:lvlOverride w:ilvl="0">
      <w:startOverride w:val="1"/>
    </w:lvlOverride>
  </w:num>
  <w:num w:numId="51">
    <w:abstractNumId w:val="6"/>
    <w:lvlOverride w:ilvl="0">
      <w:startOverride w:val="1"/>
    </w:lvlOverride>
  </w:num>
  <w:num w:numId="52">
    <w:abstractNumId w:val="37"/>
    <w:lvlOverride w:ilvl="0">
      <w:startOverride w:val="1"/>
    </w:lvlOverride>
  </w:num>
  <w:num w:numId="53">
    <w:abstractNumId w:val="19"/>
    <w:lvlOverride w:ilvl="0">
      <w:startOverride w:val="1"/>
    </w:lvlOverride>
  </w:num>
  <w:num w:numId="54">
    <w:abstractNumId w:val="27"/>
    <w:lvlOverride w:ilvl="0">
      <w:startOverride w:val="1"/>
    </w:lvlOverride>
  </w:num>
  <w:num w:numId="55">
    <w:abstractNumId w:val="40"/>
    <w:lvlOverride w:ilvl="0">
      <w:startOverride w:val="1"/>
    </w:lvlOverride>
  </w:num>
  <w:num w:numId="56">
    <w:abstractNumId w:val="41"/>
    <w:lvlOverride w:ilvl="0">
      <w:startOverride w:val="1"/>
    </w:lvlOverride>
  </w:num>
  <w:num w:numId="57">
    <w:abstractNumId w:val="48"/>
    <w:lvlOverride w:ilvl="0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A9"/>
    <w:rsid w:val="00181621"/>
    <w:rsid w:val="001F1D2C"/>
    <w:rsid w:val="002944AD"/>
    <w:rsid w:val="00403030"/>
    <w:rsid w:val="00AA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40E8A"/>
  <w15:chartTrackingRefBased/>
  <w15:docId w15:val="{716967B2-3752-4F3E-9EE6-1D841CCB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D2C"/>
    <w:pPr>
      <w:spacing w:line="256" w:lineRule="auto"/>
    </w:pPr>
    <w:rPr>
      <w:rFonts w:ascii="Calibri" w:eastAsia="Calibri" w:hAnsi="Calibri" w:cs="Calibri"/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1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1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1D2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1D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9A9"/>
  </w:style>
  <w:style w:type="paragraph" w:styleId="Footer">
    <w:name w:val="footer"/>
    <w:basedOn w:val="Normal"/>
    <w:link w:val="FooterChar"/>
    <w:uiPriority w:val="99"/>
    <w:unhideWhenUsed/>
    <w:rsid w:val="00AA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9A9"/>
  </w:style>
  <w:style w:type="character" w:styleId="Strong">
    <w:name w:val="Strong"/>
    <w:basedOn w:val="DefaultParagraphFont"/>
    <w:uiPriority w:val="22"/>
    <w:qFormat/>
    <w:rsid w:val="00AA59A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F1D2C"/>
    <w:rPr>
      <w:rFonts w:ascii="Calibri" w:eastAsia="Calibri" w:hAnsi="Calibri" w:cs="Calibri"/>
      <w:b/>
      <w:noProof/>
      <w:sz w:val="48"/>
      <w:szCs w:val="4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1D2C"/>
    <w:rPr>
      <w:rFonts w:ascii="Calibri" w:eastAsia="Calibri" w:hAnsi="Calibri" w:cs="Calibri"/>
      <w:b/>
      <w:noProof/>
      <w:sz w:val="36"/>
      <w:szCs w:val="3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1D2C"/>
    <w:rPr>
      <w:rFonts w:ascii="Calibri" w:eastAsia="Calibri" w:hAnsi="Calibri" w:cs="Calibri"/>
      <w:b/>
      <w:noProof/>
      <w:sz w:val="28"/>
      <w:szCs w:val="28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1D2C"/>
    <w:rPr>
      <w:rFonts w:ascii="Calibri" w:eastAsia="Calibri" w:hAnsi="Calibri" w:cs="Calibri"/>
      <w:b/>
      <w:noProof/>
      <w:sz w:val="24"/>
      <w:szCs w:val="24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1D2C"/>
    <w:rPr>
      <w:rFonts w:ascii="Calibri" w:eastAsia="Calibri" w:hAnsi="Calibri" w:cs="Calibri"/>
      <w:b/>
      <w:noProof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1D2C"/>
    <w:rPr>
      <w:rFonts w:ascii="Calibri" w:eastAsia="Calibri" w:hAnsi="Calibri" w:cs="Calibri"/>
      <w:b/>
      <w:noProof/>
      <w:sz w:val="20"/>
      <w:szCs w:val="20"/>
      <w:lang w:val="id-ID"/>
    </w:rPr>
  </w:style>
  <w:style w:type="character" w:styleId="Hyperlink">
    <w:name w:val="Hyperlink"/>
    <w:basedOn w:val="DefaultParagraphFont"/>
    <w:uiPriority w:val="99"/>
    <w:semiHidden/>
    <w:unhideWhenUsed/>
    <w:qFormat/>
    <w:rsid w:val="001F1D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D2C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1F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NormalWeb">
    <w:name w:val="Normal (Web)"/>
    <w:basedOn w:val="Normal"/>
    <w:uiPriority w:val="99"/>
    <w:semiHidden/>
    <w:unhideWhenUsed/>
    <w:rsid w:val="001F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ID" w:eastAsia="en-ID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F1D2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F1D2C"/>
    <w:pPr>
      <w:spacing w:after="100"/>
      <w:ind w:left="2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F1D2C"/>
    <w:pPr>
      <w:spacing w:after="100"/>
      <w:ind w:left="4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F1D2C"/>
    <w:pPr>
      <w:spacing w:after="100"/>
      <w:ind w:left="6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F1D2C"/>
    <w:pPr>
      <w:spacing w:after="100"/>
      <w:ind w:left="88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F1D2C"/>
    <w:pPr>
      <w:spacing w:after="100"/>
      <w:ind w:left="110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F1D2C"/>
    <w:pPr>
      <w:spacing w:after="100"/>
      <w:ind w:left="132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F1D2C"/>
    <w:pPr>
      <w:spacing w:after="100"/>
      <w:ind w:left="154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F1D2C"/>
    <w:pPr>
      <w:spacing w:after="100"/>
      <w:ind w:left="1760"/>
    </w:pPr>
    <w:rPr>
      <w:rFonts w:asciiTheme="minorHAnsi" w:eastAsiaTheme="minorEastAsia" w:hAnsiTheme="minorHAnsi" w:cstheme="minorBidi"/>
      <w:noProof w:val="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F1D2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F1D2C"/>
    <w:rPr>
      <w:rFonts w:ascii="Calibri" w:eastAsia="Calibri" w:hAnsi="Calibri" w:cs="Calibri"/>
      <w:b/>
      <w:noProof/>
      <w:sz w:val="72"/>
      <w:szCs w:val="72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1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F1D2C"/>
    <w:rPr>
      <w:rFonts w:ascii="Georgia" w:eastAsia="Georgia" w:hAnsi="Georgia" w:cs="Georgia"/>
      <w:i/>
      <w:noProof/>
      <w:color w:val="666666"/>
      <w:sz w:val="48"/>
      <w:szCs w:val="48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2C"/>
    <w:rPr>
      <w:rFonts w:ascii="Tahoma" w:eastAsia="Calibri" w:hAnsi="Tahoma" w:cs="Tahoma"/>
      <w:noProof/>
      <w:sz w:val="16"/>
      <w:szCs w:val="16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F1D2C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1F1D2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F1D2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1D2C"/>
    <w:pPr>
      <w:spacing w:before="240" w:after="0"/>
      <w:outlineLvl w:val="9"/>
    </w:pPr>
    <w:rPr>
      <w:rFonts w:asciiTheme="majorHAnsi" w:eastAsiaTheme="majorEastAsia" w:hAnsiTheme="majorHAnsi" w:cstheme="majorBidi"/>
      <w:b w:val="0"/>
      <w:noProof w:val="0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1F1D2C"/>
    <w:pPr>
      <w:spacing w:after="0" w:line="240" w:lineRule="auto"/>
    </w:pPr>
    <w:rPr>
      <w:rFonts w:ascii="Calibri" w:eastAsia="Calibri" w:hAnsi="Calibri" w:cs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2"/>
    <w:basedOn w:val="TableNormal"/>
    <w:rsid w:val="001F1D2C"/>
    <w:pPr>
      <w:spacing w:line="256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1F1D2C"/>
    <w:pPr>
      <w:spacing w:after="0" w:line="240" w:lineRule="auto"/>
    </w:pPr>
    <w:rPr>
      <w:rFonts w:ascii="Calibri" w:eastAsia="Calibri" w:hAnsi="Calibri" w:cs="Calibri"/>
      <w:lang w:val="en-US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rning@usu.ac.id" TargetMode="External"/><Relationship Id="rId13" Type="http://schemas.openxmlformats.org/officeDocument/2006/relationships/hyperlink" Target="mailto:elearning@usu.ac.id" TargetMode="External"/><Relationship Id="rId18" Type="http://schemas.openxmlformats.org/officeDocument/2006/relationships/hyperlink" Target="mailto:elearning@usu.ac.id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earning@usu.ac.id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elearning@usu.ac.id" TargetMode="External"/><Relationship Id="rId17" Type="http://schemas.openxmlformats.org/officeDocument/2006/relationships/hyperlink" Target="mailto:elearning@usu.ac.id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arning@usu.ac.id" TargetMode="External"/><Relationship Id="rId20" Type="http://schemas.openxmlformats.org/officeDocument/2006/relationships/hyperlink" Target="mailto:elearning@usu.ac.i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earning@usu.ac.id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learning@usu.ac.id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learning@usu.ac.id" TargetMode="External"/><Relationship Id="rId19" Type="http://schemas.openxmlformats.org/officeDocument/2006/relationships/hyperlink" Target="mailto:elearning@usu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arning@usu.ac.id" TargetMode="External"/><Relationship Id="rId14" Type="http://schemas.openxmlformats.org/officeDocument/2006/relationships/hyperlink" Target="mailto:elearning@usu.ac.i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3607</Words>
  <Characters>20565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2022-12-09T12:58:00Z</dcterms:created>
  <dcterms:modified xsi:type="dcterms:W3CDTF">2022-12-09T12:58:00Z</dcterms:modified>
</cp:coreProperties>
</file>