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E552BF" w14:paraId="5867DEF4" w14:textId="77777777" w:rsidTr="00DC5071">
        <w:trPr>
          <w:trHeight w:val="1129"/>
        </w:trPr>
        <w:tc>
          <w:tcPr>
            <w:tcW w:w="1408" w:type="dxa"/>
            <w:shd w:val="clear" w:color="auto" w:fill="DEEAF6"/>
            <w:vAlign w:val="center"/>
          </w:tcPr>
          <w:p w14:paraId="610D582E" w14:textId="77777777" w:rsidR="00E552BF" w:rsidRDefault="00E552BF" w:rsidP="00DC5071">
            <w:pPr>
              <w:spacing w:after="0" w:line="240" w:lineRule="auto"/>
              <w:jc w:val="center"/>
              <w:rPr>
                <w:b/>
              </w:rPr>
            </w:pPr>
            <w:r>
              <w:rPr>
                <w:lang w:val="en-US"/>
              </w:rPr>
              <w:drawing>
                <wp:inline distT="0" distB="0" distL="0" distR="0" wp14:anchorId="4F29A576" wp14:editId="0BBD73A4">
                  <wp:extent cx="758825" cy="758825"/>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57FCC90E" w14:textId="77777777" w:rsidR="00E552BF" w:rsidRDefault="00E552BF" w:rsidP="00DC5071">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17BA10F4" w14:textId="77777777" w:rsidR="00E552BF" w:rsidRPr="00C30B08" w:rsidRDefault="00E552BF" w:rsidP="00DC5071">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58292593" w14:textId="77777777" w:rsidR="00E552BF" w:rsidRPr="00C30B08" w:rsidRDefault="00E552BF" w:rsidP="00DC5071">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14:paraId="3D935670" w14:textId="77777777" w:rsidR="00E552BF" w:rsidRDefault="00E552BF" w:rsidP="00DC5071">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E552BF" w14:paraId="0C19D22B" w14:textId="77777777" w:rsidTr="00DC5071">
        <w:tc>
          <w:tcPr>
            <w:tcW w:w="14658" w:type="dxa"/>
            <w:gridSpan w:val="10"/>
            <w:shd w:val="clear" w:color="auto" w:fill="DEEAF6"/>
            <w:vAlign w:val="center"/>
          </w:tcPr>
          <w:p w14:paraId="23E10F6F" w14:textId="77777777" w:rsidR="00E552BF" w:rsidRDefault="00E552BF" w:rsidP="00DC5071">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E552BF" w14:paraId="2F2C589D" w14:textId="77777777" w:rsidTr="00DC5071">
        <w:tc>
          <w:tcPr>
            <w:tcW w:w="3399" w:type="dxa"/>
            <w:gridSpan w:val="3"/>
            <w:shd w:val="clear" w:color="auto" w:fill="E7E6E6"/>
          </w:tcPr>
          <w:p w14:paraId="55A081FA" w14:textId="77777777" w:rsidR="00E552BF" w:rsidRDefault="00E552BF" w:rsidP="00DC5071">
            <w:pPr>
              <w:spacing w:after="0" w:line="240" w:lineRule="auto"/>
              <w:rPr>
                <w:b/>
              </w:rPr>
            </w:pPr>
            <w:r>
              <w:rPr>
                <w:b/>
              </w:rPr>
              <w:t>MATA KULIAH (MK)</w:t>
            </w:r>
          </w:p>
        </w:tc>
        <w:tc>
          <w:tcPr>
            <w:tcW w:w="2525" w:type="dxa"/>
            <w:shd w:val="clear" w:color="auto" w:fill="E7E6E6"/>
          </w:tcPr>
          <w:p w14:paraId="09A7432B" w14:textId="77777777" w:rsidR="00E552BF" w:rsidRDefault="00E552BF" w:rsidP="00DC5071">
            <w:pPr>
              <w:spacing w:after="0" w:line="240" w:lineRule="auto"/>
              <w:rPr>
                <w:b/>
              </w:rPr>
            </w:pPr>
            <w:r>
              <w:rPr>
                <w:b/>
              </w:rPr>
              <w:t>KODE</w:t>
            </w:r>
          </w:p>
        </w:tc>
        <w:tc>
          <w:tcPr>
            <w:tcW w:w="2431" w:type="dxa"/>
            <w:shd w:val="clear" w:color="auto" w:fill="E7E6E6"/>
          </w:tcPr>
          <w:p w14:paraId="70C878F2" w14:textId="77777777" w:rsidR="00E552BF" w:rsidRDefault="00E552BF" w:rsidP="00DC5071">
            <w:pPr>
              <w:spacing w:after="0" w:line="240" w:lineRule="auto"/>
              <w:rPr>
                <w:b/>
              </w:rPr>
            </w:pPr>
            <w:r>
              <w:rPr>
                <w:b/>
              </w:rPr>
              <w:t>Rumpun MK</w:t>
            </w:r>
          </w:p>
        </w:tc>
        <w:tc>
          <w:tcPr>
            <w:tcW w:w="2948" w:type="dxa"/>
            <w:gridSpan w:val="2"/>
            <w:shd w:val="clear" w:color="auto" w:fill="E7E6E6"/>
          </w:tcPr>
          <w:p w14:paraId="55D4E22F" w14:textId="77777777" w:rsidR="00E552BF" w:rsidRDefault="00E552BF" w:rsidP="00DC5071">
            <w:pPr>
              <w:spacing w:after="0" w:line="240" w:lineRule="auto"/>
              <w:rPr>
                <w:b/>
              </w:rPr>
            </w:pPr>
            <w:r>
              <w:rPr>
                <w:b/>
              </w:rPr>
              <w:t>BOBOT (sks)</w:t>
            </w:r>
          </w:p>
        </w:tc>
        <w:tc>
          <w:tcPr>
            <w:tcW w:w="1221" w:type="dxa"/>
            <w:shd w:val="clear" w:color="auto" w:fill="E7E6E6"/>
          </w:tcPr>
          <w:p w14:paraId="62F61218" w14:textId="77777777" w:rsidR="00E552BF" w:rsidRDefault="00E552BF" w:rsidP="00DC5071">
            <w:pPr>
              <w:spacing w:after="0" w:line="240" w:lineRule="auto"/>
              <w:rPr>
                <w:b/>
              </w:rPr>
            </w:pPr>
            <w:r>
              <w:rPr>
                <w:b/>
              </w:rPr>
              <w:t>SEMESTER</w:t>
            </w:r>
          </w:p>
        </w:tc>
        <w:tc>
          <w:tcPr>
            <w:tcW w:w="2134" w:type="dxa"/>
            <w:gridSpan w:val="2"/>
            <w:shd w:val="clear" w:color="auto" w:fill="E7E6E6"/>
          </w:tcPr>
          <w:p w14:paraId="15210793" w14:textId="77777777" w:rsidR="00E552BF" w:rsidRDefault="00E552BF" w:rsidP="00DC5071">
            <w:pPr>
              <w:spacing w:after="0" w:line="240" w:lineRule="auto"/>
              <w:rPr>
                <w:b/>
              </w:rPr>
            </w:pPr>
            <w:r>
              <w:rPr>
                <w:b/>
              </w:rPr>
              <w:t>Tgl Penyusunan</w:t>
            </w:r>
          </w:p>
        </w:tc>
      </w:tr>
      <w:tr w:rsidR="00E552BF" w14:paraId="48C9F863" w14:textId="77777777" w:rsidTr="00DC5071">
        <w:tc>
          <w:tcPr>
            <w:tcW w:w="3399" w:type="dxa"/>
            <w:gridSpan w:val="3"/>
            <w:shd w:val="clear" w:color="auto" w:fill="auto"/>
          </w:tcPr>
          <w:p w14:paraId="53503A14" w14:textId="77777777" w:rsidR="00E552BF" w:rsidRPr="00A765CE" w:rsidRDefault="00E552BF" w:rsidP="00DC5071">
            <w:pPr>
              <w:pStyle w:val="Heading1"/>
              <w:outlineLvl w:val="0"/>
              <w:rPr>
                <w:sz w:val="28"/>
                <w:szCs w:val="28"/>
              </w:rPr>
            </w:pPr>
            <w:bookmarkStart w:id="0" w:name="_Toc113445170"/>
            <w:r w:rsidRPr="00A765CE">
              <w:rPr>
                <w:sz w:val="28"/>
                <w:szCs w:val="28"/>
              </w:rPr>
              <w:t>Sistem Tenaga Listrik I</w:t>
            </w:r>
            <w:bookmarkEnd w:id="0"/>
          </w:p>
        </w:tc>
        <w:tc>
          <w:tcPr>
            <w:tcW w:w="2525" w:type="dxa"/>
            <w:shd w:val="clear" w:color="auto" w:fill="auto"/>
          </w:tcPr>
          <w:p w14:paraId="47D0F033" w14:textId="77777777" w:rsidR="00E552BF" w:rsidRPr="00C25C32" w:rsidRDefault="00E552BF" w:rsidP="00DC5071">
            <w:pPr>
              <w:spacing w:after="0" w:line="240" w:lineRule="auto"/>
              <w:rPr>
                <w:iCs/>
              </w:rPr>
            </w:pPr>
            <w:r w:rsidRPr="002314DF">
              <w:rPr>
                <w:iCs/>
              </w:rPr>
              <w:t>TEE2205</w:t>
            </w:r>
          </w:p>
        </w:tc>
        <w:tc>
          <w:tcPr>
            <w:tcW w:w="2431" w:type="dxa"/>
            <w:shd w:val="clear" w:color="auto" w:fill="auto"/>
          </w:tcPr>
          <w:p w14:paraId="359BB3B0" w14:textId="77777777" w:rsidR="00E552BF" w:rsidRDefault="00E552BF" w:rsidP="00DC5071">
            <w:pPr>
              <w:spacing w:after="0" w:line="240" w:lineRule="auto"/>
              <w:rPr>
                <w:i/>
              </w:rPr>
            </w:pPr>
          </w:p>
        </w:tc>
        <w:tc>
          <w:tcPr>
            <w:tcW w:w="1474" w:type="dxa"/>
            <w:shd w:val="clear" w:color="auto" w:fill="auto"/>
          </w:tcPr>
          <w:p w14:paraId="314934A4" w14:textId="77777777" w:rsidR="00E552BF" w:rsidRDefault="00E552BF" w:rsidP="00DC5071">
            <w:pPr>
              <w:spacing w:after="0" w:line="240" w:lineRule="auto"/>
              <w:rPr>
                <w:b/>
                <w:color w:val="0000FF"/>
              </w:rPr>
            </w:pPr>
            <w:r w:rsidRPr="002314DF">
              <w:rPr>
                <w:b/>
                <w:color w:val="0000FF"/>
              </w:rPr>
              <w:t>2</w:t>
            </w:r>
          </w:p>
        </w:tc>
        <w:tc>
          <w:tcPr>
            <w:tcW w:w="1474" w:type="dxa"/>
            <w:shd w:val="clear" w:color="auto" w:fill="auto"/>
          </w:tcPr>
          <w:p w14:paraId="607538EA" w14:textId="77777777" w:rsidR="00E552BF" w:rsidRDefault="00E552BF" w:rsidP="00DC5071">
            <w:pPr>
              <w:spacing w:after="0" w:line="240" w:lineRule="auto"/>
              <w:jc w:val="center"/>
              <w:rPr>
                <w:i/>
                <w:color w:val="0000FF"/>
              </w:rPr>
            </w:pPr>
          </w:p>
        </w:tc>
        <w:tc>
          <w:tcPr>
            <w:tcW w:w="1221" w:type="dxa"/>
            <w:shd w:val="clear" w:color="auto" w:fill="auto"/>
          </w:tcPr>
          <w:p w14:paraId="0C1551D6" w14:textId="77777777" w:rsidR="00E552BF" w:rsidRDefault="00E552BF" w:rsidP="00DC5071">
            <w:pPr>
              <w:spacing w:after="0" w:line="240" w:lineRule="auto"/>
              <w:jc w:val="center"/>
            </w:pPr>
          </w:p>
        </w:tc>
        <w:tc>
          <w:tcPr>
            <w:tcW w:w="2134" w:type="dxa"/>
            <w:gridSpan w:val="2"/>
            <w:shd w:val="clear" w:color="auto" w:fill="auto"/>
          </w:tcPr>
          <w:p w14:paraId="28F136A4" w14:textId="77777777" w:rsidR="00E552BF" w:rsidRDefault="00E552BF" w:rsidP="00DC5071">
            <w:pPr>
              <w:spacing w:after="0" w:line="240" w:lineRule="auto"/>
            </w:pPr>
            <w:r>
              <w:rPr>
                <w:lang w:val="en-US"/>
              </w:rPr>
              <w:t>7</w:t>
            </w:r>
            <w:r>
              <w:t xml:space="preserve"> </w:t>
            </w:r>
            <w:r>
              <w:rPr>
                <w:lang w:val="en-US"/>
              </w:rPr>
              <w:t>AGUSTUS</w:t>
            </w:r>
            <w:r>
              <w:t xml:space="preserve"> 2022</w:t>
            </w:r>
          </w:p>
        </w:tc>
      </w:tr>
      <w:tr w:rsidR="00E552BF" w14:paraId="390EB8D4" w14:textId="77777777" w:rsidTr="00DC5071">
        <w:tc>
          <w:tcPr>
            <w:tcW w:w="3399" w:type="dxa"/>
            <w:gridSpan w:val="3"/>
            <w:vMerge w:val="restart"/>
            <w:shd w:val="clear" w:color="auto" w:fill="auto"/>
          </w:tcPr>
          <w:p w14:paraId="074ABA65" w14:textId="77777777" w:rsidR="00E552BF" w:rsidRDefault="00E552BF" w:rsidP="00DC5071">
            <w:pPr>
              <w:spacing w:after="0" w:line="240" w:lineRule="auto"/>
              <w:rPr>
                <w:b/>
              </w:rPr>
            </w:pPr>
            <w:r>
              <w:rPr>
                <w:b/>
              </w:rPr>
              <w:t>OTORISASI / PENGESAHAN</w:t>
            </w:r>
          </w:p>
        </w:tc>
        <w:tc>
          <w:tcPr>
            <w:tcW w:w="4956" w:type="dxa"/>
            <w:gridSpan w:val="2"/>
            <w:shd w:val="clear" w:color="auto" w:fill="E7E6E6"/>
          </w:tcPr>
          <w:p w14:paraId="58DD72A8" w14:textId="77777777" w:rsidR="00E552BF" w:rsidRDefault="00E552BF" w:rsidP="00DC5071">
            <w:pPr>
              <w:spacing w:after="0" w:line="240" w:lineRule="auto"/>
              <w:rPr>
                <w:b/>
              </w:rPr>
            </w:pPr>
            <w:r>
              <w:rPr>
                <w:b/>
              </w:rPr>
              <w:t>Dosen Pengembang RPS</w:t>
            </w:r>
          </w:p>
        </w:tc>
        <w:tc>
          <w:tcPr>
            <w:tcW w:w="2948" w:type="dxa"/>
            <w:gridSpan w:val="2"/>
            <w:shd w:val="clear" w:color="auto" w:fill="E7E6E6"/>
          </w:tcPr>
          <w:p w14:paraId="42847930" w14:textId="77777777" w:rsidR="00E552BF" w:rsidRDefault="00E552BF" w:rsidP="00DC5071">
            <w:pPr>
              <w:spacing w:after="0" w:line="240" w:lineRule="auto"/>
              <w:rPr>
                <w:b/>
              </w:rPr>
            </w:pPr>
            <w:r>
              <w:rPr>
                <w:b/>
              </w:rPr>
              <w:t>Koordinator RMK</w:t>
            </w:r>
          </w:p>
        </w:tc>
        <w:tc>
          <w:tcPr>
            <w:tcW w:w="3355" w:type="dxa"/>
            <w:gridSpan w:val="3"/>
            <w:shd w:val="clear" w:color="auto" w:fill="E7E6E6"/>
          </w:tcPr>
          <w:p w14:paraId="6F29FE53" w14:textId="77777777" w:rsidR="00E552BF" w:rsidRDefault="00E552BF" w:rsidP="00DC5071">
            <w:pPr>
              <w:spacing w:after="0" w:line="240" w:lineRule="auto"/>
              <w:rPr>
                <w:b/>
              </w:rPr>
            </w:pPr>
            <w:r>
              <w:rPr>
                <w:b/>
              </w:rPr>
              <w:t>Ka Prodi</w:t>
            </w:r>
          </w:p>
        </w:tc>
      </w:tr>
      <w:tr w:rsidR="00E552BF" w14:paraId="465E1313" w14:textId="77777777" w:rsidTr="00DC5071">
        <w:trPr>
          <w:trHeight w:val="1087"/>
        </w:trPr>
        <w:tc>
          <w:tcPr>
            <w:tcW w:w="3399" w:type="dxa"/>
            <w:gridSpan w:val="3"/>
            <w:vMerge/>
            <w:shd w:val="clear" w:color="auto" w:fill="auto"/>
          </w:tcPr>
          <w:p w14:paraId="04D56E77" w14:textId="77777777" w:rsidR="00E552BF" w:rsidRDefault="00E552BF" w:rsidP="00DC5071">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14:paraId="0AFB8FB8" w14:textId="77777777" w:rsidR="00E552BF" w:rsidRDefault="00E552BF" w:rsidP="00DC5071">
            <w:pPr>
              <w:spacing w:after="0" w:line="240" w:lineRule="auto"/>
            </w:pPr>
            <w:r>
              <w:t>Yulianta Siregar, ST, MT, Ph. D</w:t>
            </w:r>
          </w:p>
        </w:tc>
        <w:tc>
          <w:tcPr>
            <w:tcW w:w="2948" w:type="dxa"/>
            <w:gridSpan w:val="2"/>
            <w:tcBorders>
              <w:bottom w:val="single" w:sz="4" w:space="0" w:color="000000"/>
            </w:tcBorders>
            <w:shd w:val="clear" w:color="auto" w:fill="auto"/>
          </w:tcPr>
          <w:p w14:paraId="6FC53A11" w14:textId="77777777" w:rsidR="00E552BF" w:rsidRDefault="00E552BF" w:rsidP="00DC5071">
            <w:pPr>
              <w:spacing w:after="0" w:line="240" w:lineRule="auto"/>
              <w:jc w:val="center"/>
            </w:pPr>
          </w:p>
          <w:p w14:paraId="7C518F2A" w14:textId="77777777" w:rsidR="00E552BF" w:rsidRDefault="00E552BF" w:rsidP="00DC5071">
            <w:pPr>
              <w:spacing w:after="0" w:line="240" w:lineRule="auto"/>
              <w:jc w:val="center"/>
            </w:pPr>
          </w:p>
        </w:tc>
        <w:tc>
          <w:tcPr>
            <w:tcW w:w="3355" w:type="dxa"/>
            <w:gridSpan w:val="3"/>
            <w:tcBorders>
              <w:bottom w:val="single" w:sz="4" w:space="0" w:color="000000"/>
            </w:tcBorders>
            <w:shd w:val="clear" w:color="auto" w:fill="auto"/>
          </w:tcPr>
          <w:p w14:paraId="5FEE3B29" w14:textId="77777777" w:rsidR="00E552BF" w:rsidRDefault="00E552BF" w:rsidP="00DC5071">
            <w:pPr>
              <w:spacing w:after="0" w:line="240" w:lineRule="auto"/>
              <w:jc w:val="center"/>
            </w:pPr>
          </w:p>
          <w:p w14:paraId="51608C4E" w14:textId="77777777" w:rsidR="00E552BF" w:rsidRPr="00C30B08" w:rsidRDefault="00E552BF" w:rsidP="00DC507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7FF36233" w14:textId="77777777" w:rsidR="00E552BF" w:rsidRDefault="00E552BF" w:rsidP="00DC5071">
            <w:pPr>
              <w:spacing w:after="0" w:line="240" w:lineRule="auto"/>
              <w:jc w:val="center"/>
            </w:pPr>
          </w:p>
          <w:p w14:paraId="370B44E0" w14:textId="77777777" w:rsidR="00E552BF" w:rsidRDefault="00E552BF" w:rsidP="00DC5071">
            <w:pPr>
              <w:spacing w:after="0" w:line="240" w:lineRule="auto"/>
              <w:jc w:val="center"/>
            </w:pPr>
          </w:p>
        </w:tc>
      </w:tr>
      <w:tr w:rsidR="00E552BF" w14:paraId="6A52A1D2" w14:textId="77777777" w:rsidTr="00DC5071">
        <w:tc>
          <w:tcPr>
            <w:tcW w:w="1974" w:type="dxa"/>
            <w:gridSpan w:val="2"/>
            <w:vMerge w:val="restart"/>
            <w:shd w:val="clear" w:color="auto" w:fill="auto"/>
          </w:tcPr>
          <w:p w14:paraId="220EA79B" w14:textId="77777777" w:rsidR="00E552BF" w:rsidRDefault="00E552BF" w:rsidP="00DC5071">
            <w:pPr>
              <w:spacing w:after="0" w:line="240" w:lineRule="auto"/>
              <w:rPr>
                <w:b/>
              </w:rPr>
            </w:pPr>
            <w:r>
              <w:rPr>
                <w:b/>
              </w:rPr>
              <w:t>Capaian Pembelajaran</w:t>
            </w:r>
          </w:p>
        </w:tc>
        <w:tc>
          <w:tcPr>
            <w:tcW w:w="6381" w:type="dxa"/>
            <w:gridSpan w:val="3"/>
            <w:tcBorders>
              <w:bottom w:val="single" w:sz="4" w:space="0" w:color="000000"/>
            </w:tcBorders>
            <w:shd w:val="clear" w:color="auto" w:fill="E7E6E6"/>
          </w:tcPr>
          <w:p w14:paraId="2740A7C6" w14:textId="77777777" w:rsidR="00E552BF" w:rsidRDefault="00E552BF" w:rsidP="00DC5071">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76710ED3" w14:textId="77777777" w:rsidR="00E552BF" w:rsidRDefault="00E552BF" w:rsidP="00DC5071">
            <w:pPr>
              <w:tabs>
                <w:tab w:val="left" w:pos="1806"/>
              </w:tabs>
              <w:spacing w:after="0" w:line="240" w:lineRule="auto"/>
              <w:rPr>
                <w:b/>
              </w:rPr>
            </w:pPr>
          </w:p>
        </w:tc>
      </w:tr>
      <w:tr w:rsidR="00E552BF" w14:paraId="3534B2F8" w14:textId="77777777" w:rsidTr="00DC5071">
        <w:tc>
          <w:tcPr>
            <w:tcW w:w="1974" w:type="dxa"/>
            <w:gridSpan w:val="2"/>
            <w:vMerge/>
            <w:shd w:val="clear" w:color="auto" w:fill="auto"/>
          </w:tcPr>
          <w:p w14:paraId="7F16E827" w14:textId="77777777" w:rsidR="00E552BF" w:rsidRDefault="00E552BF" w:rsidP="00DC5071">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14:paraId="2CD50B77" w14:textId="77777777" w:rsidR="00E552BF" w:rsidRPr="00B03944" w:rsidRDefault="00E552BF" w:rsidP="00DC5071">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14:paraId="0425B245" w14:textId="77777777" w:rsidR="00E552BF" w:rsidRDefault="00E552BF" w:rsidP="00DC5071">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E552BF" w14:paraId="18ADF66F" w14:textId="77777777" w:rsidTr="00DC5071">
        <w:tc>
          <w:tcPr>
            <w:tcW w:w="1974" w:type="dxa"/>
            <w:gridSpan w:val="2"/>
            <w:vMerge/>
            <w:shd w:val="clear" w:color="auto" w:fill="auto"/>
          </w:tcPr>
          <w:p w14:paraId="41C2ACE2"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46F3D4E" w14:textId="77777777" w:rsidR="00E552BF" w:rsidRPr="00B03944" w:rsidRDefault="00E552BF" w:rsidP="00DC5071">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14:paraId="1A8FC60F" w14:textId="77777777" w:rsidR="00E552BF" w:rsidRDefault="00E552BF" w:rsidP="00DC5071">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E552BF" w14:paraId="7639BE16" w14:textId="77777777" w:rsidTr="00DC5071">
        <w:tc>
          <w:tcPr>
            <w:tcW w:w="1974" w:type="dxa"/>
            <w:gridSpan w:val="2"/>
            <w:vMerge/>
            <w:shd w:val="clear" w:color="auto" w:fill="auto"/>
          </w:tcPr>
          <w:p w14:paraId="64D3B0A7"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82CD694" w14:textId="77777777" w:rsidR="00E552BF" w:rsidRPr="00B03944" w:rsidRDefault="00E552BF" w:rsidP="00DC5071">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14:paraId="5B30B26C" w14:textId="77777777" w:rsidR="00E552BF" w:rsidRDefault="00E552BF" w:rsidP="00DC5071">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E552BF" w14:paraId="4CFE3B58" w14:textId="77777777" w:rsidTr="00DC5071">
        <w:tc>
          <w:tcPr>
            <w:tcW w:w="1974" w:type="dxa"/>
            <w:gridSpan w:val="2"/>
            <w:vMerge/>
            <w:shd w:val="clear" w:color="auto" w:fill="auto"/>
          </w:tcPr>
          <w:p w14:paraId="203E3E91"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0EF2FBCC" w14:textId="77777777" w:rsidR="00E552BF" w:rsidRPr="00B03944" w:rsidRDefault="00E552BF" w:rsidP="00DC5071">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14:paraId="1AB280A7" w14:textId="77777777" w:rsidR="00E552BF" w:rsidRDefault="00E552BF" w:rsidP="00DC5071">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E552BF" w14:paraId="7E741FCE" w14:textId="77777777" w:rsidTr="00DC5071">
        <w:tc>
          <w:tcPr>
            <w:tcW w:w="1974" w:type="dxa"/>
            <w:gridSpan w:val="2"/>
            <w:vMerge/>
            <w:shd w:val="clear" w:color="auto" w:fill="auto"/>
          </w:tcPr>
          <w:p w14:paraId="50376D0B"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795F232C" w14:textId="77777777" w:rsidR="00E552BF" w:rsidRDefault="00E552BF" w:rsidP="00DC5071">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14:paraId="51D54991" w14:textId="77777777" w:rsidR="00E552BF" w:rsidRDefault="00E552BF" w:rsidP="00DC5071">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E552BF" w14:paraId="6F34BE3D" w14:textId="77777777" w:rsidTr="00DC5071">
        <w:tc>
          <w:tcPr>
            <w:tcW w:w="1974" w:type="dxa"/>
            <w:gridSpan w:val="2"/>
            <w:vMerge/>
            <w:shd w:val="clear" w:color="auto" w:fill="auto"/>
          </w:tcPr>
          <w:p w14:paraId="47F523C3"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269C87B" w14:textId="77777777" w:rsidR="00E552BF" w:rsidRDefault="00E552BF" w:rsidP="00DC5071">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14:paraId="4F3CEBF4" w14:textId="77777777" w:rsidR="00E552BF" w:rsidRDefault="00E552BF" w:rsidP="00DC5071">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E552BF" w14:paraId="3A1F17C4" w14:textId="77777777" w:rsidTr="00DC5071">
        <w:tc>
          <w:tcPr>
            <w:tcW w:w="1974" w:type="dxa"/>
            <w:gridSpan w:val="2"/>
            <w:vMerge/>
            <w:shd w:val="clear" w:color="auto" w:fill="auto"/>
          </w:tcPr>
          <w:p w14:paraId="557318C1"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B8981D9" w14:textId="77777777" w:rsidR="00E552BF" w:rsidRDefault="00E552BF" w:rsidP="00DC5071">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14:paraId="25474497" w14:textId="77777777" w:rsidR="00E552BF" w:rsidRDefault="00E552BF" w:rsidP="00DC5071">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E552BF" w14:paraId="12919D42" w14:textId="77777777" w:rsidTr="00DC5071">
        <w:tc>
          <w:tcPr>
            <w:tcW w:w="1974" w:type="dxa"/>
            <w:gridSpan w:val="2"/>
            <w:vMerge/>
            <w:shd w:val="clear" w:color="auto" w:fill="auto"/>
          </w:tcPr>
          <w:p w14:paraId="55DF9BE9"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7E6D0E16" w14:textId="77777777" w:rsidR="00E552BF" w:rsidRPr="00B03944" w:rsidRDefault="00E552BF" w:rsidP="00DC5071">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14:paraId="38C25708" w14:textId="77777777" w:rsidR="00E552BF" w:rsidRDefault="00E552BF" w:rsidP="00DC5071">
            <w:pPr>
              <w:spacing w:after="0" w:line="240" w:lineRule="auto"/>
              <w:rPr>
                <w:i/>
                <w:color w:val="0000FF"/>
              </w:rPr>
            </w:pPr>
            <w:r w:rsidRPr="00E05E99">
              <w:rPr>
                <w:bCs/>
                <w:color w:val="231F20"/>
              </w:rPr>
              <w:t>Mampu untuk bekerja dalam tim lintas disiplin dan multikultural serta global internasional.</w:t>
            </w:r>
          </w:p>
        </w:tc>
      </w:tr>
      <w:tr w:rsidR="00E552BF" w14:paraId="032932D9" w14:textId="77777777" w:rsidTr="00DC5071">
        <w:tc>
          <w:tcPr>
            <w:tcW w:w="1974" w:type="dxa"/>
            <w:gridSpan w:val="2"/>
            <w:vMerge/>
            <w:shd w:val="clear" w:color="auto" w:fill="auto"/>
          </w:tcPr>
          <w:p w14:paraId="774AAE29"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07085C26" w14:textId="77777777" w:rsidR="00E552BF" w:rsidRPr="00B03944" w:rsidRDefault="00E552BF" w:rsidP="00DC5071">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14:paraId="66C3DE04" w14:textId="77777777" w:rsidR="00E552BF" w:rsidRDefault="00E552BF" w:rsidP="00DC5071">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E552BF" w14:paraId="6CA07B0D" w14:textId="77777777" w:rsidTr="00DC5071">
        <w:tc>
          <w:tcPr>
            <w:tcW w:w="1974" w:type="dxa"/>
            <w:gridSpan w:val="2"/>
            <w:vMerge/>
            <w:shd w:val="clear" w:color="auto" w:fill="auto"/>
          </w:tcPr>
          <w:p w14:paraId="5E9057D1"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285D47A" w14:textId="77777777" w:rsidR="00E552BF" w:rsidRPr="00B03944" w:rsidRDefault="00E552BF" w:rsidP="00DC5071">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14:paraId="43353E36" w14:textId="77777777" w:rsidR="00E552BF" w:rsidRDefault="00E552BF" w:rsidP="00DC5071">
            <w:pPr>
              <w:spacing w:after="0" w:line="240" w:lineRule="auto"/>
              <w:rPr>
                <w:i/>
                <w:color w:val="0000FF"/>
              </w:rPr>
            </w:pPr>
            <w:r w:rsidRPr="00E05E99">
              <w:rPr>
                <w:bCs/>
                <w:color w:val="231F20"/>
              </w:rPr>
              <w:t>Memiliki kapasitas pembelajaran sepanjang hayat termasuk akses pengetahuan yang relevan tentang isu-isu terkini.</w:t>
            </w:r>
          </w:p>
        </w:tc>
      </w:tr>
      <w:tr w:rsidR="00E552BF" w14:paraId="1B3B1DB7" w14:textId="77777777" w:rsidTr="00DC5071">
        <w:tc>
          <w:tcPr>
            <w:tcW w:w="1974" w:type="dxa"/>
            <w:gridSpan w:val="2"/>
            <w:vMerge/>
            <w:shd w:val="clear" w:color="auto" w:fill="auto"/>
          </w:tcPr>
          <w:p w14:paraId="639D8EF7"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E8293A4" w14:textId="77777777" w:rsidR="00E552BF" w:rsidRPr="00B03944" w:rsidRDefault="00E552BF" w:rsidP="00DC5071">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14:paraId="6266C25C" w14:textId="77777777" w:rsidR="00E552BF" w:rsidRDefault="00E552BF" w:rsidP="00DC5071">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E552BF" w14:paraId="5E02339C" w14:textId="77777777" w:rsidTr="00DC5071">
        <w:tc>
          <w:tcPr>
            <w:tcW w:w="1974" w:type="dxa"/>
            <w:gridSpan w:val="2"/>
            <w:vMerge/>
            <w:shd w:val="clear" w:color="auto" w:fill="auto"/>
          </w:tcPr>
          <w:p w14:paraId="45EFA43C"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157C78D4" w14:textId="77777777" w:rsidR="00E552BF" w:rsidRPr="00B03944" w:rsidRDefault="00E552BF" w:rsidP="00DC5071">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14:paraId="63340720" w14:textId="77777777" w:rsidR="00E552BF" w:rsidRDefault="00E552BF" w:rsidP="00DC5071">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E552BF" w14:paraId="4A611659" w14:textId="77777777" w:rsidTr="00DC5071">
        <w:trPr>
          <w:trHeight w:val="296"/>
        </w:trPr>
        <w:tc>
          <w:tcPr>
            <w:tcW w:w="1974" w:type="dxa"/>
            <w:gridSpan w:val="2"/>
            <w:vMerge/>
            <w:shd w:val="clear" w:color="auto" w:fill="auto"/>
          </w:tcPr>
          <w:p w14:paraId="1582D179" w14:textId="77777777" w:rsidR="00E552BF" w:rsidRDefault="00E552BF" w:rsidP="00DC5071">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14:paraId="56AAD4B7" w14:textId="77777777" w:rsidR="00E552BF" w:rsidRDefault="00E552BF" w:rsidP="00DC5071">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14:paraId="72AF4E70" w14:textId="77777777" w:rsidR="00E552BF" w:rsidRDefault="00E552BF" w:rsidP="00DC5071">
            <w:pPr>
              <w:spacing w:after="0" w:line="240" w:lineRule="auto"/>
            </w:pPr>
          </w:p>
        </w:tc>
      </w:tr>
      <w:tr w:rsidR="00E552BF" w14:paraId="2B38AAFA" w14:textId="77777777" w:rsidTr="00DC5071">
        <w:tc>
          <w:tcPr>
            <w:tcW w:w="1974" w:type="dxa"/>
            <w:gridSpan w:val="2"/>
            <w:vMerge/>
            <w:shd w:val="clear" w:color="auto" w:fill="auto"/>
          </w:tcPr>
          <w:p w14:paraId="09A33152" w14:textId="77777777" w:rsidR="00E552BF" w:rsidRDefault="00E552BF" w:rsidP="00DC5071">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54A7DA39" w14:textId="77777777" w:rsidR="00E552BF" w:rsidRPr="00B03944" w:rsidRDefault="00E552BF" w:rsidP="00DC5071">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14:paraId="466BA8D4" w14:textId="225B6484" w:rsidR="00E552BF" w:rsidRPr="004A2488" w:rsidRDefault="004A2488" w:rsidP="00DC5071">
            <w:pPr>
              <w:spacing w:after="0" w:line="256" w:lineRule="auto"/>
              <w:rPr>
                <w:lang w:val="en-US"/>
              </w:rPr>
            </w:pPr>
            <w:r>
              <w:rPr>
                <w:lang w:val="en-US"/>
              </w:rPr>
              <w:t>Mampu memahami konsep Sistem Tenaga Listrik secara umum dari pembangkitan, pemnyaluran dan beban.</w:t>
            </w:r>
          </w:p>
        </w:tc>
      </w:tr>
      <w:tr w:rsidR="00E552BF" w14:paraId="7224E9C8" w14:textId="77777777" w:rsidTr="00DC5071">
        <w:tc>
          <w:tcPr>
            <w:tcW w:w="1974" w:type="dxa"/>
            <w:gridSpan w:val="2"/>
            <w:vMerge/>
            <w:shd w:val="clear" w:color="auto" w:fill="auto"/>
          </w:tcPr>
          <w:p w14:paraId="38040A1E" w14:textId="77777777" w:rsidR="00E552BF" w:rsidRDefault="00E552BF" w:rsidP="00DC5071">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0E04FDD0" w14:textId="77777777" w:rsidR="00E552BF" w:rsidRPr="00B03944" w:rsidRDefault="00E552BF" w:rsidP="00DC5071">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14:paraId="7089D107" w14:textId="730A7A8E" w:rsidR="00E552BF" w:rsidRPr="004A2488" w:rsidRDefault="004A2488" w:rsidP="00DC5071">
            <w:pPr>
              <w:spacing w:after="0" w:line="256" w:lineRule="auto"/>
              <w:rPr>
                <w:lang w:val="en-US"/>
              </w:rPr>
            </w:pPr>
            <w:r>
              <w:rPr>
                <w:lang w:val="en-US"/>
              </w:rPr>
              <w:t>Mampu Memahami Dasar Konversi Energi Listrik secara umum, dan Prinsip-prinsip kerja Mesin listrik secara khusus</w:t>
            </w:r>
          </w:p>
        </w:tc>
      </w:tr>
      <w:tr w:rsidR="00E552BF" w14:paraId="216BE555" w14:textId="77777777" w:rsidTr="00DC5071">
        <w:tc>
          <w:tcPr>
            <w:tcW w:w="1974" w:type="dxa"/>
            <w:gridSpan w:val="2"/>
            <w:vMerge/>
            <w:shd w:val="clear" w:color="auto" w:fill="auto"/>
          </w:tcPr>
          <w:p w14:paraId="0D29A1C2" w14:textId="77777777" w:rsidR="00E552BF" w:rsidRDefault="00E552BF" w:rsidP="00DC5071">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112F4BF2" w14:textId="77777777" w:rsidR="00E552BF" w:rsidRPr="00B03944" w:rsidRDefault="00E552BF" w:rsidP="00DC5071">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14:paraId="5E814CCB" w14:textId="760EC1D5" w:rsidR="00E552BF" w:rsidRPr="004A2488" w:rsidRDefault="004A2488" w:rsidP="00DC5071">
            <w:pPr>
              <w:spacing w:after="0" w:line="256" w:lineRule="auto"/>
              <w:rPr>
                <w:lang w:val="en-US"/>
              </w:rPr>
            </w:pPr>
            <w:r>
              <w:rPr>
                <w:lang w:val="en-US"/>
              </w:rPr>
              <w:t>Mampu memahami karakteristik mesin-mesin listrik dan menganalisa kinerja me</w:t>
            </w:r>
            <w:r w:rsidR="00BB208B">
              <w:rPr>
                <w:lang w:val="en-US"/>
              </w:rPr>
              <w:t>sin-mesin listrik.</w:t>
            </w:r>
          </w:p>
        </w:tc>
      </w:tr>
      <w:tr w:rsidR="00E552BF" w14:paraId="2A54E4C3" w14:textId="77777777" w:rsidTr="00DC5071">
        <w:tc>
          <w:tcPr>
            <w:tcW w:w="1974" w:type="dxa"/>
            <w:gridSpan w:val="2"/>
            <w:vMerge/>
            <w:shd w:val="clear" w:color="auto" w:fill="auto"/>
          </w:tcPr>
          <w:p w14:paraId="4349C2B3" w14:textId="77777777" w:rsidR="00E552BF" w:rsidRDefault="00E552BF" w:rsidP="00DC5071">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7FBF182D" w14:textId="77777777" w:rsidR="00E552BF" w:rsidRPr="00B03944" w:rsidRDefault="00E552BF" w:rsidP="00DC5071">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14:paraId="610F7DAB" w14:textId="77777777" w:rsidR="00E552BF" w:rsidRDefault="00E552BF" w:rsidP="00DC5071">
            <w:pPr>
              <w:spacing w:after="0" w:line="256" w:lineRule="auto"/>
            </w:pPr>
          </w:p>
        </w:tc>
      </w:tr>
      <w:tr w:rsidR="00E552BF" w14:paraId="479144EE" w14:textId="77777777" w:rsidTr="00DC5071">
        <w:trPr>
          <w:trHeight w:val="345"/>
        </w:trPr>
        <w:tc>
          <w:tcPr>
            <w:tcW w:w="1974" w:type="dxa"/>
            <w:gridSpan w:val="2"/>
            <w:shd w:val="clear" w:color="auto" w:fill="auto"/>
          </w:tcPr>
          <w:p w14:paraId="15D8C5F0" w14:textId="77777777" w:rsidR="00E552BF" w:rsidRDefault="00E552BF" w:rsidP="00DC5071">
            <w:pPr>
              <w:spacing w:after="0" w:line="240" w:lineRule="auto"/>
              <w:rPr>
                <w:b/>
              </w:rPr>
            </w:pPr>
            <w:r>
              <w:rPr>
                <w:b/>
              </w:rPr>
              <w:t>Peta CPL – CPMK</w:t>
            </w:r>
          </w:p>
        </w:tc>
        <w:tc>
          <w:tcPr>
            <w:tcW w:w="12684" w:type="dxa"/>
            <w:gridSpan w:val="8"/>
            <w:tcBorders>
              <w:top w:val="single" w:sz="4" w:space="0" w:color="000000"/>
            </w:tcBorders>
            <w:shd w:val="clear" w:color="auto" w:fill="auto"/>
          </w:tcPr>
          <w:p w14:paraId="382E4B66" w14:textId="77777777" w:rsidR="00E552BF" w:rsidRDefault="00E552BF" w:rsidP="00DC5071">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E552BF" w14:paraId="60173F8F" w14:textId="77777777" w:rsidTr="00DC5071">
              <w:trPr>
                <w:trHeight w:val="250"/>
                <w:jc w:val="center"/>
              </w:trPr>
              <w:tc>
                <w:tcPr>
                  <w:tcW w:w="1070" w:type="dxa"/>
                </w:tcPr>
                <w:p w14:paraId="630F5F45" w14:textId="77777777" w:rsidR="00E552BF" w:rsidRDefault="00E552BF" w:rsidP="00DC5071"/>
              </w:tc>
              <w:tc>
                <w:tcPr>
                  <w:tcW w:w="925" w:type="dxa"/>
                  <w:vAlign w:val="center"/>
                </w:tcPr>
                <w:p w14:paraId="5FC6C463" w14:textId="77777777" w:rsidR="00E552BF" w:rsidRDefault="00E552BF" w:rsidP="00DC5071">
                  <w:pPr>
                    <w:jc w:val="center"/>
                    <w:rPr>
                      <w:b/>
                    </w:rPr>
                  </w:pPr>
                  <w:r>
                    <w:rPr>
                      <w:b/>
                    </w:rPr>
                    <w:t>CPL</w:t>
                  </w:r>
                  <w:r>
                    <w:rPr>
                      <w:b/>
                      <w:lang w:val="en-US"/>
                    </w:rPr>
                    <w:t xml:space="preserve"> 0</w:t>
                  </w:r>
                  <w:r>
                    <w:rPr>
                      <w:b/>
                    </w:rPr>
                    <w:t>1</w:t>
                  </w:r>
                </w:p>
              </w:tc>
              <w:tc>
                <w:tcPr>
                  <w:tcW w:w="925" w:type="dxa"/>
                  <w:vAlign w:val="center"/>
                </w:tcPr>
                <w:p w14:paraId="67690080" w14:textId="77777777" w:rsidR="00E552BF" w:rsidRDefault="00E552BF" w:rsidP="00DC5071">
                  <w:pPr>
                    <w:jc w:val="center"/>
                    <w:rPr>
                      <w:b/>
                    </w:rPr>
                  </w:pPr>
                  <w:r>
                    <w:rPr>
                      <w:b/>
                    </w:rPr>
                    <w:t>CPL</w:t>
                  </w:r>
                  <w:r>
                    <w:rPr>
                      <w:b/>
                      <w:lang w:val="en-US"/>
                    </w:rPr>
                    <w:t xml:space="preserve"> 0</w:t>
                  </w:r>
                  <w:r>
                    <w:rPr>
                      <w:b/>
                    </w:rPr>
                    <w:t>2</w:t>
                  </w:r>
                </w:p>
              </w:tc>
              <w:tc>
                <w:tcPr>
                  <w:tcW w:w="925" w:type="dxa"/>
                  <w:vAlign w:val="center"/>
                </w:tcPr>
                <w:p w14:paraId="424515FA" w14:textId="77777777" w:rsidR="00E552BF" w:rsidRDefault="00E552BF" w:rsidP="00DC5071">
                  <w:pPr>
                    <w:jc w:val="center"/>
                    <w:rPr>
                      <w:b/>
                    </w:rPr>
                  </w:pPr>
                  <w:r>
                    <w:rPr>
                      <w:b/>
                    </w:rPr>
                    <w:t>CPL</w:t>
                  </w:r>
                  <w:r>
                    <w:rPr>
                      <w:b/>
                      <w:lang w:val="en-US"/>
                    </w:rPr>
                    <w:t xml:space="preserve"> 0</w:t>
                  </w:r>
                  <w:r>
                    <w:rPr>
                      <w:b/>
                    </w:rPr>
                    <w:t>3</w:t>
                  </w:r>
                </w:p>
              </w:tc>
              <w:tc>
                <w:tcPr>
                  <w:tcW w:w="925" w:type="dxa"/>
                  <w:vAlign w:val="center"/>
                </w:tcPr>
                <w:p w14:paraId="6F68EBBD" w14:textId="77777777" w:rsidR="00E552BF" w:rsidRDefault="00E552BF" w:rsidP="00DC5071">
                  <w:pPr>
                    <w:jc w:val="center"/>
                    <w:rPr>
                      <w:b/>
                    </w:rPr>
                  </w:pPr>
                  <w:r>
                    <w:rPr>
                      <w:b/>
                    </w:rPr>
                    <w:t>CPL</w:t>
                  </w:r>
                  <w:r>
                    <w:rPr>
                      <w:b/>
                      <w:lang w:val="en-US"/>
                    </w:rPr>
                    <w:t xml:space="preserve"> 0</w:t>
                  </w:r>
                  <w:r>
                    <w:rPr>
                      <w:b/>
                    </w:rPr>
                    <w:t>4</w:t>
                  </w:r>
                </w:p>
              </w:tc>
              <w:tc>
                <w:tcPr>
                  <w:tcW w:w="925" w:type="dxa"/>
                  <w:vAlign w:val="center"/>
                </w:tcPr>
                <w:p w14:paraId="27289C49" w14:textId="77777777" w:rsidR="00E552BF" w:rsidRDefault="00E552BF" w:rsidP="00DC5071">
                  <w:pPr>
                    <w:jc w:val="center"/>
                    <w:rPr>
                      <w:b/>
                    </w:rPr>
                  </w:pPr>
                  <w:r>
                    <w:rPr>
                      <w:b/>
                    </w:rPr>
                    <w:t>CPL</w:t>
                  </w:r>
                  <w:r>
                    <w:rPr>
                      <w:b/>
                      <w:lang w:val="en-US"/>
                    </w:rPr>
                    <w:t xml:space="preserve"> 0</w:t>
                  </w:r>
                  <w:r>
                    <w:rPr>
                      <w:b/>
                    </w:rPr>
                    <w:t>5</w:t>
                  </w:r>
                </w:p>
              </w:tc>
              <w:tc>
                <w:tcPr>
                  <w:tcW w:w="925" w:type="dxa"/>
                  <w:vAlign w:val="center"/>
                </w:tcPr>
                <w:p w14:paraId="5C006247" w14:textId="77777777" w:rsidR="00E552BF" w:rsidRPr="00021AD1" w:rsidRDefault="00E552BF" w:rsidP="00DC5071">
                  <w:pPr>
                    <w:jc w:val="center"/>
                    <w:rPr>
                      <w:b/>
                      <w:lang w:val="en-US"/>
                    </w:rPr>
                  </w:pPr>
                  <w:r>
                    <w:rPr>
                      <w:b/>
                    </w:rPr>
                    <w:t>CPL</w:t>
                  </w:r>
                  <w:r>
                    <w:rPr>
                      <w:b/>
                      <w:lang w:val="en-US"/>
                    </w:rPr>
                    <w:t xml:space="preserve"> 06</w:t>
                  </w:r>
                </w:p>
              </w:tc>
              <w:tc>
                <w:tcPr>
                  <w:tcW w:w="925" w:type="dxa"/>
                  <w:vAlign w:val="center"/>
                </w:tcPr>
                <w:p w14:paraId="15C71BC2" w14:textId="77777777" w:rsidR="00E552BF" w:rsidRPr="00021AD1" w:rsidRDefault="00E552BF" w:rsidP="00DC5071">
                  <w:pPr>
                    <w:jc w:val="center"/>
                    <w:rPr>
                      <w:b/>
                      <w:lang w:val="en-US"/>
                    </w:rPr>
                  </w:pPr>
                  <w:r>
                    <w:rPr>
                      <w:b/>
                    </w:rPr>
                    <w:t>CPL</w:t>
                  </w:r>
                  <w:r>
                    <w:rPr>
                      <w:b/>
                      <w:lang w:val="en-US"/>
                    </w:rPr>
                    <w:t xml:space="preserve"> 07</w:t>
                  </w:r>
                </w:p>
              </w:tc>
              <w:tc>
                <w:tcPr>
                  <w:tcW w:w="925" w:type="dxa"/>
                  <w:vAlign w:val="center"/>
                </w:tcPr>
                <w:p w14:paraId="12808C6A" w14:textId="77777777" w:rsidR="00E552BF" w:rsidRPr="00021AD1" w:rsidRDefault="00E552BF" w:rsidP="00DC5071">
                  <w:pPr>
                    <w:jc w:val="center"/>
                    <w:rPr>
                      <w:b/>
                      <w:lang w:val="en-US"/>
                    </w:rPr>
                  </w:pPr>
                  <w:r>
                    <w:rPr>
                      <w:b/>
                    </w:rPr>
                    <w:t>CPL</w:t>
                  </w:r>
                  <w:r>
                    <w:rPr>
                      <w:b/>
                      <w:lang w:val="en-US"/>
                    </w:rPr>
                    <w:t xml:space="preserve"> 08</w:t>
                  </w:r>
                </w:p>
              </w:tc>
              <w:tc>
                <w:tcPr>
                  <w:tcW w:w="925" w:type="dxa"/>
                  <w:vAlign w:val="center"/>
                </w:tcPr>
                <w:p w14:paraId="6897750E" w14:textId="77777777" w:rsidR="00E552BF" w:rsidRPr="00021AD1" w:rsidRDefault="00E552BF" w:rsidP="00DC5071">
                  <w:pPr>
                    <w:jc w:val="center"/>
                    <w:rPr>
                      <w:b/>
                      <w:lang w:val="en-US"/>
                    </w:rPr>
                  </w:pPr>
                  <w:r>
                    <w:rPr>
                      <w:b/>
                    </w:rPr>
                    <w:t>CPL</w:t>
                  </w:r>
                  <w:r>
                    <w:rPr>
                      <w:b/>
                      <w:lang w:val="en-US"/>
                    </w:rPr>
                    <w:t xml:space="preserve"> 09</w:t>
                  </w:r>
                </w:p>
              </w:tc>
              <w:tc>
                <w:tcPr>
                  <w:tcW w:w="925" w:type="dxa"/>
                  <w:vAlign w:val="center"/>
                </w:tcPr>
                <w:p w14:paraId="15727CEB" w14:textId="77777777" w:rsidR="00E552BF" w:rsidRPr="00021AD1" w:rsidRDefault="00E552BF" w:rsidP="00DC5071">
                  <w:pPr>
                    <w:jc w:val="center"/>
                    <w:rPr>
                      <w:b/>
                      <w:lang w:val="en-US"/>
                    </w:rPr>
                  </w:pPr>
                  <w:r>
                    <w:rPr>
                      <w:b/>
                    </w:rPr>
                    <w:t>CPL</w:t>
                  </w:r>
                  <w:r>
                    <w:rPr>
                      <w:b/>
                      <w:lang w:val="en-US"/>
                    </w:rPr>
                    <w:t xml:space="preserve"> 10</w:t>
                  </w:r>
                </w:p>
              </w:tc>
              <w:tc>
                <w:tcPr>
                  <w:tcW w:w="925" w:type="dxa"/>
                  <w:vAlign w:val="center"/>
                </w:tcPr>
                <w:p w14:paraId="642F0D40" w14:textId="77777777" w:rsidR="00E552BF" w:rsidRPr="00021AD1" w:rsidRDefault="00E552BF" w:rsidP="00DC5071">
                  <w:pPr>
                    <w:jc w:val="center"/>
                    <w:rPr>
                      <w:b/>
                      <w:lang w:val="en-US"/>
                    </w:rPr>
                  </w:pPr>
                  <w:r>
                    <w:rPr>
                      <w:b/>
                    </w:rPr>
                    <w:t>CPL</w:t>
                  </w:r>
                  <w:r>
                    <w:rPr>
                      <w:b/>
                      <w:lang w:val="en-US"/>
                    </w:rPr>
                    <w:t xml:space="preserve"> 11</w:t>
                  </w:r>
                </w:p>
              </w:tc>
              <w:tc>
                <w:tcPr>
                  <w:tcW w:w="925" w:type="dxa"/>
                  <w:vAlign w:val="center"/>
                </w:tcPr>
                <w:p w14:paraId="7C1C2DD5" w14:textId="77777777" w:rsidR="00E552BF" w:rsidRDefault="00E552BF" w:rsidP="00DC5071">
                  <w:pPr>
                    <w:jc w:val="center"/>
                    <w:rPr>
                      <w:b/>
                    </w:rPr>
                  </w:pPr>
                  <w:r>
                    <w:rPr>
                      <w:b/>
                    </w:rPr>
                    <w:t>CPL</w:t>
                  </w:r>
                  <w:r>
                    <w:rPr>
                      <w:b/>
                      <w:lang w:val="en-US"/>
                    </w:rPr>
                    <w:t xml:space="preserve"> 12</w:t>
                  </w:r>
                </w:p>
              </w:tc>
            </w:tr>
            <w:tr w:rsidR="00E552BF" w14:paraId="4C6168CD" w14:textId="77777777" w:rsidTr="00DC5071">
              <w:trPr>
                <w:trHeight w:val="250"/>
                <w:jc w:val="center"/>
              </w:trPr>
              <w:tc>
                <w:tcPr>
                  <w:tcW w:w="1070" w:type="dxa"/>
                </w:tcPr>
                <w:p w14:paraId="76EE4276" w14:textId="77777777" w:rsidR="00E552BF" w:rsidRDefault="00E552BF" w:rsidP="00DC5071">
                  <w:r>
                    <w:t xml:space="preserve">CPMK 1 </w:t>
                  </w:r>
                </w:p>
              </w:tc>
              <w:tc>
                <w:tcPr>
                  <w:tcW w:w="925" w:type="dxa"/>
                </w:tcPr>
                <w:p w14:paraId="2D78B030" w14:textId="77777777" w:rsidR="00E552BF" w:rsidRDefault="00E552BF" w:rsidP="00DC5071">
                  <w:pPr>
                    <w:jc w:val="center"/>
                    <w:rPr>
                      <w:b/>
                      <w:color w:val="0000FF"/>
                    </w:rPr>
                  </w:pPr>
                </w:p>
              </w:tc>
              <w:tc>
                <w:tcPr>
                  <w:tcW w:w="925" w:type="dxa"/>
                </w:tcPr>
                <w:p w14:paraId="0A0BFD14" w14:textId="77777777" w:rsidR="00E552BF" w:rsidRDefault="00E552BF" w:rsidP="00DC5071">
                  <w:pPr>
                    <w:jc w:val="center"/>
                  </w:pPr>
                </w:p>
              </w:tc>
              <w:tc>
                <w:tcPr>
                  <w:tcW w:w="925" w:type="dxa"/>
                </w:tcPr>
                <w:p w14:paraId="08F8A15D" w14:textId="77777777" w:rsidR="00E552BF" w:rsidRDefault="00E552BF" w:rsidP="00DC5071">
                  <w:pPr>
                    <w:jc w:val="center"/>
                  </w:pPr>
                </w:p>
              </w:tc>
              <w:tc>
                <w:tcPr>
                  <w:tcW w:w="925" w:type="dxa"/>
                </w:tcPr>
                <w:p w14:paraId="45532FFF" w14:textId="77777777" w:rsidR="00E552BF" w:rsidRDefault="00E552BF" w:rsidP="00DC5071">
                  <w:pPr>
                    <w:jc w:val="center"/>
                  </w:pPr>
                </w:p>
              </w:tc>
              <w:tc>
                <w:tcPr>
                  <w:tcW w:w="925" w:type="dxa"/>
                </w:tcPr>
                <w:p w14:paraId="236520DB" w14:textId="3654C2C0" w:rsidR="00E552BF" w:rsidRPr="00BB208B" w:rsidRDefault="00BB208B" w:rsidP="00DC5071">
                  <w:pPr>
                    <w:jc w:val="center"/>
                    <w:rPr>
                      <w:lang w:val="en-US"/>
                    </w:rPr>
                  </w:pPr>
                  <w:r>
                    <w:rPr>
                      <w:lang w:val="en-US"/>
                    </w:rPr>
                    <w:t>V</w:t>
                  </w:r>
                </w:p>
              </w:tc>
              <w:tc>
                <w:tcPr>
                  <w:tcW w:w="925" w:type="dxa"/>
                </w:tcPr>
                <w:p w14:paraId="79AA3584" w14:textId="77777777" w:rsidR="00E552BF" w:rsidRDefault="00E552BF" w:rsidP="00DC5071">
                  <w:pPr>
                    <w:jc w:val="center"/>
                  </w:pPr>
                </w:p>
              </w:tc>
              <w:tc>
                <w:tcPr>
                  <w:tcW w:w="925" w:type="dxa"/>
                </w:tcPr>
                <w:p w14:paraId="11D3FF7E" w14:textId="77777777" w:rsidR="00E552BF" w:rsidRDefault="00E552BF" w:rsidP="00DC5071">
                  <w:pPr>
                    <w:jc w:val="center"/>
                  </w:pPr>
                </w:p>
              </w:tc>
              <w:tc>
                <w:tcPr>
                  <w:tcW w:w="925" w:type="dxa"/>
                </w:tcPr>
                <w:p w14:paraId="0CFD460A" w14:textId="77777777" w:rsidR="00E552BF" w:rsidRDefault="00E552BF" w:rsidP="00DC5071">
                  <w:pPr>
                    <w:jc w:val="center"/>
                  </w:pPr>
                </w:p>
              </w:tc>
              <w:tc>
                <w:tcPr>
                  <w:tcW w:w="925" w:type="dxa"/>
                </w:tcPr>
                <w:p w14:paraId="6B74A920" w14:textId="77777777" w:rsidR="00E552BF" w:rsidRDefault="00E552BF" w:rsidP="00DC5071">
                  <w:pPr>
                    <w:jc w:val="center"/>
                  </w:pPr>
                </w:p>
              </w:tc>
              <w:tc>
                <w:tcPr>
                  <w:tcW w:w="925" w:type="dxa"/>
                </w:tcPr>
                <w:p w14:paraId="75891301" w14:textId="77777777" w:rsidR="00E552BF" w:rsidRDefault="00E552BF" w:rsidP="00DC5071">
                  <w:pPr>
                    <w:jc w:val="center"/>
                  </w:pPr>
                </w:p>
              </w:tc>
              <w:tc>
                <w:tcPr>
                  <w:tcW w:w="925" w:type="dxa"/>
                </w:tcPr>
                <w:p w14:paraId="26AAFA3C" w14:textId="77777777" w:rsidR="00E552BF" w:rsidRDefault="00E552BF" w:rsidP="00DC5071">
                  <w:pPr>
                    <w:jc w:val="center"/>
                  </w:pPr>
                </w:p>
              </w:tc>
              <w:tc>
                <w:tcPr>
                  <w:tcW w:w="925" w:type="dxa"/>
                </w:tcPr>
                <w:p w14:paraId="084EA6CB" w14:textId="77777777" w:rsidR="00E552BF" w:rsidRDefault="00E552BF" w:rsidP="00DC5071">
                  <w:pPr>
                    <w:jc w:val="center"/>
                  </w:pPr>
                </w:p>
              </w:tc>
            </w:tr>
            <w:tr w:rsidR="00E552BF" w14:paraId="18FC4BEF" w14:textId="77777777" w:rsidTr="00DC5071">
              <w:trPr>
                <w:trHeight w:val="250"/>
                <w:jc w:val="center"/>
              </w:trPr>
              <w:tc>
                <w:tcPr>
                  <w:tcW w:w="1070" w:type="dxa"/>
                </w:tcPr>
                <w:p w14:paraId="4FFE5D02" w14:textId="77777777" w:rsidR="00E552BF" w:rsidRDefault="00E552BF" w:rsidP="00DC5071">
                  <w:r>
                    <w:t xml:space="preserve">CPMK 2 </w:t>
                  </w:r>
                </w:p>
              </w:tc>
              <w:tc>
                <w:tcPr>
                  <w:tcW w:w="925" w:type="dxa"/>
                </w:tcPr>
                <w:p w14:paraId="6C42FC14" w14:textId="77777777" w:rsidR="00E552BF" w:rsidRDefault="00E552BF" w:rsidP="00DC5071">
                  <w:pPr>
                    <w:jc w:val="center"/>
                  </w:pPr>
                </w:p>
              </w:tc>
              <w:tc>
                <w:tcPr>
                  <w:tcW w:w="925" w:type="dxa"/>
                </w:tcPr>
                <w:p w14:paraId="60CD69C0" w14:textId="6DF2A4C3" w:rsidR="00E552BF" w:rsidRPr="00434E56" w:rsidRDefault="00E552BF" w:rsidP="00DC5071">
                  <w:pPr>
                    <w:jc w:val="center"/>
                    <w:rPr>
                      <w:color w:val="FF0000"/>
                      <w:lang w:val="en-US"/>
                    </w:rPr>
                  </w:pPr>
                </w:p>
              </w:tc>
              <w:tc>
                <w:tcPr>
                  <w:tcW w:w="925" w:type="dxa"/>
                </w:tcPr>
                <w:p w14:paraId="435EC68A" w14:textId="7F5B55AC" w:rsidR="00E552BF" w:rsidRPr="00434E56" w:rsidRDefault="00E552BF" w:rsidP="00DC5071">
                  <w:pPr>
                    <w:jc w:val="center"/>
                    <w:rPr>
                      <w:color w:val="FF0000"/>
                      <w:lang w:val="en-US"/>
                    </w:rPr>
                  </w:pPr>
                </w:p>
              </w:tc>
              <w:tc>
                <w:tcPr>
                  <w:tcW w:w="925" w:type="dxa"/>
                </w:tcPr>
                <w:p w14:paraId="25F3632B" w14:textId="38FBFE3A" w:rsidR="00E552BF" w:rsidRPr="00434E56" w:rsidRDefault="00BB208B" w:rsidP="00DC5071">
                  <w:pPr>
                    <w:jc w:val="center"/>
                    <w:rPr>
                      <w:color w:val="FF0000"/>
                      <w:lang w:val="en-US"/>
                    </w:rPr>
                  </w:pPr>
                  <w:r>
                    <w:rPr>
                      <w:color w:val="FF0000"/>
                      <w:lang w:val="en-US"/>
                    </w:rPr>
                    <w:t>V</w:t>
                  </w:r>
                </w:p>
              </w:tc>
              <w:tc>
                <w:tcPr>
                  <w:tcW w:w="925" w:type="dxa"/>
                </w:tcPr>
                <w:p w14:paraId="05302398" w14:textId="2EBFFE79" w:rsidR="00E552BF" w:rsidRPr="00434E56" w:rsidRDefault="00E552BF" w:rsidP="00DC5071">
                  <w:pPr>
                    <w:jc w:val="center"/>
                    <w:rPr>
                      <w:color w:val="FF0000"/>
                      <w:lang w:val="en-US"/>
                    </w:rPr>
                  </w:pPr>
                </w:p>
              </w:tc>
              <w:tc>
                <w:tcPr>
                  <w:tcW w:w="925" w:type="dxa"/>
                </w:tcPr>
                <w:p w14:paraId="22D22FD3" w14:textId="77777777" w:rsidR="00E552BF" w:rsidRDefault="00E552BF" w:rsidP="00DC5071">
                  <w:pPr>
                    <w:jc w:val="center"/>
                  </w:pPr>
                </w:p>
              </w:tc>
              <w:tc>
                <w:tcPr>
                  <w:tcW w:w="925" w:type="dxa"/>
                </w:tcPr>
                <w:p w14:paraId="74816E91" w14:textId="77777777" w:rsidR="00E552BF" w:rsidRDefault="00E552BF" w:rsidP="00DC5071">
                  <w:pPr>
                    <w:jc w:val="center"/>
                  </w:pPr>
                </w:p>
              </w:tc>
              <w:tc>
                <w:tcPr>
                  <w:tcW w:w="925" w:type="dxa"/>
                </w:tcPr>
                <w:p w14:paraId="247BA45E" w14:textId="77777777" w:rsidR="00E552BF" w:rsidRDefault="00E552BF" w:rsidP="00DC5071">
                  <w:pPr>
                    <w:jc w:val="center"/>
                  </w:pPr>
                </w:p>
              </w:tc>
              <w:tc>
                <w:tcPr>
                  <w:tcW w:w="925" w:type="dxa"/>
                </w:tcPr>
                <w:p w14:paraId="365D6F02" w14:textId="77777777" w:rsidR="00E552BF" w:rsidRDefault="00E552BF" w:rsidP="00DC5071">
                  <w:pPr>
                    <w:jc w:val="center"/>
                  </w:pPr>
                </w:p>
              </w:tc>
              <w:tc>
                <w:tcPr>
                  <w:tcW w:w="925" w:type="dxa"/>
                </w:tcPr>
                <w:p w14:paraId="397876CB" w14:textId="77777777" w:rsidR="00E552BF" w:rsidRDefault="00E552BF" w:rsidP="00DC5071">
                  <w:pPr>
                    <w:jc w:val="center"/>
                  </w:pPr>
                </w:p>
              </w:tc>
              <w:tc>
                <w:tcPr>
                  <w:tcW w:w="925" w:type="dxa"/>
                </w:tcPr>
                <w:p w14:paraId="5D722622" w14:textId="77777777" w:rsidR="00E552BF" w:rsidRDefault="00E552BF" w:rsidP="00DC5071">
                  <w:pPr>
                    <w:jc w:val="center"/>
                  </w:pPr>
                </w:p>
              </w:tc>
              <w:tc>
                <w:tcPr>
                  <w:tcW w:w="925" w:type="dxa"/>
                </w:tcPr>
                <w:p w14:paraId="7F2DBEC3" w14:textId="77777777" w:rsidR="00E552BF" w:rsidRDefault="00E552BF" w:rsidP="00DC5071">
                  <w:pPr>
                    <w:jc w:val="center"/>
                  </w:pPr>
                </w:p>
              </w:tc>
            </w:tr>
            <w:tr w:rsidR="00E552BF" w14:paraId="3BDEA118" w14:textId="77777777" w:rsidTr="00DC5071">
              <w:trPr>
                <w:trHeight w:val="250"/>
                <w:jc w:val="center"/>
              </w:trPr>
              <w:tc>
                <w:tcPr>
                  <w:tcW w:w="1070" w:type="dxa"/>
                </w:tcPr>
                <w:p w14:paraId="21F9C480" w14:textId="77777777" w:rsidR="00E552BF" w:rsidRPr="00B03944" w:rsidRDefault="00E552BF" w:rsidP="00DC5071">
                  <w:pPr>
                    <w:rPr>
                      <w:lang w:val="en-US"/>
                    </w:rPr>
                  </w:pPr>
                  <w:r>
                    <w:rPr>
                      <w:lang w:val="en-US"/>
                    </w:rPr>
                    <w:t>CPMK 3</w:t>
                  </w:r>
                </w:p>
              </w:tc>
              <w:tc>
                <w:tcPr>
                  <w:tcW w:w="925" w:type="dxa"/>
                </w:tcPr>
                <w:p w14:paraId="05F43094" w14:textId="77777777" w:rsidR="00E552BF" w:rsidRDefault="00E552BF" w:rsidP="00DC5071">
                  <w:pPr>
                    <w:jc w:val="center"/>
                  </w:pPr>
                </w:p>
              </w:tc>
              <w:tc>
                <w:tcPr>
                  <w:tcW w:w="925" w:type="dxa"/>
                </w:tcPr>
                <w:p w14:paraId="03F85B96" w14:textId="77777777" w:rsidR="00E552BF" w:rsidRDefault="00E552BF" w:rsidP="00DC5071">
                  <w:pPr>
                    <w:jc w:val="center"/>
                  </w:pPr>
                </w:p>
              </w:tc>
              <w:tc>
                <w:tcPr>
                  <w:tcW w:w="925" w:type="dxa"/>
                </w:tcPr>
                <w:p w14:paraId="69DE3759" w14:textId="2F2EFF11" w:rsidR="00E552BF" w:rsidRPr="00BB208B" w:rsidRDefault="00BB208B" w:rsidP="00DC5071">
                  <w:pPr>
                    <w:jc w:val="center"/>
                    <w:rPr>
                      <w:lang w:val="en-US"/>
                    </w:rPr>
                  </w:pPr>
                  <w:r>
                    <w:rPr>
                      <w:lang w:val="en-US"/>
                    </w:rPr>
                    <w:t>V</w:t>
                  </w:r>
                </w:p>
              </w:tc>
              <w:tc>
                <w:tcPr>
                  <w:tcW w:w="925" w:type="dxa"/>
                </w:tcPr>
                <w:p w14:paraId="0CFE3178" w14:textId="77777777" w:rsidR="00E552BF" w:rsidRDefault="00E552BF" w:rsidP="00DC5071">
                  <w:pPr>
                    <w:jc w:val="center"/>
                  </w:pPr>
                </w:p>
              </w:tc>
              <w:tc>
                <w:tcPr>
                  <w:tcW w:w="925" w:type="dxa"/>
                </w:tcPr>
                <w:p w14:paraId="0EBC7DCC" w14:textId="77777777" w:rsidR="00E552BF" w:rsidRDefault="00E552BF" w:rsidP="00DC5071">
                  <w:pPr>
                    <w:jc w:val="center"/>
                  </w:pPr>
                </w:p>
              </w:tc>
              <w:tc>
                <w:tcPr>
                  <w:tcW w:w="925" w:type="dxa"/>
                </w:tcPr>
                <w:p w14:paraId="7032AD3C" w14:textId="77777777" w:rsidR="00E552BF" w:rsidRDefault="00E552BF" w:rsidP="00DC5071">
                  <w:pPr>
                    <w:jc w:val="center"/>
                  </w:pPr>
                </w:p>
              </w:tc>
              <w:tc>
                <w:tcPr>
                  <w:tcW w:w="925" w:type="dxa"/>
                </w:tcPr>
                <w:p w14:paraId="632CC47D" w14:textId="77777777" w:rsidR="00E552BF" w:rsidRDefault="00E552BF" w:rsidP="00DC5071">
                  <w:pPr>
                    <w:jc w:val="center"/>
                  </w:pPr>
                </w:p>
              </w:tc>
              <w:tc>
                <w:tcPr>
                  <w:tcW w:w="925" w:type="dxa"/>
                </w:tcPr>
                <w:p w14:paraId="477AEC9D" w14:textId="77777777" w:rsidR="00E552BF" w:rsidRDefault="00E552BF" w:rsidP="00DC5071">
                  <w:pPr>
                    <w:jc w:val="center"/>
                  </w:pPr>
                </w:p>
              </w:tc>
              <w:tc>
                <w:tcPr>
                  <w:tcW w:w="925" w:type="dxa"/>
                </w:tcPr>
                <w:p w14:paraId="51D430E1" w14:textId="77777777" w:rsidR="00E552BF" w:rsidRDefault="00E552BF" w:rsidP="00DC5071">
                  <w:pPr>
                    <w:jc w:val="center"/>
                  </w:pPr>
                </w:p>
              </w:tc>
              <w:tc>
                <w:tcPr>
                  <w:tcW w:w="925" w:type="dxa"/>
                </w:tcPr>
                <w:p w14:paraId="54640C84" w14:textId="77777777" w:rsidR="00E552BF" w:rsidRDefault="00E552BF" w:rsidP="00DC5071">
                  <w:pPr>
                    <w:jc w:val="center"/>
                  </w:pPr>
                </w:p>
              </w:tc>
              <w:tc>
                <w:tcPr>
                  <w:tcW w:w="925" w:type="dxa"/>
                </w:tcPr>
                <w:p w14:paraId="1D41098F" w14:textId="77777777" w:rsidR="00E552BF" w:rsidRDefault="00E552BF" w:rsidP="00DC5071">
                  <w:pPr>
                    <w:jc w:val="center"/>
                  </w:pPr>
                </w:p>
              </w:tc>
              <w:tc>
                <w:tcPr>
                  <w:tcW w:w="925" w:type="dxa"/>
                </w:tcPr>
                <w:p w14:paraId="6318721D" w14:textId="77777777" w:rsidR="00E552BF" w:rsidRDefault="00E552BF" w:rsidP="00DC5071">
                  <w:pPr>
                    <w:jc w:val="center"/>
                  </w:pPr>
                </w:p>
              </w:tc>
            </w:tr>
            <w:tr w:rsidR="00E552BF" w14:paraId="5659C380" w14:textId="77777777" w:rsidTr="00DC5071">
              <w:trPr>
                <w:trHeight w:val="250"/>
                <w:jc w:val="center"/>
              </w:trPr>
              <w:tc>
                <w:tcPr>
                  <w:tcW w:w="1070" w:type="dxa"/>
                </w:tcPr>
                <w:p w14:paraId="66D6F866" w14:textId="77777777" w:rsidR="00E552BF" w:rsidRDefault="00E552BF" w:rsidP="00DC5071">
                  <w:r>
                    <w:t xml:space="preserve">CPMK </w:t>
                  </w:r>
                  <w:r>
                    <w:rPr>
                      <w:lang w:val="en-US"/>
                    </w:rPr>
                    <w:t>4</w:t>
                  </w:r>
                </w:p>
              </w:tc>
              <w:tc>
                <w:tcPr>
                  <w:tcW w:w="925" w:type="dxa"/>
                </w:tcPr>
                <w:p w14:paraId="6004435C" w14:textId="77777777" w:rsidR="00E552BF" w:rsidRDefault="00E552BF" w:rsidP="00DC5071">
                  <w:pPr>
                    <w:jc w:val="center"/>
                  </w:pPr>
                </w:p>
              </w:tc>
              <w:tc>
                <w:tcPr>
                  <w:tcW w:w="925" w:type="dxa"/>
                </w:tcPr>
                <w:p w14:paraId="1E990640" w14:textId="77777777" w:rsidR="00E552BF" w:rsidRDefault="00E552BF" w:rsidP="00DC5071">
                  <w:pPr>
                    <w:jc w:val="center"/>
                  </w:pPr>
                </w:p>
              </w:tc>
              <w:tc>
                <w:tcPr>
                  <w:tcW w:w="925" w:type="dxa"/>
                </w:tcPr>
                <w:p w14:paraId="6F919951" w14:textId="77777777" w:rsidR="00E552BF" w:rsidRDefault="00E552BF" w:rsidP="00DC5071">
                  <w:pPr>
                    <w:jc w:val="center"/>
                  </w:pPr>
                </w:p>
              </w:tc>
              <w:tc>
                <w:tcPr>
                  <w:tcW w:w="925" w:type="dxa"/>
                </w:tcPr>
                <w:p w14:paraId="3FB3B0FC" w14:textId="77777777" w:rsidR="00E552BF" w:rsidRDefault="00E552BF" w:rsidP="00DC5071">
                  <w:pPr>
                    <w:jc w:val="center"/>
                  </w:pPr>
                </w:p>
              </w:tc>
              <w:tc>
                <w:tcPr>
                  <w:tcW w:w="925" w:type="dxa"/>
                </w:tcPr>
                <w:p w14:paraId="6B99976D" w14:textId="77777777" w:rsidR="00E552BF" w:rsidRDefault="00E552BF" w:rsidP="00DC5071">
                  <w:pPr>
                    <w:jc w:val="center"/>
                  </w:pPr>
                </w:p>
              </w:tc>
              <w:tc>
                <w:tcPr>
                  <w:tcW w:w="925" w:type="dxa"/>
                </w:tcPr>
                <w:p w14:paraId="7E530F4E" w14:textId="77777777" w:rsidR="00E552BF" w:rsidRDefault="00E552BF" w:rsidP="00DC5071">
                  <w:pPr>
                    <w:jc w:val="center"/>
                  </w:pPr>
                </w:p>
              </w:tc>
              <w:tc>
                <w:tcPr>
                  <w:tcW w:w="925" w:type="dxa"/>
                </w:tcPr>
                <w:p w14:paraId="537F13F4" w14:textId="77777777" w:rsidR="00E552BF" w:rsidRDefault="00E552BF" w:rsidP="00DC5071">
                  <w:pPr>
                    <w:jc w:val="center"/>
                  </w:pPr>
                </w:p>
              </w:tc>
              <w:tc>
                <w:tcPr>
                  <w:tcW w:w="925" w:type="dxa"/>
                </w:tcPr>
                <w:p w14:paraId="4D2D51C7" w14:textId="77777777" w:rsidR="00E552BF" w:rsidRDefault="00E552BF" w:rsidP="00DC5071">
                  <w:pPr>
                    <w:jc w:val="center"/>
                  </w:pPr>
                </w:p>
              </w:tc>
              <w:tc>
                <w:tcPr>
                  <w:tcW w:w="925" w:type="dxa"/>
                </w:tcPr>
                <w:p w14:paraId="5EA72CD6" w14:textId="77777777" w:rsidR="00E552BF" w:rsidRDefault="00E552BF" w:rsidP="00DC5071">
                  <w:pPr>
                    <w:jc w:val="center"/>
                  </w:pPr>
                </w:p>
              </w:tc>
              <w:tc>
                <w:tcPr>
                  <w:tcW w:w="925" w:type="dxa"/>
                </w:tcPr>
                <w:p w14:paraId="4E6FFD03" w14:textId="77777777" w:rsidR="00E552BF" w:rsidRDefault="00E552BF" w:rsidP="00DC5071">
                  <w:pPr>
                    <w:jc w:val="center"/>
                  </w:pPr>
                </w:p>
              </w:tc>
              <w:tc>
                <w:tcPr>
                  <w:tcW w:w="925" w:type="dxa"/>
                </w:tcPr>
                <w:p w14:paraId="394A2BD0" w14:textId="77777777" w:rsidR="00E552BF" w:rsidRDefault="00E552BF" w:rsidP="00DC5071">
                  <w:pPr>
                    <w:jc w:val="center"/>
                  </w:pPr>
                </w:p>
              </w:tc>
              <w:tc>
                <w:tcPr>
                  <w:tcW w:w="925" w:type="dxa"/>
                </w:tcPr>
                <w:p w14:paraId="6D7FAE97" w14:textId="77777777" w:rsidR="00E552BF" w:rsidRDefault="00E552BF" w:rsidP="00DC5071">
                  <w:pPr>
                    <w:jc w:val="center"/>
                  </w:pPr>
                </w:p>
              </w:tc>
            </w:tr>
          </w:tbl>
          <w:p w14:paraId="4CADEE06" w14:textId="77777777" w:rsidR="00E552BF" w:rsidRDefault="00E552BF" w:rsidP="00DC5071">
            <w:pPr>
              <w:spacing w:after="0" w:line="240" w:lineRule="auto"/>
            </w:pPr>
          </w:p>
        </w:tc>
      </w:tr>
      <w:tr w:rsidR="00E552BF" w14:paraId="00A88A0D" w14:textId="77777777" w:rsidTr="00DC5071">
        <w:trPr>
          <w:trHeight w:val="345"/>
        </w:trPr>
        <w:tc>
          <w:tcPr>
            <w:tcW w:w="1974" w:type="dxa"/>
            <w:gridSpan w:val="2"/>
            <w:shd w:val="clear" w:color="auto" w:fill="auto"/>
          </w:tcPr>
          <w:p w14:paraId="2B0E35C1" w14:textId="77777777" w:rsidR="00E552BF" w:rsidRDefault="00E552BF" w:rsidP="00DC5071">
            <w:pPr>
              <w:spacing w:after="0" w:line="240" w:lineRule="auto"/>
              <w:rPr>
                <w:b/>
              </w:rPr>
            </w:pPr>
            <w:r>
              <w:rPr>
                <w:b/>
              </w:rPr>
              <w:t>Diskripsi Singkat MK</w:t>
            </w:r>
          </w:p>
        </w:tc>
        <w:tc>
          <w:tcPr>
            <w:tcW w:w="12684" w:type="dxa"/>
            <w:gridSpan w:val="8"/>
            <w:tcBorders>
              <w:top w:val="single" w:sz="4" w:space="0" w:color="000000"/>
            </w:tcBorders>
            <w:shd w:val="clear" w:color="auto" w:fill="auto"/>
          </w:tcPr>
          <w:p w14:paraId="5B30F80A" w14:textId="77777777" w:rsidR="00E552BF" w:rsidRDefault="00E552BF" w:rsidP="00DC5071">
            <w:pPr>
              <w:spacing w:after="0" w:line="240" w:lineRule="auto"/>
            </w:pPr>
            <w:r>
              <w:t>Mata kuliah ini mengenalkan konsep dasar Tenaga Listrik , Pengenalan sistem tenaga listrik mencakup pembangkitan, transmisi, dan distribusi, Prisip dasar dan karakteristik dari jenis Pembangkit Tenaga Listrik, Prisip dasar dan karakteristik dari Transmisi dan Distribusi Tenaga Listrik, Dasar konversi energi yang terjadi di sistem tenaga listrik, Pengenalan kontrol Generator dan Motor, Sistem pentarifan energy listrik, Standard tegangan, Model matematis sistem tenaga, Beban Listrik, Sistem 1 phasa dan 3 Phasa, dan Bahaya Listrik.</w:t>
            </w:r>
          </w:p>
        </w:tc>
      </w:tr>
      <w:tr w:rsidR="00E552BF" w14:paraId="30FAE09C" w14:textId="77777777" w:rsidTr="00DC5071">
        <w:trPr>
          <w:trHeight w:val="345"/>
        </w:trPr>
        <w:tc>
          <w:tcPr>
            <w:tcW w:w="1974" w:type="dxa"/>
            <w:gridSpan w:val="2"/>
            <w:shd w:val="clear" w:color="auto" w:fill="auto"/>
          </w:tcPr>
          <w:p w14:paraId="5CC4D635" w14:textId="77777777" w:rsidR="00E552BF" w:rsidRDefault="00E552BF" w:rsidP="00DC5071">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14:paraId="065AA605" w14:textId="77777777" w:rsidR="00E552BF" w:rsidRPr="002314DF" w:rsidRDefault="00E552BF" w:rsidP="00DC5071">
            <w:pPr>
              <w:rPr>
                <w:lang w:val="en-US"/>
              </w:rPr>
            </w:pPr>
            <w:r>
              <w:t>hukum dari gaya magnet ,kuat medan magnet, induksi magnet dan kepadatan dari magnet</w:t>
            </w:r>
            <w:r>
              <w:rPr>
                <w:lang w:val="en-US"/>
              </w:rPr>
              <w:t xml:space="preserve">;  </w:t>
            </w:r>
            <w:r w:rsidRPr="002314DF">
              <w:rPr>
                <w:lang w:val="en-US"/>
              </w:rPr>
              <w:t>Hubungan antara magnet dan listrik , Hukum Faraday,Hukum Lenz ,</w:t>
            </w:r>
          </w:p>
          <w:p w14:paraId="5E9FC8EF" w14:textId="77777777" w:rsidR="00E552BF" w:rsidRPr="002314DF" w:rsidRDefault="00E552BF" w:rsidP="00DC5071">
            <w:pPr>
              <w:rPr>
                <w:lang w:val="en-US"/>
              </w:rPr>
            </w:pPr>
            <w:r w:rsidRPr="002314DF">
              <w:rPr>
                <w:lang w:val="en-US"/>
              </w:rPr>
              <w:t xml:space="preserve"> Koefisien induktansi diri dan induktansi bersama</w:t>
            </w:r>
            <w:r>
              <w:rPr>
                <w:lang w:val="en-US"/>
              </w:rPr>
              <w:t xml:space="preserve">; </w:t>
            </w:r>
            <w:r w:rsidRPr="002314DF">
              <w:rPr>
                <w:lang w:val="en-US"/>
              </w:rPr>
              <w:t>Hubungan antara magnet dan listrik , Hukum Faraday,Hukum Lenz ,</w:t>
            </w:r>
          </w:p>
          <w:p w14:paraId="32EC5EBA" w14:textId="77777777" w:rsidR="00E552BF" w:rsidRPr="00C25C32" w:rsidRDefault="00E552BF" w:rsidP="00DC5071">
            <w:pPr>
              <w:rPr>
                <w:lang w:val="en-US"/>
              </w:rPr>
            </w:pPr>
            <w:r w:rsidRPr="002314DF">
              <w:rPr>
                <w:lang w:val="en-US"/>
              </w:rPr>
              <w:t xml:space="preserve"> Koefisien induktansi diri dan induktansi bersama</w:t>
            </w:r>
            <w:r>
              <w:rPr>
                <w:lang w:val="en-US"/>
              </w:rPr>
              <w:t xml:space="preserve">; </w:t>
            </w:r>
            <w:r w:rsidRPr="002314DF">
              <w:rPr>
                <w:lang w:val="en-US"/>
              </w:rPr>
              <w:t>Rangkaian sederhana dari generator listrik, Motor dan Stator, Komutator, Tipe-tipe generator listrik dan Rugi-rugi pada generator</w:t>
            </w:r>
            <w:r>
              <w:rPr>
                <w:lang w:val="en-US"/>
              </w:rPr>
              <w:t xml:space="preserve">; </w:t>
            </w:r>
            <w:r w:rsidRPr="002314DF">
              <w:rPr>
                <w:lang w:val="en-US"/>
              </w:rPr>
              <w:t>Perbandingan antara gerakan motor dan generator</w:t>
            </w:r>
            <w:r>
              <w:rPr>
                <w:lang w:val="en-US"/>
              </w:rPr>
              <w:t xml:space="preserve">; </w:t>
            </w:r>
            <w:r w:rsidRPr="002314DF">
              <w:rPr>
                <w:lang w:val="en-US"/>
              </w:rPr>
              <w:t>Persamaan tegangan motor &amp; pengaturan kecepatan</w:t>
            </w:r>
            <w:r>
              <w:rPr>
                <w:lang w:val="en-US"/>
              </w:rPr>
              <w:t xml:space="preserve">; </w:t>
            </w:r>
            <w:r w:rsidRPr="002314DF">
              <w:rPr>
                <w:lang w:val="en-US"/>
              </w:rPr>
              <w:t>Karakteristik motor seri,shunt &amp; compound</w:t>
            </w:r>
            <w:r>
              <w:rPr>
                <w:lang w:val="en-US"/>
              </w:rPr>
              <w:t xml:space="preserve">; </w:t>
            </w:r>
            <w:r w:rsidRPr="002314DF">
              <w:rPr>
                <w:lang w:val="en-US"/>
              </w:rPr>
              <w:t>Macam-macam konstruksi transformator, transfomator ideal, Persamaan gaya elektromagnetik dari transformator</w:t>
            </w:r>
            <w:r>
              <w:rPr>
                <w:lang w:val="en-US"/>
              </w:rPr>
              <w:t xml:space="preserve">; </w:t>
            </w:r>
            <w:r w:rsidRPr="002314DF">
              <w:rPr>
                <w:lang w:val="en-US"/>
              </w:rPr>
              <w:t>Diagram pengganti elektrik transformator, Macam-macam hubungan &amp; operasi paralel transformator 3 fasa, Trafo pengukur</w:t>
            </w:r>
            <w:r>
              <w:rPr>
                <w:lang w:val="en-US"/>
              </w:rPr>
              <w:t xml:space="preserve">; </w:t>
            </w:r>
            <w:r w:rsidRPr="002314DF">
              <w:rPr>
                <w:lang w:val="en-US"/>
              </w:rPr>
              <w:t>Klasifikasi motor ac,Ekivalensi motor induksi dengan trafo 3 fase</w:t>
            </w:r>
            <w:r>
              <w:rPr>
                <w:lang w:val="en-US"/>
              </w:rPr>
              <w:t xml:space="preserve">; </w:t>
            </w:r>
            <w:r w:rsidRPr="002314DF">
              <w:rPr>
                <w:lang w:val="en-US"/>
              </w:rPr>
              <w:t>Hubungan Torsi VS faktor daya &amp; Torsi VS slip</w:t>
            </w:r>
            <w:r>
              <w:rPr>
                <w:lang w:val="en-US"/>
              </w:rPr>
              <w:t xml:space="preserve">; </w:t>
            </w:r>
            <w:r w:rsidRPr="002314DF">
              <w:rPr>
                <w:lang w:val="en-US"/>
              </w:rPr>
              <w:t>Mahasiswa dapat mengerjakan latihan tentang prinsip operasi motor sinkron</w:t>
            </w:r>
            <w:r>
              <w:rPr>
                <w:lang w:val="en-US"/>
              </w:rPr>
              <w:t xml:space="preserve">; </w:t>
            </w:r>
            <w:r w:rsidRPr="002314DF">
              <w:rPr>
                <w:lang w:val="en-US"/>
              </w:rPr>
              <w:t xml:space="preserve">Mahasiswa memahami perkembangan </w:t>
            </w:r>
            <w:r w:rsidRPr="002314DF">
              <w:rPr>
                <w:lang w:val="en-US"/>
              </w:rPr>
              <w:lastRenderedPageBreak/>
              <w:t>teori motor sinkron dengan pembangkit penguatan yang berbeda-beda</w:t>
            </w:r>
            <w:r>
              <w:rPr>
                <w:lang w:val="en-US"/>
              </w:rPr>
              <w:t xml:space="preserve">; </w:t>
            </w:r>
            <w:r w:rsidRPr="002314DF">
              <w:rPr>
                <w:lang w:val="en-US"/>
              </w:rPr>
              <w:t>Mahasiswa memahami macam-macam motor satu fasa &amp; rangkaian penganti dari motor induksi</w:t>
            </w:r>
          </w:p>
        </w:tc>
      </w:tr>
      <w:tr w:rsidR="00E552BF" w14:paraId="70B56852" w14:textId="77777777" w:rsidTr="00DC5071">
        <w:tc>
          <w:tcPr>
            <w:tcW w:w="1974" w:type="dxa"/>
            <w:gridSpan w:val="2"/>
            <w:vMerge w:val="restart"/>
            <w:shd w:val="clear" w:color="auto" w:fill="auto"/>
          </w:tcPr>
          <w:p w14:paraId="23878EC0" w14:textId="77777777" w:rsidR="00E552BF" w:rsidRDefault="00E552BF" w:rsidP="00DC5071">
            <w:pPr>
              <w:spacing w:after="0" w:line="240" w:lineRule="auto"/>
              <w:rPr>
                <w:b/>
              </w:rPr>
            </w:pPr>
            <w:r>
              <w:rPr>
                <w:b/>
              </w:rPr>
              <w:lastRenderedPageBreak/>
              <w:t>Pustaka</w:t>
            </w:r>
          </w:p>
        </w:tc>
        <w:tc>
          <w:tcPr>
            <w:tcW w:w="1425" w:type="dxa"/>
            <w:tcBorders>
              <w:bottom w:val="single" w:sz="8" w:space="0" w:color="000000"/>
            </w:tcBorders>
            <w:shd w:val="clear" w:color="auto" w:fill="E7E6E6"/>
          </w:tcPr>
          <w:p w14:paraId="227C1991" w14:textId="77777777" w:rsidR="00E552BF" w:rsidRDefault="00E552BF" w:rsidP="00DC5071">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14:paraId="0DEDA3E6" w14:textId="77777777" w:rsidR="00E552BF" w:rsidRDefault="00E552BF" w:rsidP="00DC5071">
            <w:pPr>
              <w:spacing w:after="0" w:line="240" w:lineRule="auto"/>
              <w:ind w:left="26"/>
              <w:rPr>
                <w:b/>
              </w:rPr>
            </w:pPr>
          </w:p>
        </w:tc>
      </w:tr>
      <w:tr w:rsidR="00E552BF" w14:paraId="7FF6769A" w14:textId="77777777" w:rsidTr="00DC5071">
        <w:trPr>
          <w:trHeight w:val="646"/>
        </w:trPr>
        <w:tc>
          <w:tcPr>
            <w:tcW w:w="1974" w:type="dxa"/>
            <w:gridSpan w:val="2"/>
            <w:vMerge/>
            <w:shd w:val="clear" w:color="auto" w:fill="auto"/>
          </w:tcPr>
          <w:p w14:paraId="7A7013B6" w14:textId="77777777" w:rsidR="00E552BF" w:rsidRDefault="00E552BF" w:rsidP="00DC5071">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14:paraId="78B00601" w14:textId="77777777" w:rsidR="00E552BF" w:rsidRDefault="004A2488" w:rsidP="004A2488">
            <w:pPr>
              <w:pStyle w:val="ListParagraph"/>
              <w:numPr>
                <w:ilvl w:val="0"/>
                <w:numId w:val="58"/>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38B12C1F" w14:textId="748C7DBA" w:rsidR="004A2488" w:rsidRPr="004A2488" w:rsidRDefault="004A2488" w:rsidP="004A2488">
            <w:pPr>
              <w:pStyle w:val="ListParagraph"/>
              <w:numPr>
                <w:ilvl w:val="0"/>
                <w:numId w:val="58"/>
              </w:numPr>
              <w:pBdr>
                <w:top w:val="nil"/>
                <w:left w:val="nil"/>
                <w:bottom w:val="nil"/>
                <w:right w:val="nil"/>
                <w:between w:val="nil"/>
              </w:pBdr>
              <w:spacing w:after="0" w:line="240" w:lineRule="auto"/>
              <w:rPr>
                <w:color w:val="000000"/>
                <w:lang w:val="en-US"/>
              </w:rPr>
            </w:pPr>
            <w:r>
              <w:rPr>
                <w:color w:val="000000"/>
                <w:lang w:val="en-US"/>
              </w:rPr>
              <w:t>Stephen J. Chapman, “ Electric Machinery Fundamentals “ , Fourth Edition, MC Graw Hill.</w:t>
            </w:r>
          </w:p>
        </w:tc>
      </w:tr>
      <w:tr w:rsidR="00E552BF" w14:paraId="73309E90" w14:textId="77777777" w:rsidTr="00DC5071">
        <w:tc>
          <w:tcPr>
            <w:tcW w:w="1974" w:type="dxa"/>
            <w:gridSpan w:val="2"/>
            <w:vMerge/>
            <w:shd w:val="clear" w:color="auto" w:fill="auto"/>
          </w:tcPr>
          <w:p w14:paraId="2D30EDE1" w14:textId="77777777" w:rsidR="00E552BF" w:rsidRDefault="00E552BF" w:rsidP="00DC5071">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14:paraId="492294FF" w14:textId="77777777" w:rsidR="00E552BF" w:rsidRDefault="00E552BF" w:rsidP="00DC5071">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14:paraId="4EBAE6AF" w14:textId="77777777" w:rsidR="00E552BF" w:rsidRDefault="00E552BF" w:rsidP="00DC5071">
            <w:pPr>
              <w:spacing w:after="0" w:line="240" w:lineRule="auto"/>
            </w:pPr>
          </w:p>
        </w:tc>
      </w:tr>
      <w:tr w:rsidR="00E552BF" w14:paraId="1259C438" w14:textId="77777777" w:rsidTr="00DC5071">
        <w:tc>
          <w:tcPr>
            <w:tcW w:w="1974" w:type="dxa"/>
            <w:gridSpan w:val="2"/>
            <w:vMerge/>
            <w:shd w:val="clear" w:color="auto" w:fill="auto"/>
          </w:tcPr>
          <w:p w14:paraId="2B3FF618" w14:textId="77777777" w:rsidR="00E552BF" w:rsidRDefault="00E552BF" w:rsidP="00DC5071">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14:paraId="4FD0D341" w14:textId="77777777" w:rsidR="00E552BF" w:rsidRPr="002E329F" w:rsidRDefault="00E552BF" w:rsidP="00DC5071">
            <w:pPr>
              <w:spacing w:after="0" w:line="240" w:lineRule="auto"/>
              <w:rPr>
                <w:iCs/>
                <w:lang w:val="en-US"/>
              </w:rPr>
            </w:pPr>
            <w:r w:rsidRPr="002E329F">
              <w:rPr>
                <w:iCs/>
                <w:lang w:val="en-US"/>
              </w:rPr>
              <w:t>1.</w:t>
            </w:r>
          </w:p>
          <w:p w14:paraId="19454AF8" w14:textId="77777777" w:rsidR="00E552BF" w:rsidRDefault="00E552BF" w:rsidP="00DC5071">
            <w:pPr>
              <w:pBdr>
                <w:top w:val="nil"/>
                <w:left w:val="nil"/>
                <w:bottom w:val="nil"/>
                <w:right w:val="nil"/>
                <w:between w:val="nil"/>
              </w:pBdr>
              <w:spacing w:after="0" w:line="240" w:lineRule="auto"/>
              <w:rPr>
                <w:i/>
                <w:color w:val="0000FF"/>
              </w:rPr>
            </w:pPr>
          </w:p>
        </w:tc>
      </w:tr>
      <w:tr w:rsidR="00E552BF" w14:paraId="59697606" w14:textId="77777777" w:rsidTr="00DC5071">
        <w:tc>
          <w:tcPr>
            <w:tcW w:w="1974" w:type="dxa"/>
            <w:gridSpan w:val="2"/>
            <w:shd w:val="clear" w:color="auto" w:fill="auto"/>
          </w:tcPr>
          <w:p w14:paraId="18C94DB2" w14:textId="77777777" w:rsidR="00E552BF" w:rsidRDefault="00E552BF" w:rsidP="00DC5071">
            <w:pPr>
              <w:spacing w:after="0" w:line="240" w:lineRule="auto"/>
              <w:rPr>
                <w:b/>
              </w:rPr>
            </w:pPr>
            <w:r>
              <w:rPr>
                <w:b/>
              </w:rPr>
              <w:t>Dosen Pengampu</w:t>
            </w:r>
          </w:p>
        </w:tc>
        <w:tc>
          <w:tcPr>
            <w:tcW w:w="12684" w:type="dxa"/>
            <w:gridSpan w:val="8"/>
            <w:shd w:val="clear" w:color="auto" w:fill="auto"/>
          </w:tcPr>
          <w:p w14:paraId="7DB665B9" w14:textId="77777777" w:rsidR="00E552BF" w:rsidRDefault="00E552BF" w:rsidP="00DC5071">
            <w:pPr>
              <w:spacing w:after="0" w:line="240" w:lineRule="auto"/>
            </w:pPr>
          </w:p>
        </w:tc>
      </w:tr>
      <w:tr w:rsidR="00E552BF" w14:paraId="6CAABADC" w14:textId="77777777" w:rsidTr="00DC5071">
        <w:tc>
          <w:tcPr>
            <w:tcW w:w="1974" w:type="dxa"/>
            <w:gridSpan w:val="2"/>
            <w:shd w:val="clear" w:color="auto" w:fill="auto"/>
          </w:tcPr>
          <w:p w14:paraId="3DE19BEC" w14:textId="77777777" w:rsidR="00E552BF" w:rsidRDefault="00E552BF" w:rsidP="00DC5071">
            <w:pPr>
              <w:spacing w:after="0" w:line="240" w:lineRule="auto"/>
              <w:rPr>
                <w:b/>
              </w:rPr>
            </w:pPr>
            <w:r>
              <w:rPr>
                <w:b/>
              </w:rPr>
              <w:t>Matakuliah syarat</w:t>
            </w:r>
          </w:p>
        </w:tc>
        <w:tc>
          <w:tcPr>
            <w:tcW w:w="12684" w:type="dxa"/>
            <w:gridSpan w:val="8"/>
            <w:shd w:val="clear" w:color="auto" w:fill="auto"/>
          </w:tcPr>
          <w:p w14:paraId="13277B1D" w14:textId="77777777" w:rsidR="00E552BF" w:rsidRDefault="00E552BF" w:rsidP="00DC5071">
            <w:pPr>
              <w:spacing w:after="0" w:line="240" w:lineRule="auto"/>
            </w:pPr>
          </w:p>
        </w:tc>
      </w:tr>
    </w:tbl>
    <w:p w14:paraId="6CCF7405" w14:textId="77777777" w:rsidR="000E5084" w:rsidRDefault="000E5084">
      <w:pPr>
        <w:rPr>
          <w:lang w:val="en-US"/>
        </w:rPr>
      </w:pPr>
    </w:p>
    <w:p w14:paraId="6DA2C572" w14:textId="77777777" w:rsidR="00E552BF" w:rsidRDefault="00E552BF">
      <w:pPr>
        <w:rPr>
          <w:lang w:val="en-US"/>
        </w:rPr>
      </w:pP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E552BF" w14:paraId="79B60328" w14:textId="77777777" w:rsidTr="00DC5071">
        <w:trPr>
          <w:trHeight w:val="540"/>
        </w:trPr>
        <w:tc>
          <w:tcPr>
            <w:tcW w:w="734" w:type="dxa"/>
            <w:vMerge w:val="restart"/>
            <w:shd w:val="clear" w:color="auto" w:fill="F2F2F2"/>
            <w:vAlign w:val="center"/>
          </w:tcPr>
          <w:p w14:paraId="187D9A55" w14:textId="77777777" w:rsidR="00E552BF" w:rsidRDefault="00E552BF" w:rsidP="00DC5071">
            <w:pPr>
              <w:spacing w:after="0" w:line="240" w:lineRule="auto"/>
              <w:ind w:left="-90" w:right="-108"/>
              <w:jc w:val="center"/>
              <w:rPr>
                <w:b/>
              </w:rPr>
            </w:pPr>
            <w:r>
              <w:rPr>
                <w:b/>
              </w:rPr>
              <w:t>Mg Ke-</w:t>
            </w:r>
          </w:p>
        </w:tc>
        <w:tc>
          <w:tcPr>
            <w:tcW w:w="2941" w:type="dxa"/>
            <w:vMerge w:val="restart"/>
            <w:shd w:val="clear" w:color="auto" w:fill="F2F2F2"/>
            <w:vAlign w:val="center"/>
          </w:tcPr>
          <w:p w14:paraId="2596625B" w14:textId="77777777" w:rsidR="00E552BF" w:rsidRDefault="00E552BF" w:rsidP="00DC5071">
            <w:pPr>
              <w:spacing w:after="0" w:line="240" w:lineRule="auto"/>
              <w:jc w:val="center"/>
              <w:rPr>
                <w:b/>
              </w:rPr>
            </w:pPr>
            <w:r>
              <w:rPr>
                <w:b/>
              </w:rPr>
              <w:t>Kemampuan akhir tiap tahapan belajar (Sub-CPMK)</w:t>
            </w:r>
          </w:p>
        </w:tc>
        <w:tc>
          <w:tcPr>
            <w:tcW w:w="3383" w:type="dxa"/>
            <w:gridSpan w:val="2"/>
            <w:shd w:val="clear" w:color="auto" w:fill="F2F2F2"/>
            <w:vAlign w:val="center"/>
          </w:tcPr>
          <w:p w14:paraId="15480EBC" w14:textId="77777777" w:rsidR="00E552BF" w:rsidRDefault="00E552BF" w:rsidP="00DC5071">
            <w:pPr>
              <w:spacing w:after="0" w:line="240" w:lineRule="auto"/>
              <w:jc w:val="center"/>
              <w:rPr>
                <w:b/>
              </w:rPr>
            </w:pPr>
            <w:r>
              <w:rPr>
                <w:b/>
              </w:rPr>
              <w:t>Penilaian</w:t>
            </w:r>
          </w:p>
        </w:tc>
        <w:tc>
          <w:tcPr>
            <w:tcW w:w="3261" w:type="dxa"/>
            <w:gridSpan w:val="2"/>
            <w:vMerge w:val="restart"/>
            <w:shd w:val="clear" w:color="auto" w:fill="F2F2F2"/>
            <w:vAlign w:val="center"/>
          </w:tcPr>
          <w:p w14:paraId="0869F554" w14:textId="77777777" w:rsidR="00E552BF" w:rsidRDefault="00E552BF" w:rsidP="00DC5071">
            <w:pPr>
              <w:spacing w:after="0" w:line="240" w:lineRule="auto"/>
              <w:jc w:val="center"/>
              <w:rPr>
                <w:b/>
              </w:rPr>
            </w:pPr>
            <w:r>
              <w:rPr>
                <w:b/>
              </w:rPr>
              <w:t>Bantuk Pembelajaran;</w:t>
            </w:r>
          </w:p>
          <w:p w14:paraId="63F53F60" w14:textId="77777777" w:rsidR="00E552BF" w:rsidRDefault="00E552BF" w:rsidP="00DC5071">
            <w:pPr>
              <w:spacing w:after="0" w:line="240" w:lineRule="auto"/>
              <w:jc w:val="center"/>
              <w:rPr>
                <w:b/>
              </w:rPr>
            </w:pPr>
            <w:r>
              <w:rPr>
                <w:b/>
              </w:rPr>
              <w:t>Metode Pembelajaran;</w:t>
            </w:r>
          </w:p>
          <w:p w14:paraId="528D37FD" w14:textId="77777777" w:rsidR="00E552BF" w:rsidRDefault="00E552BF" w:rsidP="00DC5071">
            <w:pPr>
              <w:spacing w:after="0" w:line="240" w:lineRule="auto"/>
              <w:jc w:val="center"/>
              <w:rPr>
                <w:b/>
              </w:rPr>
            </w:pPr>
            <w:r>
              <w:rPr>
                <w:b/>
              </w:rPr>
              <w:t>Penugasan Mahasiswa;</w:t>
            </w:r>
          </w:p>
          <w:p w14:paraId="0EA9D741" w14:textId="77777777" w:rsidR="00E552BF" w:rsidRDefault="00E552BF" w:rsidP="00DC5071">
            <w:pPr>
              <w:spacing w:after="0" w:line="240" w:lineRule="auto"/>
              <w:jc w:val="center"/>
              <w:rPr>
                <w:b/>
                <w:color w:val="3333FF"/>
              </w:rPr>
            </w:pPr>
            <w:r>
              <w:rPr>
                <w:b/>
                <w:color w:val="0000FF"/>
              </w:rPr>
              <w:t>[ Estimasi Waktu]</w:t>
            </w:r>
          </w:p>
        </w:tc>
        <w:tc>
          <w:tcPr>
            <w:tcW w:w="3471" w:type="dxa"/>
            <w:vMerge w:val="restart"/>
            <w:shd w:val="clear" w:color="auto" w:fill="F2F2F2"/>
            <w:vAlign w:val="center"/>
          </w:tcPr>
          <w:p w14:paraId="24B39322" w14:textId="77777777" w:rsidR="00E552BF" w:rsidRDefault="00E552BF" w:rsidP="00DC5071">
            <w:pPr>
              <w:spacing w:after="0" w:line="240" w:lineRule="auto"/>
              <w:jc w:val="center"/>
              <w:rPr>
                <w:b/>
              </w:rPr>
            </w:pPr>
            <w:r>
              <w:rPr>
                <w:b/>
              </w:rPr>
              <w:t>Materi Pembelajaran</w:t>
            </w:r>
          </w:p>
          <w:p w14:paraId="182053E0" w14:textId="77777777" w:rsidR="00E552BF" w:rsidRDefault="00E552BF" w:rsidP="00DC5071">
            <w:pPr>
              <w:spacing w:after="0" w:line="240" w:lineRule="auto"/>
              <w:jc w:val="center"/>
              <w:rPr>
                <w:b/>
                <w:color w:val="0000FF"/>
              </w:rPr>
            </w:pPr>
            <w:r>
              <w:rPr>
                <w:b/>
                <w:color w:val="0000FF"/>
              </w:rPr>
              <w:t>[Pustaka]</w:t>
            </w:r>
          </w:p>
          <w:p w14:paraId="2B3E67A8" w14:textId="77777777" w:rsidR="00E552BF" w:rsidRDefault="00E552BF" w:rsidP="00DC5071">
            <w:pPr>
              <w:spacing w:after="0" w:line="240" w:lineRule="auto"/>
              <w:jc w:val="center"/>
              <w:rPr>
                <w:b/>
              </w:rPr>
            </w:pPr>
          </w:p>
        </w:tc>
        <w:tc>
          <w:tcPr>
            <w:tcW w:w="868" w:type="dxa"/>
            <w:vMerge w:val="restart"/>
            <w:shd w:val="clear" w:color="auto" w:fill="F2F2F2"/>
            <w:vAlign w:val="center"/>
          </w:tcPr>
          <w:p w14:paraId="141B631D" w14:textId="77777777" w:rsidR="00E552BF" w:rsidRDefault="00E552BF" w:rsidP="00DC5071">
            <w:pPr>
              <w:spacing w:after="0" w:line="240" w:lineRule="auto"/>
              <w:jc w:val="center"/>
              <w:rPr>
                <w:b/>
              </w:rPr>
            </w:pPr>
            <w:r>
              <w:rPr>
                <w:b/>
              </w:rPr>
              <w:t>Bobot Penilaian (%)</w:t>
            </w:r>
          </w:p>
        </w:tc>
      </w:tr>
      <w:tr w:rsidR="00E552BF" w14:paraId="0FA07F6E" w14:textId="77777777" w:rsidTr="00DC5071">
        <w:trPr>
          <w:trHeight w:val="540"/>
        </w:trPr>
        <w:tc>
          <w:tcPr>
            <w:tcW w:w="734" w:type="dxa"/>
            <w:vMerge/>
            <w:shd w:val="clear" w:color="auto" w:fill="F2F2F2"/>
            <w:vAlign w:val="center"/>
          </w:tcPr>
          <w:p w14:paraId="56A41B81" w14:textId="77777777" w:rsidR="00E552BF" w:rsidRDefault="00E552BF" w:rsidP="00DC5071">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14:paraId="70BFF502" w14:textId="77777777" w:rsidR="00E552BF" w:rsidRDefault="00E552BF" w:rsidP="00DC5071">
            <w:pPr>
              <w:widowControl w:val="0"/>
              <w:pBdr>
                <w:top w:val="nil"/>
                <w:left w:val="nil"/>
                <w:bottom w:val="nil"/>
                <w:right w:val="nil"/>
                <w:between w:val="nil"/>
              </w:pBdr>
              <w:spacing w:after="0" w:line="276" w:lineRule="auto"/>
              <w:rPr>
                <w:b/>
              </w:rPr>
            </w:pPr>
          </w:p>
        </w:tc>
        <w:tc>
          <w:tcPr>
            <w:tcW w:w="1744" w:type="dxa"/>
            <w:shd w:val="clear" w:color="auto" w:fill="F2F2F2"/>
            <w:vAlign w:val="center"/>
          </w:tcPr>
          <w:p w14:paraId="0F274311" w14:textId="77777777" w:rsidR="00E552BF" w:rsidRDefault="00E552BF" w:rsidP="00DC5071">
            <w:pPr>
              <w:spacing w:after="0" w:line="240" w:lineRule="auto"/>
              <w:jc w:val="center"/>
              <w:rPr>
                <w:b/>
              </w:rPr>
            </w:pPr>
            <w:r>
              <w:rPr>
                <w:b/>
              </w:rPr>
              <w:t>Indikator</w:t>
            </w:r>
          </w:p>
        </w:tc>
        <w:tc>
          <w:tcPr>
            <w:tcW w:w="1639" w:type="dxa"/>
            <w:shd w:val="clear" w:color="auto" w:fill="F2F2F2"/>
            <w:vAlign w:val="center"/>
          </w:tcPr>
          <w:p w14:paraId="7044A808" w14:textId="77777777" w:rsidR="00E552BF" w:rsidRDefault="00E552BF" w:rsidP="00DC5071">
            <w:pPr>
              <w:spacing w:after="0" w:line="240" w:lineRule="auto"/>
              <w:jc w:val="center"/>
              <w:rPr>
                <w:b/>
              </w:rPr>
            </w:pPr>
            <w:r>
              <w:rPr>
                <w:b/>
              </w:rPr>
              <w:t>Kriteria &amp; Teknik</w:t>
            </w:r>
          </w:p>
        </w:tc>
        <w:tc>
          <w:tcPr>
            <w:tcW w:w="3261" w:type="dxa"/>
            <w:gridSpan w:val="2"/>
            <w:vMerge/>
            <w:shd w:val="clear" w:color="auto" w:fill="F2F2F2"/>
            <w:vAlign w:val="center"/>
          </w:tcPr>
          <w:p w14:paraId="14EF3857" w14:textId="77777777" w:rsidR="00E552BF" w:rsidRDefault="00E552BF" w:rsidP="00DC5071">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14:paraId="385117C8" w14:textId="77777777" w:rsidR="00E552BF" w:rsidRDefault="00E552BF" w:rsidP="00DC5071">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14:paraId="1A0A13A6" w14:textId="77777777" w:rsidR="00E552BF" w:rsidRDefault="00E552BF" w:rsidP="00DC5071">
            <w:pPr>
              <w:widowControl w:val="0"/>
              <w:pBdr>
                <w:top w:val="nil"/>
                <w:left w:val="nil"/>
                <w:bottom w:val="nil"/>
                <w:right w:val="nil"/>
                <w:between w:val="nil"/>
              </w:pBdr>
              <w:spacing w:after="0" w:line="276" w:lineRule="auto"/>
              <w:rPr>
                <w:b/>
              </w:rPr>
            </w:pPr>
          </w:p>
        </w:tc>
      </w:tr>
      <w:tr w:rsidR="00E552BF" w14:paraId="1A7AF7B3" w14:textId="77777777" w:rsidTr="00DC5071">
        <w:tc>
          <w:tcPr>
            <w:tcW w:w="734" w:type="dxa"/>
            <w:shd w:val="clear" w:color="auto" w:fill="F2F2F2"/>
          </w:tcPr>
          <w:p w14:paraId="1B455450" w14:textId="77777777" w:rsidR="00E552BF" w:rsidRDefault="00E552BF" w:rsidP="00DC5071">
            <w:pPr>
              <w:spacing w:after="0" w:line="240" w:lineRule="auto"/>
              <w:ind w:left="-90" w:right="-108"/>
              <w:jc w:val="center"/>
              <w:rPr>
                <w:b/>
              </w:rPr>
            </w:pPr>
            <w:r>
              <w:rPr>
                <w:b/>
              </w:rPr>
              <w:t>(1)</w:t>
            </w:r>
          </w:p>
        </w:tc>
        <w:tc>
          <w:tcPr>
            <w:tcW w:w="2941" w:type="dxa"/>
            <w:shd w:val="clear" w:color="auto" w:fill="F2F2F2"/>
          </w:tcPr>
          <w:p w14:paraId="4DC04120" w14:textId="77777777" w:rsidR="00E552BF" w:rsidRDefault="00E552BF" w:rsidP="00DC5071">
            <w:pPr>
              <w:spacing w:after="0" w:line="240" w:lineRule="auto"/>
              <w:jc w:val="center"/>
              <w:rPr>
                <w:b/>
              </w:rPr>
            </w:pPr>
            <w:r>
              <w:rPr>
                <w:b/>
              </w:rPr>
              <w:t>(2)</w:t>
            </w:r>
          </w:p>
        </w:tc>
        <w:tc>
          <w:tcPr>
            <w:tcW w:w="1744" w:type="dxa"/>
            <w:shd w:val="clear" w:color="auto" w:fill="F2F2F2"/>
          </w:tcPr>
          <w:p w14:paraId="638F4E13" w14:textId="77777777" w:rsidR="00E552BF" w:rsidRDefault="00E552BF" w:rsidP="00DC5071">
            <w:pPr>
              <w:spacing w:after="0" w:line="240" w:lineRule="auto"/>
              <w:jc w:val="center"/>
              <w:rPr>
                <w:b/>
              </w:rPr>
            </w:pPr>
            <w:r>
              <w:rPr>
                <w:b/>
              </w:rPr>
              <w:t>(3)</w:t>
            </w:r>
          </w:p>
        </w:tc>
        <w:tc>
          <w:tcPr>
            <w:tcW w:w="1639" w:type="dxa"/>
            <w:shd w:val="clear" w:color="auto" w:fill="F2F2F2"/>
          </w:tcPr>
          <w:p w14:paraId="0BB32CDC" w14:textId="77777777" w:rsidR="00E552BF" w:rsidRDefault="00E552BF" w:rsidP="00DC5071">
            <w:pPr>
              <w:spacing w:after="0" w:line="240" w:lineRule="auto"/>
              <w:jc w:val="center"/>
              <w:rPr>
                <w:b/>
              </w:rPr>
            </w:pPr>
            <w:r>
              <w:rPr>
                <w:b/>
              </w:rPr>
              <w:t>(4)</w:t>
            </w:r>
          </w:p>
        </w:tc>
        <w:tc>
          <w:tcPr>
            <w:tcW w:w="1701" w:type="dxa"/>
            <w:shd w:val="clear" w:color="auto" w:fill="F2F2F2"/>
          </w:tcPr>
          <w:p w14:paraId="73CCB45B" w14:textId="77777777" w:rsidR="00E552BF" w:rsidRDefault="00E552BF" w:rsidP="00DC5071">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14:paraId="0F300F5B" w14:textId="77777777" w:rsidR="00E552BF" w:rsidRDefault="00E552BF" w:rsidP="00DC5071">
            <w:pPr>
              <w:spacing w:after="0" w:line="240" w:lineRule="auto"/>
              <w:ind w:left="72"/>
              <w:jc w:val="center"/>
              <w:rPr>
                <w:b/>
              </w:rPr>
            </w:pPr>
            <w:r>
              <w:rPr>
                <w:b/>
              </w:rPr>
              <w:t>Daring (6)</w:t>
            </w:r>
          </w:p>
        </w:tc>
        <w:tc>
          <w:tcPr>
            <w:tcW w:w="3471" w:type="dxa"/>
            <w:shd w:val="clear" w:color="auto" w:fill="F2F2F2"/>
          </w:tcPr>
          <w:p w14:paraId="41C9D91F" w14:textId="77777777" w:rsidR="00E552BF" w:rsidRDefault="00E552BF" w:rsidP="00DC5071">
            <w:pPr>
              <w:spacing w:after="0" w:line="240" w:lineRule="auto"/>
              <w:jc w:val="center"/>
              <w:rPr>
                <w:b/>
              </w:rPr>
            </w:pPr>
            <w:r>
              <w:rPr>
                <w:b/>
              </w:rPr>
              <w:t>(7)</w:t>
            </w:r>
          </w:p>
        </w:tc>
        <w:tc>
          <w:tcPr>
            <w:tcW w:w="868" w:type="dxa"/>
            <w:shd w:val="clear" w:color="auto" w:fill="F2F2F2"/>
          </w:tcPr>
          <w:p w14:paraId="779B438A" w14:textId="77777777" w:rsidR="00E552BF" w:rsidRDefault="00E552BF" w:rsidP="00DC5071">
            <w:pPr>
              <w:spacing w:after="0" w:line="240" w:lineRule="auto"/>
              <w:jc w:val="center"/>
              <w:rPr>
                <w:b/>
              </w:rPr>
            </w:pPr>
            <w:r>
              <w:rPr>
                <w:b/>
              </w:rPr>
              <w:t>(8)</w:t>
            </w:r>
          </w:p>
        </w:tc>
      </w:tr>
      <w:tr w:rsidR="00E552BF" w14:paraId="56FA29D0" w14:textId="77777777" w:rsidTr="00DC5071">
        <w:trPr>
          <w:trHeight w:val="3687"/>
        </w:trPr>
        <w:tc>
          <w:tcPr>
            <w:tcW w:w="734" w:type="dxa"/>
            <w:shd w:val="clear" w:color="auto" w:fill="auto"/>
          </w:tcPr>
          <w:p w14:paraId="7A7D5D86" w14:textId="77777777" w:rsidR="00E552BF" w:rsidRPr="001D00F4" w:rsidRDefault="00E552BF" w:rsidP="00DC5071">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14:paraId="3679D32B"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hukum dari gaya magnet ,kuat medan magnet, induksi magnet dan kepadatan dari magnet</w:t>
            </w:r>
          </w:p>
        </w:tc>
        <w:tc>
          <w:tcPr>
            <w:tcW w:w="1744" w:type="dxa"/>
            <w:shd w:val="clear" w:color="auto" w:fill="auto"/>
          </w:tcPr>
          <w:p w14:paraId="7AA6EB44" w14:textId="77777777" w:rsidR="00E552BF" w:rsidRPr="001D00F4" w:rsidRDefault="00E552BF" w:rsidP="00DC5071">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709C76F4" w14:textId="77777777" w:rsidR="00E552BF" w:rsidRPr="001D00F4" w:rsidRDefault="00E552BF" w:rsidP="00DC5071">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D8C542B" w14:textId="77777777" w:rsidR="00E552BF" w:rsidRPr="001D00F4" w:rsidRDefault="00E552BF" w:rsidP="00DC5071">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B85D441"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82CAB43"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4B30787"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33485E2"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100FFA7"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1E5C6743"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59F234A7"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3BDAE2AB" w14:textId="77777777" w:rsidR="00E552BF" w:rsidRPr="001D00F4" w:rsidRDefault="00E552BF" w:rsidP="00DC5071">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7367CCE" w14:textId="77777777" w:rsidR="00E552BF" w:rsidRPr="001D00F4" w:rsidRDefault="00E552BF" w:rsidP="00DC5071">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05EDE00" w14:textId="77777777" w:rsidR="00E552BF" w:rsidRPr="001D00F4" w:rsidRDefault="00E552BF" w:rsidP="00DC5071">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Completing the table (problem-solution) according to </w:t>
            </w:r>
            <w:r w:rsidRPr="001D00F4">
              <w:rPr>
                <w:rFonts w:ascii="Times New Roman" w:eastAsia="Times New Roman" w:hAnsi="Times New Roman" w:cs="Times New Roman"/>
                <w:i/>
                <w:iCs/>
                <w:color w:val="000000" w:themeColor="text1"/>
                <w:sz w:val="18"/>
                <w:szCs w:val="18"/>
              </w:rPr>
              <w:lastRenderedPageBreak/>
              <w:t>the information in the memo.</w:t>
            </w:r>
          </w:p>
          <w:p w14:paraId="327786CF" w14:textId="77777777" w:rsidR="00E552BF" w:rsidRPr="001D00F4" w:rsidRDefault="00E552BF" w:rsidP="00DC5071">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2E7B80C0"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3071F83"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5350D5A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F216B8A" w14:textId="77777777" w:rsidR="00E552BF" w:rsidRPr="001D00F4" w:rsidRDefault="00E552BF" w:rsidP="00DC5071">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0278159" w14:textId="77777777" w:rsidR="00E552BF" w:rsidRPr="001D00F4" w:rsidRDefault="00E552BF" w:rsidP="00DC5071">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269A029C" w14:textId="77777777" w:rsidR="00E552BF" w:rsidRPr="001D00F4" w:rsidRDefault="00E552BF" w:rsidP="00DC5071">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7D62D4E3" w14:textId="77777777" w:rsidR="00E552BF" w:rsidRPr="001D00F4" w:rsidRDefault="00E552BF" w:rsidP="00DC5071">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38E0DD6" w14:textId="77777777" w:rsidR="00E552BF" w:rsidRPr="001D00F4" w:rsidRDefault="00E552BF" w:rsidP="00DC5071">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Submitting the </w:t>
            </w:r>
            <w:r w:rsidRPr="001D00F4">
              <w:rPr>
                <w:rFonts w:ascii="Times New Roman" w:eastAsia="Times New Roman" w:hAnsi="Times New Roman" w:cs="Times New Roman"/>
                <w:i/>
                <w:iCs/>
                <w:color w:val="000000" w:themeColor="text1"/>
                <w:sz w:val="18"/>
                <w:szCs w:val="18"/>
              </w:rPr>
              <w:lastRenderedPageBreak/>
              <w:t>assigned tasks.</w:t>
            </w:r>
          </w:p>
          <w:p w14:paraId="0BB5B0DF"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544F2497"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7B3B9CED"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39003BC4"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90197DB"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2D2B9B9B"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7CFD4420"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1B2B7005"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6C7534F9"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677E2765"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6DBA401B" w14:textId="77777777" w:rsidR="00E552BF" w:rsidRPr="001D00F4" w:rsidRDefault="00E552BF" w:rsidP="00DC5071">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1D3A33A9" w14:textId="77777777" w:rsidR="00E552BF" w:rsidRPr="001D00F4" w:rsidRDefault="00E552BF" w:rsidP="00DC5071">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5CDCAAF1" w14:textId="77777777" w:rsidR="00E552BF" w:rsidRPr="001D00F4" w:rsidRDefault="00E552BF" w:rsidP="00DC5071">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896C382" w14:textId="77777777" w:rsidR="00E552BF" w:rsidRPr="001D00F4" w:rsidRDefault="00E552BF" w:rsidP="00DC5071">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 xml:space="preserve">Discussing the </w:t>
            </w:r>
            <w:r w:rsidRPr="001D00F4">
              <w:rPr>
                <w:rFonts w:ascii="Times New Roman" w:eastAsia="Times New Roman" w:hAnsi="Times New Roman" w:cs="Times New Roman"/>
                <w:i/>
                <w:iCs/>
                <w:sz w:val="18"/>
                <w:szCs w:val="18"/>
              </w:rPr>
              <w:lastRenderedPageBreak/>
              <w:t>exercises completed.</w:t>
            </w:r>
          </w:p>
          <w:p w14:paraId="6AD7118A"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57C8C7A1"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C9F45ED"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154A7828"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4F04EF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211B7DC"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CC76F3B"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7A02EB18"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D01EE8E"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E299AB9"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D217C95"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8B51DA5"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73F21A7"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0BFACDED"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FBAB0CD" w14:textId="77777777" w:rsidR="00E552BF"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hukum dari gaya magnet ,kuat medan magnet, induksi magnet dan kepadatan dari magnet</w:t>
            </w:r>
          </w:p>
          <w:p w14:paraId="281D68B0"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p>
          <w:p w14:paraId="0B45F4F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2E11D3E" w14:textId="77777777" w:rsidR="00E552BF" w:rsidRDefault="00E552BF" w:rsidP="00DC5071">
            <w:pPr>
              <w:spacing w:after="0" w:line="240" w:lineRule="auto"/>
              <w:rPr>
                <w:rFonts w:ascii="Times New Roman" w:hAnsi="Times New Roman" w:cs="Times New Roman"/>
                <w:b/>
                <w:color w:val="FF0000"/>
                <w:sz w:val="18"/>
                <w:szCs w:val="18"/>
                <w:lang w:val="en-US"/>
              </w:rPr>
            </w:pPr>
          </w:p>
          <w:p w14:paraId="67958C30" w14:textId="77777777" w:rsidR="00BB208B" w:rsidRDefault="00BB208B" w:rsidP="00BB208B">
            <w:pPr>
              <w:pStyle w:val="ListParagraph"/>
              <w:numPr>
                <w:ilvl w:val="0"/>
                <w:numId w:val="59"/>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15D37715" w14:textId="62E0DD45" w:rsidR="00BB208B" w:rsidRPr="00BB208B" w:rsidRDefault="00BB208B" w:rsidP="00BB208B">
            <w:pPr>
              <w:pStyle w:val="ListParagraph"/>
              <w:numPr>
                <w:ilvl w:val="0"/>
                <w:numId w:val="59"/>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6C8C21D0"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748B70B7" w14:textId="77777777" w:rsidTr="00DC5071">
        <w:trPr>
          <w:trHeight w:val="3687"/>
        </w:trPr>
        <w:tc>
          <w:tcPr>
            <w:tcW w:w="734" w:type="dxa"/>
            <w:shd w:val="clear" w:color="auto" w:fill="auto"/>
          </w:tcPr>
          <w:p w14:paraId="5622F723"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shd w:val="clear" w:color="auto" w:fill="auto"/>
          </w:tcPr>
          <w:p w14:paraId="166FED1B"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hubungan antara magnet dan listrik , hukum faraday,hukum lenz , koefisien induktansi diri dan induktansi bersama</w:t>
            </w:r>
          </w:p>
        </w:tc>
        <w:tc>
          <w:tcPr>
            <w:tcW w:w="1744" w:type="dxa"/>
            <w:shd w:val="clear" w:color="auto" w:fill="auto"/>
          </w:tcPr>
          <w:p w14:paraId="5EE7F428" w14:textId="77777777" w:rsidR="00E552BF" w:rsidRPr="001D00F4" w:rsidRDefault="00E552BF" w:rsidP="00DC5071">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038E8A16" w14:textId="77777777" w:rsidR="00E552BF" w:rsidRPr="001D00F4" w:rsidRDefault="00E552BF" w:rsidP="00DC5071">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E542285" w14:textId="77777777" w:rsidR="00E552BF" w:rsidRPr="001D00F4" w:rsidRDefault="00E552BF" w:rsidP="00DC5071">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CBD0874"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AFA3691"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C0C05C8"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446B0D5"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6FAB9CB"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2BB64F21"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C06692D"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6CFDA20F" w14:textId="77777777" w:rsidR="00E552BF" w:rsidRPr="001D00F4" w:rsidRDefault="00E552BF" w:rsidP="00DC5071">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93F1AED" w14:textId="77777777" w:rsidR="00E552BF" w:rsidRPr="001D00F4" w:rsidRDefault="00E552BF" w:rsidP="00DC5071">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4F8CB24" w14:textId="77777777" w:rsidR="00E552BF" w:rsidRPr="001D00F4" w:rsidRDefault="00E552BF" w:rsidP="00DC5071">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37960423" w14:textId="77777777" w:rsidR="00E552BF" w:rsidRPr="001D00F4" w:rsidRDefault="00E552BF" w:rsidP="00DC5071">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11298750"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138BE51"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78E9CA04"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3BF7FC2F" w14:textId="77777777" w:rsidR="00E552BF" w:rsidRPr="001D00F4" w:rsidRDefault="00E552BF" w:rsidP="00DC5071">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3925856" w14:textId="77777777" w:rsidR="00E552BF" w:rsidRPr="001D00F4" w:rsidRDefault="00E552BF" w:rsidP="00DC5071">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053BD1A" w14:textId="77777777" w:rsidR="00E552BF" w:rsidRPr="001D00F4" w:rsidRDefault="00E552BF" w:rsidP="00DC5071">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778A4A76" w14:textId="77777777" w:rsidR="00E552BF" w:rsidRPr="001D00F4" w:rsidRDefault="00E552BF" w:rsidP="00DC5071">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0F577DAB" w14:textId="77777777" w:rsidR="00E552BF" w:rsidRPr="001D00F4" w:rsidRDefault="00E552BF" w:rsidP="00DC5071">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A7CB2B5"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CE09C54"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FD9FC70"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8B617D4"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4CBCC9E6"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19A6B01"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1C07AECD"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6DC9B31B"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6DE906D5"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FB810E4"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736CC9E0" w14:textId="77777777" w:rsidR="00E552BF" w:rsidRPr="001D00F4" w:rsidRDefault="00E552BF" w:rsidP="00DC5071">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F89886B" w14:textId="77777777" w:rsidR="00E552BF" w:rsidRPr="001D00F4" w:rsidRDefault="00E552BF" w:rsidP="00DC5071">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A433608" w14:textId="77777777" w:rsidR="00E552BF" w:rsidRPr="001D00F4" w:rsidRDefault="00E552BF" w:rsidP="00DC5071">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F7C9D7C" w14:textId="77777777" w:rsidR="00E552BF" w:rsidRPr="001D00F4" w:rsidRDefault="00E552BF" w:rsidP="00DC5071">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AB269F3"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69976930"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0AB5570"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77F9A551"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F48098A"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49A2C960"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5144457"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758E769F"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569BABA"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42D7345"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EAC0818"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78BF3517"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5A64B248"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641868F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77FD2C1" w14:textId="77777777" w:rsidR="00E552BF" w:rsidRPr="002314DF"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Hubungan antara magnet dan listrik , Hukum Faraday,Hukum Lenz ,</w:t>
            </w:r>
          </w:p>
          <w:p w14:paraId="1DC4F5BB" w14:textId="77777777" w:rsidR="00E552BF"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xml:space="preserve"> Koefisien induktansi diri dan induktansi bersama</w:t>
            </w:r>
          </w:p>
          <w:p w14:paraId="2813C294"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191C71B9"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BB25FD9" w14:textId="77777777" w:rsidR="00E552BF" w:rsidRDefault="00E552BF" w:rsidP="00DC5071">
            <w:pPr>
              <w:spacing w:after="0" w:line="240" w:lineRule="auto"/>
              <w:rPr>
                <w:rFonts w:ascii="Times New Roman" w:hAnsi="Times New Roman" w:cs="Times New Roman"/>
                <w:b/>
                <w:color w:val="0000CC"/>
                <w:sz w:val="18"/>
                <w:szCs w:val="18"/>
              </w:rPr>
            </w:pPr>
          </w:p>
          <w:p w14:paraId="34BD77EB" w14:textId="77777777" w:rsidR="00BB208B" w:rsidRDefault="00BB208B" w:rsidP="00BB208B">
            <w:pPr>
              <w:pStyle w:val="ListParagraph"/>
              <w:numPr>
                <w:ilvl w:val="0"/>
                <w:numId w:val="60"/>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73438465" w14:textId="0C264F50" w:rsidR="00BB208B" w:rsidRPr="00BB208B" w:rsidRDefault="00BB208B" w:rsidP="00BB208B">
            <w:pPr>
              <w:pStyle w:val="ListParagraph"/>
              <w:numPr>
                <w:ilvl w:val="0"/>
                <w:numId w:val="60"/>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003B0DC2"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3DB3413B" w14:textId="77777777" w:rsidTr="00DC5071">
        <w:trPr>
          <w:trHeight w:val="3687"/>
        </w:trPr>
        <w:tc>
          <w:tcPr>
            <w:tcW w:w="734" w:type="dxa"/>
            <w:shd w:val="clear" w:color="auto" w:fill="auto"/>
          </w:tcPr>
          <w:p w14:paraId="247000E3"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shd w:val="clear" w:color="auto" w:fill="auto"/>
          </w:tcPr>
          <w:p w14:paraId="77DED59C"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hubungan antara magnet dan listrik , hukum faraday,hukum lenz, koefisien induktansi diri dan induktansi bersama</w:t>
            </w:r>
          </w:p>
        </w:tc>
        <w:tc>
          <w:tcPr>
            <w:tcW w:w="1744" w:type="dxa"/>
            <w:shd w:val="clear" w:color="auto" w:fill="auto"/>
          </w:tcPr>
          <w:p w14:paraId="3AB5B703" w14:textId="77777777" w:rsidR="00E552BF" w:rsidRPr="001D00F4" w:rsidRDefault="00E552BF" w:rsidP="00DC5071">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83AB2F2" w14:textId="77777777" w:rsidR="00E552BF" w:rsidRPr="001D00F4" w:rsidRDefault="00E552BF" w:rsidP="00DC5071">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2EEFEB58" w14:textId="77777777" w:rsidR="00E552BF" w:rsidRPr="001D00F4" w:rsidRDefault="00E552BF" w:rsidP="00DC5071">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5246B5B"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1375A7A"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396BAAF"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884A68A"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3F5C33E"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64FE377"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1D5F9B6"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8D99EC6" w14:textId="77777777" w:rsidR="00E552BF" w:rsidRPr="001D00F4" w:rsidRDefault="00E552BF" w:rsidP="00DC5071">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FACDBBC" w14:textId="77777777" w:rsidR="00E552BF" w:rsidRPr="001D00F4" w:rsidRDefault="00E552BF" w:rsidP="00DC5071">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57691EB" w14:textId="77777777" w:rsidR="00E552BF" w:rsidRPr="001D00F4" w:rsidRDefault="00E552BF" w:rsidP="00DC5071">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30C896F3" w14:textId="77777777" w:rsidR="00E552BF" w:rsidRPr="001D00F4" w:rsidRDefault="00E552BF" w:rsidP="00DC5071">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1A53B30F"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8090491"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D00F86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9467D6F" w14:textId="77777777" w:rsidR="00E552BF" w:rsidRPr="001D00F4" w:rsidRDefault="00E552BF" w:rsidP="00DC5071">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046C206" w14:textId="77777777" w:rsidR="00E552BF" w:rsidRPr="001D00F4" w:rsidRDefault="00E552BF" w:rsidP="00DC5071">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58E2A95" w14:textId="77777777" w:rsidR="00E552BF" w:rsidRPr="001D00F4" w:rsidRDefault="00E552BF" w:rsidP="00DC5071">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A047E21" w14:textId="77777777" w:rsidR="00E552BF" w:rsidRPr="001D00F4" w:rsidRDefault="00E552BF" w:rsidP="00DC5071">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9679653" w14:textId="77777777" w:rsidR="00E552BF" w:rsidRPr="001D00F4" w:rsidRDefault="00E552BF" w:rsidP="00DC5071">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5FEBBEE"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87C61C4"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6BF80E9"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BC122EA"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4B6554A8"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96D8F38"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B1C172F"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0FB236A0"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42E655B7"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9733329"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737E7206" w14:textId="77777777" w:rsidR="00E552BF" w:rsidRPr="001D00F4" w:rsidRDefault="00E552BF" w:rsidP="00DC5071">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4E950FB" w14:textId="77777777" w:rsidR="00E552BF" w:rsidRPr="001D00F4" w:rsidRDefault="00E552BF" w:rsidP="00DC5071">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5D49051" w14:textId="77777777" w:rsidR="00E552BF" w:rsidRPr="001D00F4" w:rsidRDefault="00E552BF" w:rsidP="00DC5071">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6B132D1" w14:textId="77777777" w:rsidR="00E552BF" w:rsidRPr="001D00F4" w:rsidRDefault="00E552BF" w:rsidP="00DC5071">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6F74907"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77B967DB"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ED2465B"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03E1C609"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7770ADC"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7CE84740"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76025E54"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53E9B4ED"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47CEBE0A"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615D6C95"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81B7FFF"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20A3ABF"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D7C7472"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3A8C290F"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E0FF0A7" w14:textId="77777777" w:rsidR="00E552BF" w:rsidRPr="002314DF"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Hubungan antara magnet dan listrik , Hukum Faraday,Hukum Lenz ,</w:t>
            </w:r>
          </w:p>
          <w:p w14:paraId="34900618"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 xml:space="preserve"> Koefisien induktansi diri dan induktansi bersama</w:t>
            </w:r>
          </w:p>
          <w:p w14:paraId="14468EE1"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71E3FE24"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1CB187D" w14:textId="77777777" w:rsidR="00E552BF" w:rsidRDefault="00E552BF" w:rsidP="00DC5071">
            <w:pPr>
              <w:spacing w:after="0" w:line="240" w:lineRule="auto"/>
              <w:rPr>
                <w:rFonts w:ascii="Times New Roman" w:hAnsi="Times New Roman" w:cs="Times New Roman"/>
                <w:b/>
                <w:color w:val="0000CC"/>
                <w:sz w:val="18"/>
                <w:szCs w:val="18"/>
              </w:rPr>
            </w:pPr>
          </w:p>
          <w:p w14:paraId="2B0A1FF7" w14:textId="77777777" w:rsidR="00BB208B" w:rsidRDefault="00BB208B" w:rsidP="00BB208B">
            <w:pPr>
              <w:pStyle w:val="ListParagraph"/>
              <w:numPr>
                <w:ilvl w:val="0"/>
                <w:numId w:val="61"/>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529991F4" w14:textId="29653760" w:rsidR="00BB208B" w:rsidRPr="00BB208B" w:rsidRDefault="00BB208B" w:rsidP="00BB208B">
            <w:pPr>
              <w:pStyle w:val="ListParagraph"/>
              <w:numPr>
                <w:ilvl w:val="0"/>
                <w:numId w:val="61"/>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6881269D"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4C484275" w14:textId="77777777" w:rsidTr="00DC5071">
        <w:trPr>
          <w:trHeight w:val="3687"/>
        </w:trPr>
        <w:tc>
          <w:tcPr>
            <w:tcW w:w="734" w:type="dxa"/>
            <w:shd w:val="clear" w:color="auto" w:fill="auto"/>
          </w:tcPr>
          <w:p w14:paraId="20DA595D"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shd w:val="clear" w:color="auto" w:fill="auto"/>
          </w:tcPr>
          <w:p w14:paraId="73A311F5"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rangkaian sederhana dari generator listrik, motor dan stator, komutator, tipe-tipe generator listrik dan rugi-rugi pada generator</w:t>
            </w:r>
          </w:p>
        </w:tc>
        <w:tc>
          <w:tcPr>
            <w:tcW w:w="1744" w:type="dxa"/>
            <w:shd w:val="clear" w:color="auto" w:fill="auto"/>
          </w:tcPr>
          <w:p w14:paraId="51F4E7A7" w14:textId="77777777" w:rsidR="00E552BF" w:rsidRPr="001D00F4" w:rsidRDefault="00E552BF" w:rsidP="00DC5071">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B67D10D" w14:textId="77777777" w:rsidR="00E552BF" w:rsidRPr="001D00F4" w:rsidRDefault="00E552BF" w:rsidP="00DC5071">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8CBC255" w14:textId="77777777" w:rsidR="00E552BF" w:rsidRPr="001D00F4" w:rsidRDefault="00E552BF" w:rsidP="00DC5071">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BEAEBDA"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E66F424"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EB10323"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57D22B6F"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4D9135F"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6C8F962"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713DE3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0040FE56" w14:textId="77777777" w:rsidR="00E552BF" w:rsidRPr="001D00F4" w:rsidRDefault="00E552BF" w:rsidP="00DC5071">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869E39C" w14:textId="77777777" w:rsidR="00E552BF" w:rsidRPr="001D00F4" w:rsidRDefault="00E552BF" w:rsidP="00DC5071">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714DC49E" w14:textId="77777777" w:rsidR="00E552BF" w:rsidRPr="001D00F4" w:rsidRDefault="00E552BF" w:rsidP="00DC5071">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F7CCDAB" w14:textId="77777777" w:rsidR="00E552BF" w:rsidRPr="001D00F4" w:rsidRDefault="00E552BF" w:rsidP="00DC5071">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01EB0519"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302F39BE"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1EC70791"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47A127A" w14:textId="77777777" w:rsidR="00E552BF" w:rsidRPr="001D00F4" w:rsidRDefault="00E552BF" w:rsidP="00DC5071">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A23B320" w14:textId="77777777" w:rsidR="00E552BF" w:rsidRPr="001D00F4" w:rsidRDefault="00E552BF" w:rsidP="00DC5071">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69BC689" w14:textId="77777777" w:rsidR="00E552BF" w:rsidRPr="001D00F4" w:rsidRDefault="00E552BF" w:rsidP="00DC5071">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11C75E5" w14:textId="77777777" w:rsidR="00E552BF" w:rsidRPr="001D00F4" w:rsidRDefault="00E552BF" w:rsidP="00DC5071">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BE3C368" w14:textId="77777777" w:rsidR="00E552BF" w:rsidRPr="001D00F4" w:rsidRDefault="00E552BF" w:rsidP="00DC5071">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BCC583A"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961950A"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5F9F9718"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874543B"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71D00D1C"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5593D56B"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36F5997"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01CCC908"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2848DCD9"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0E4D395E"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39E8F09" w14:textId="77777777" w:rsidR="00E552BF" w:rsidRPr="001D00F4" w:rsidRDefault="00E552BF" w:rsidP="00DC5071">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4E2157A" w14:textId="77777777" w:rsidR="00E552BF" w:rsidRPr="001D00F4" w:rsidRDefault="00E552BF" w:rsidP="00DC5071">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605EAE8D" w14:textId="77777777" w:rsidR="00E552BF" w:rsidRPr="001D00F4" w:rsidRDefault="00E552BF" w:rsidP="00DC5071">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B5B5122" w14:textId="77777777" w:rsidR="00E552BF" w:rsidRPr="001D00F4" w:rsidRDefault="00E552BF" w:rsidP="00DC5071">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9444D21"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7C4FEBA3"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10FC7B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756CDEB0"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CA7FCC5"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03991512"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2C9FEA0"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3A3A049C"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ECFAF42"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608367F7"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2C386BA3"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0B861E31"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340E657"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5BD1555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08C40496" w14:textId="77777777" w:rsidR="00E552BF"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Rangkaian sederhana dari generator listrik, Motor dan Stator, Komutator, Tipe-tipe generator listrik dan Rugi-rugi pada generator</w:t>
            </w:r>
          </w:p>
          <w:p w14:paraId="62F0AC62"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461206CA" w14:textId="3E790226" w:rsidR="00E552BF"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54BBC21" w14:textId="657D1414" w:rsidR="00BB208B" w:rsidRDefault="00BB208B"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p>
          <w:p w14:paraId="672D8217" w14:textId="77777777" w:rsidR="00BB208B" w:rsidRDefault="00BB208B" w:rsidP="00BB208B">
            <w:pPr>
              <w:pStyle w:val="ListParagraph"/>
              <w:numPr>
                <w:ilvl w:val="0"/>
                <w:numId w:val="62"/>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0A783828" w14:textId="008AC829" w:rsidR="00BB208B" w:rsidRPr="00BB208B" w:rsidRDefault="00BB208B" w:rsidP="00BB208B">
            <w:pPr>
              <w:pStyle w:val="ListParagraph"/>
              <w:numPr>
                <w:ilvl w:val="0"/>
                <w:numId w:val="62"/>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p w14:paraId="3C9B4F65" w14:textId="77777777" w:rsidR="00E552BF" w:rsidRPr="001D00F4" w:rsidRDefault="00E552B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2D41B1A1"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19CEE52C" w14:textId="77777777" w:rsidTr="00DC5071">
        <w:trPr>
          <w:trHeight w:val="3687"/>
        </w:trPr>
        <w:tc>
          <w:tcPr>
            <w:tcW w:w="734" w:type="dxa"/>
            <w:shd w:val="clear" w:color="auto" w:fill="auto"/>
          </w:tcPr>
          <w:p w14:paraId="0B2A5B99"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shd w:val="clear" w:color="auto" w:fill="auto"/>
          </w:tcPr>
          <w:p w14:paraId="7308AEEE"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perbandingan antara gerakan motor dan generator</w:t>
            </w:r>
          </w:p>
        </w:tc>
        <w:tc>
          <w:tcPr>
            <w:tcW w:w="1744" w:type="dxa"/>
            <w:shd w:val="clear" w:color="auto" w:fill="auto"/>
          </w:tcPr>
          <w:p w14:paraId="2F2BE310" w14:textId="77777777" w:rsidR="00E552BF" w:rsidRPr="001D00F4" w:rsidRDefault="00E552BF" w:rsidP="00DC5071">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1B2A75E" w14:textId="77777777" w:rsidR="00E552BF" w:rsidRPr="001D00F4" w:rsidRDefault="00E552BF" w:rsidP="00DC5071">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DCB90B8" w14:textId="77777777" w:rsidR="00E552BF" w:rsidRPr="001D00F4" w:rsidRDefault="00E552BF" w:rsidP="00DC5071">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057BDF4E"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C325B92"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2EFDEA2"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73CCA96"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234BF40"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2C99BD2A"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0FAAF9A"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C2F7B64" w14:textId="77777777" w:rsidR="00E552BF" w:rsidRPr="001D00F4" w:rsidRDefault="00E552BF" w:rsidP="00DC5071">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49D7A00" w14:textId="77777777" w:rsidR="00E552BF" w:rsidRPr="001D00F4" w:rsidRDefault="00E552BF" w:rsidP="00DC5071">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85E4790" w14:textId="77777777" w:rsidR="00E552BF" w:rsidRPr="001D00F4" w:rsidRDefault="00E552BF" w:rsidP="00DC5071">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3EC38EE" w14:textId="77777777" w:rsidR="00E552BF" w:rsidRPr="001D00F4" w:rsidRDefault="00E552BF" w:rsidP="00DC5071">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6850BF3A"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CC4F9D2"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BB0E0C1"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3BAB2282" w14:textId="77777777" w:rsidR="00E552BF" w:rsidRPr="001D00F4" w:rsidRDefault="00E552BF" w:rsidP="00DC5071">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F579943" w14:textId="77777777" w:rsidR="00E552BF" w:rsidRPr="001D00F4" w:rsidRDefault="00E552BF" w:rsidP="00DC5071">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E9F767B" w14:textId="77777777" w:rsidR="00E552BF" w:rsidRPr="001D00F4" w:rsidRDefault="00E552BF" w:rsidP="00DC5071">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691300A" w14:textId="77777777" w:rsidR="00E552BF" w:rsidRPr="001D00F4" w:rsidRDefault="00E552BF" w:rsidP="00DC5071">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AECC3EE" w14:textId="77777777" w:rsidR="00E552BF" w:rsidRPr="001D00F4" w:rsidRDefault="00E552BF" w:rsidP="00DC5071">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08254234"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86975F9"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20DF83F6"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39D6382E"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6A35FEF2"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348279A2"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C810F07"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4E2A247B"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41C67194"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5000E02"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E265B5D" w14:textId="77777777" w:rsidR="00E552BF" w:rsidRPr="001D00F4" w:rsidRDefault="00E552BF" w:rsidP="00DC5071">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408BC358" w14:textId="77777777" w:rsidR="00E552BF" w:rsidRPr="001D00F4" w:rsidRDefault="00E552BF" w:rsidP="00DC5071">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CD1E886" w14:textId="77777777" w:rsidR="00E552BF" w:rsidRPr="001D00F4" w:rsidRDefault="00E552BF" w:rsidP="00DC5071">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BD2498D" w14:textId="77777777" w:rsidR="00E552BF" w:rsidRPr="001D00F4" w:rsidRDefault="00E552BF" w:rsidP="00DC5071">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D5C7D24"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20399C8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D36C7B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19980402"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77DE7C5E"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2D561278"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A0F43DC"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16AB2697"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3EF43643"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9D28627"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C714987"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011EA533"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FB45140"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139DAED0"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3482723"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Perbandingan antara gerakan motor dan generator</w:t>
            </w:r>
          </w:p>
          <w:p w14:paraId="22122313"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2CD85852"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E9CCDC0" w14:textId="77777777" w:rsidR="00BB208B" w:rsidRDefault="00BB208B" w:rsidP="00BB208B">
            <w:pPr>
              <w:pStyle w:val="ListParagraph"/>
              <w:numPr>
                <w:ilvl w:val="0"/>
                <w:numId w:val="63"/>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02C11DC5" w14:textId="0E43EB0B" w:rsidR="00E552BF" w:rsidRPr="00BB208B" w:rsidRDefault="00BB208B" w:rsidP="00BB208B">
            <w:pPr>
              <w:pStyle w:val="ListParagraph"/>
              <w:numPr>
                <w:ilvl w:val="0"/>
                <w:numId w:val="63"/>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459FAD79"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14D53319" w14:textId="77777777" w:rsidTr="00DC5071">
        <w:trPr>
          <w:trHeight w:val="3687"/>
        </w:trPr>
        <w:tc>
          <w:tcPr>
            <w:tcW w:w="734" w:type="dxa"/>
            <w:shd w:val="clear" w:color="auto" w:fill="auto"/>
          </w:tcPr>
          <w:p w14:paraId="313A927E"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shd w:val="clear" w:color="auto" w:fill="auto"/>
          </w:tcPr>
          <w:p w14:paraId="2F12A685"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persamaan tegangan motor &amp; pengaturan kecepatan</w:t>
            </w:r>
          </w:p>
        </w:tc>
        <w:tc>
          <w:tcPr>
            <w:tcW w:w="1744" w:type="dxa"/>
            <w:shd w:val="clear" w:color="auto" w:fill="auto"/>
          </w:tcPr>
          <w:p w14:paraId="798AFF60" w14:textId="77777777" w:rsidR="00E552BF" w:rsidRPr="001D00F4" w:rsidRDefault="00E552BF" w:rsidP="00DC5071">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473F584" w14:textId="77777777" w:rsidR="00E552BF" w:rsidRPr="001D00F4" w:rsidRDefault="00E552BF" w:rsidP="00DC5071">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F9EBBAB" w14:textId="77777777" w:rsidR="00E552BF" w:rsidRPr="001D00F4" w:rsidRDefault="00E552BF" w:rsidP="00DC5071">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17926C7C"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75890F5"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BBE04E2"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53CE31EF"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285E83E1"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4CF61159"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7046F8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03772F9" w14:textId="77777777" w:rsidR="00E552BF" w:rsidRPr="001D00F4" w:rsidRDefault="00E552BF" w:rsidP="00DC5071">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A4287A3" w14:textId="77777777" w:rsidR="00E552BF" w:rsidRPr="001D00F4" w:rsidRDefault="00E552BF" w:rsidP="00DC5071">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55A2F23" w14:textId="77777777" w:rsidR="00E552BF" w:rsidRPr="001D00F4" w:rsidRDefault="00E552BF" w:rsidP="00DC5071">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FCF3106" w14:textId="77777777" w:rsidR="00E552BF" w:rsidRPr="001D00F4" w:rsidRDefault="00E552BF" w:rsidP="00DC5071">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2A988ED2"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39ABC763"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0E0CE42E"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1F9A6991" w14:textId="77777777" w:rsidR="00E552BF" w:rsidRPr="001D00F4" w:rsidRDefault="00E552BF" w:rsidP="00DC5071">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1D0A3A4" w14:textId="77777777" w:rsidR="00E552BF" w:rsidRPr="001D00F4" w:rsidRDefault="00E552BF" w:rsidP="00DC5071">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C227464" w14:textId="77777777" w:rsidR="00E552BF" w:rsidRPr="001D00F4" w:rsidRDefault="00E552BF" w:rsidP="00DC5071">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0D7E172" w14:textId="77777777" w:rsidR="00E552BF" w:rsidRPr="001D00F4" w:rsidRDefault="00E552BF" w:rsidP="00DC5071">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4F096F9" w14:textId="77777777" w:rsidR="00E552BF" w:rsidRPr="001D00F4" w:rsidRDefault="00E552BF" w:rsidP="00DC5071">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CDCB003"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9594FF7"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25D674A"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245029F9"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3266EFC1"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32087EBB"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AF28795"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154802B9"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069D3167"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77CE6C0"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6DAD45A3" w14:textId="77777777" w:rsidR="00E552BF" w:rsidRPr="001D00F4" w:rsidRDefault="00E552BF" w:rsidP="00DC5071">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B558204" w14:textId="77777777" w:rsidR="00E552BF" w:rsidRPr="001D00F4" w:rsidRDefault="00E552BF" w:rsidP="00DC5071">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A699A6A" w14:textId="77777777" w:rsidR="00E552BF" w:rsidRPr="001D00F4" w:rsidRDefault="00E552BF" w:rsidP="00DC5071">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0558883" w14:textId="77777777" w:rsidR="00E552BF" w:rsidRPr="001D00F4" w:rsidRDefault="00E552BF" w:rsidP="00DC5071">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C62BF50"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335242F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5DFF4F0"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2BC49B04"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07BBDCC"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162D10AE"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9E5A752"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5A50D2E6"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9B7A0C9"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4A03A0D"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1DFE84D"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5DFBB2D"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31C61B9"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32DDCEC6"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0252503C" w14:textId="77777777" w:rsidR="00E552BF"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persamaan tegangan motor &amp; pengaturan kecepatan</w:t>
            </w:r>
          </w:p>
          <w:p w14:paraId="2ADCBA28"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p>
          <w:p w14:paraId="70DE5863"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43B2A2C3" w14:textId="77777777" w:rsidR="00BB208B" w:rsidRDefault="00BB208B" w:rsidP="00BB208B">
            <w:pPr>
              <w:pStyle w:val="ListParagraph"/>
              <w:numPr>
                <w:ilvl w:val="0"/>
                <w:numId w:val="64"/>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1CF1C63A" w14:textId="13B28C07" w:rsidR="00E552BF" w:rsidRPr="00BB208B" w:rsidRDefault="00BB208B" w:rsidP="00BB208B">
            <w:pPr>
              <w:pStyle w:val="ListParagraph"/>
              <w:numPr>
                <w:ilvl w:val="0"/>
                <w:numId w:val="64"/>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024E6715"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073FA85A" w14:textId="77777777" w:rsidTr="00DC5071">
        <w:trPr>
          <w:trHeight w:val="3687"/>
        </w:trPr>
        <w:tc>
          <w:tcPr>
            <w:tcW w:w="734" w:type="dxa"/>
            <w:shd w:val="clear" w:color="auto" w:fill="auto"/>
          </w:tcPr>
          <w:p w14:paraId="52160ED7"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shd w:val="clear" w:color="auto" w:fill="auto"/>
          </w:tcPr>
          <w:p w14:paraId="334426E6"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karakteristik motor seri,shunt &amp; compound</w:t>
            </w:r>
          </w:p>
        </w:tc>
        <w:tc>
          <w:tcPr>
            <w:tcW w:w="1744" w:type="dxa"/>
            <w:shd w:val="clear" w:color="auto" w:fill="auto"/>
          </w:tcPr>
          <w:p w14:paraId="58950265" w14:textId="77777777" w:rsidR="00E552BF" w:rsidRPr="001D00F4" w:rsidRDefault="00E552BF" w:rsidP="00DC5071">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789C969" w14:textId="77777777" w:rsidR="00E552BF" w:rsidRPr="001D00F4" w:rsidRDefault="00E552BF" w:rsidP="00DC5071">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2C00B07D" w14:textId="77777777" w:rsidR="00E552BF" w:rsidRPr="001D00F4" w:rsidRDefault="00E552BF" w:rsidP="00DC5071">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317F821A"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3AEFF5C"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B870CB7"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6FFAD56"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9A9829A"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470416ED"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2F058CB"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98B1D4A" w14:textId="77777777" w:rsidR="00E552BF" w:rsidRPr="001D00F4" w:rsidRDefault="00E552BF" w:rsidP="00DC5071">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48EF8CE8" w14:textId="77777777" w:rsidR="00E552BF" w:rsidRPr="001D00F4" w:rsidRDefault="00E552BF" w:rsidP="00DC5071">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8FD75C7" w14:textId="77777777" w:rsidR="00E552BF" w:rsidRPr="001D00F4" w:rsidRDefault="00E552BF" w:rsidP="00DC5071">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E9C1070" w14:textId="77777777" w:rsidR="00E552BF" w:rsidRPr="001D00F4" w:rsidRDefault="00E552BF" w:rsidP="00DC5071">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642F548E"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6CBAA73"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4E56AF9B"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E9B9F21" w14:textId="77777777" w:rsidR="00E552BF" w:rsidRPr="001D00F4" w:rsidRDefault="00E552BF" w:rsidP="00DC5071">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3349C50" w14:textId="77777777" w:rsidR="00E552BF" w:rsidRPr="001D00F4" w:rsidRDefault="00E552BF" w:rsidP="00DC5071">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45D957B" w14:textId="77777777" w:rsidR="00E552BF" w:rsidRPr="001D00F4" w:rsidRDefault="00E552BF" w:rsidP="00DC5071">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53C8984" w14:textId="77777777" w:rsidR="00E552BF" w:rsidRPr="001D00F4" w:rsidRDefault="00E552BF" w:rsidP="00DC5071">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E747448" w14:textId="77777777" w:rsidR="00E552BF" w:rsidRPr="001D00F4" w:rsidRDefault="00E552BF" w:rsidP="00DC5071">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49DB424"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1149596"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DBB3A11"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62AF55D9"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7B7D4999"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07D59FC"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3F1E580"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61FE27E1"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6E4CCE68"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3976CA9"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3330530E" w14:textId="77777777" w:rsidR="00E552BF" w:rsidRPr="001D00F4" w:rsidRDefault="00E552BF" w:rsidP="00DC5071">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5FEF1ABF" w14:textId="77777777" w:rsidR="00E552BF" w:rsidRPr="001D00F4" w:rsidRDefault="00E552BF" w:rsidP="00DC5071">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2E20958" w14:textId="77777777" w:rsidR="00E552BF" w:rsidRPr="001D00F4" w:rsidRDefault="00E552BF" w:rsidP="00DC5071">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48D6DC0" w14:textId="77777777" w:rsidR="00E552BF" w:rsidRPr="001D00F4" w:rsidRDefault="00E552BF" w:rsidP="00DC5071">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0B85776"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5B00153E"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D3BE16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6D426216"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26B9DF01"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43ACEA54"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BA65E7F"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18842101"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FF2E84D"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4C689A5"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F9B5736"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56D650B"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0CA3A33"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4927A340"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0AE973C"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Karakteristik motor seri,shunt &amp; compound</w:t>
            </w:r>
          </w:p>
          <w:p w14:paraId="14EC8921"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5155708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2C9881D7" w14:textId="77777777" w:rsidR="00BB208B" w:rsidRDefault="00BB208B" w:rsidP="00BB208B">
            <w:pPr>
              <w:pStyle w:val="ListParagraph"/>
              <w:numPr>
                <w:ilvl w:val="0"/>
                <w:numId w:val="65"/>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55CAFE6D" w14:textId="7E876E1E" w:rsidR="00E552BF" w:rsidRPr="00BB208B" w:rsidRDefault="00BB208B" w:rsidP="00BB208B">
            <w:pPr>
              <w:pStyle w:val="ListParagraph"/>
              <w:numPr>
                <w:ilvl w:val="0"/>
                <w:numId w:val="65"/>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678F8073"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4FEFE1C0" w14:textId="77777777" w:rsidTr="00DC5071">
        <w:trPr>
          <w:trHeight w:val="50"/>
        </w:trPr>
        <w:tc>
          <w:tcPr>
            <w:tcW w:w="734" w:type="dxa"/>
            <w:shd w:val="clear" w:color="auto" w:fill="auto"/>
          </w:tcPr>
          <w:p w14:paraId="302A3FBD"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14:paraId="5FDC1498" w14:textId="77777777" w:rsidR="00E552BF" w:rsidRPr="001D00F4" w:rsidRDefault="00E552BF" w:rsidP="00DC5071">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14:paraId="190EEA61"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C4258F0" w14:textId="77777777" w:rsidR="00E552BF" w:rsidRPr="001D00F4" w:rsidRDefault="00E552BF" w:rsidP="00DC5071">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485AD6E3"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5FF2AB4A"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7BA21424" w14:textId="77777777" w:rsidR="00E552BF" w:rsidRPr="001D00F4" w:rsidRDefault="00E552B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13EB9640" w14:textId="77777777" w:rsidR="00E552BF" w:rsidRPr="001D00F4" w:rsidRDefault="00E552BF" w:rsidP="00DC5071">
            <w:pPr>
              <w:spacing w:after="0" w:line="240" w:lineRule="auto"/>
              <w:jc w:val="center"/>
              <w:rPr>
                <w:rFonts w:ascii="Times New Roman" w:hAnsi="Times New Roman" w:cs="Times New Roman"/>
                <w:i/>
                <w:sz w:val="18"/>
                <w:szCs w:val="18"/>
              </w:rPr>
            </w:pPr>
          </w:p>
        </w:tc>
      </w:tr>
      <w:tr w:rsidR="00E552BF" w14:paraId="1132F5AB" w14:textId="77777777" w:rsidTr="00DC5071">
        <w:trPr>
          <w:trHeight w:val="3687"/>
        </w:trPr>
        <w:tc>
          <w:tcPr>
            <w:tcW w:w="734" w:type="dxa"/>
            <w:shd w:val="clear" w:color="auto" w:fill="auto"/>
          </w:tcPr>
          <w:p w14:paraId="40B46E0C"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shd w:val="clear" w:color="auto" w:fill="auto"/>
          </w:tcPr>
          <w:p w14:paraId="64EEA064"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macam-macam konstruksi transformator, transfomator ideal, persamaan gaya elektromagnetik dari transformator</w:t>
            </w:r>
          </w:p>
        </w:tc>
        <w:tc>
          <w:tcPr>
            <w:tcW w:w="1744" w:type="dxa"/>
            <w:shd w:val="clear" w:color="auto" w:fill="auto"/>
          </w:tcPr>
          <w:p w14:paraId="318C1AF5" w14:textId="77777777" w:rsidR="00E552BF" w:rsidRPr="001D00F4" w:rsidRDefault="00E552BF" w:rsidP="00DC5071">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6F301CB" w14:textId="77777777" w:rsidR="00E552BF" w:rsidRPr="001D00F4" w:rsidRDefault="00E552BF" w:rsidP="00DC5071">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398ABF4" w14:textId="77777777" w:rsidR="00E552BF" w:rsidRPr="001D00F4" w:rsidRDefault="00E552BF" w:rsidP="00DC5071">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30975FF"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D00A6FA"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D12C1E1"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3A48E5B"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AF62D0D"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212B061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A958D4E"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65AA0DC" w14:textId="77777777" w:rsidR="00E552BF" w:rsidRPr="001D00F4" w:rsidRDefault="00E552BF" w:rsidP="00DC5071">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DD9E23F" w14:textId="77777777" w:rsidR="00E552BF" w:rsidRPr="001D00F4" w:rsidRDefault="00E552BF" w:rsidP="00DC5071">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AC99249" w14:textId="77777777" w:rsidR="00E552BF" w:rsidRPr="001D00F4" w:rsidRDefault="00E552BF" w:rsidP="00DC5071">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1FDB6B1" w14:textId="77777777" w:rsidR="00E552BF" w:rsidRPr="001D00F4" w:rsidRDefault="00E552BF" w:rsidP="00DC5071">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w:t>
            </w:r>
            <w:r w:rsidRPr="001D00F4">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D56524E"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3A06869"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BD2311A"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9B28BB0" w14:textId="77777777" w:rsidR="00E552BF" w:rsidRPr="001D00F4" w:rsidRDefault="00E552BF" w:rsidP="00DC5071">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1A59F3A" w14:textId="77777777" w:rsidR="00E552BF" w:rsidRPr="001D00F4" w:rsidRDefault="00E552BF" w:rsidP="00DC5071">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69DA4810" w14:textId="77777777" w:rsidR="00E552BF" w:rsidRPr="001D00F4" w:rsidRDefault="00E552BF" w:rsidP="00DC5071">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760B7F67" w14:textId="77777777" w:rsidR="00E552BF" w:rsidRPr="001D00F4" w:rsidRDefault="00E552BF" w:rsidP="00DC5071">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2237A58" w14:textId="77777777" w:rsidR="00E552BF" w:rsidRPr="001D00F4" w:rsidRDefault="00E552BF" w:rsidP="00DC5071">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619596A"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587EA02"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2A2938E7"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0A78B828"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w:t>
            </w:r>
            <w:r w:rsidRPr="001D00F4">
              <w:rPr>
                <w:rFonts w:ascii="Times New Roman" w:eastAsia="Times New Roman" w:hAnsi="Times New Roman" w:cs="Times New Roman"/>
                <w:bCs/>
                <w:i/>
                <w:iCs/>
                <w:color w:val="000000" w:themeColor="text1"/>
                <w:sz w:val="18"/>
                <w:szCs w:val="18"/>
              </w:rPr>
              <w:lastRenderedPageBreak/>
              <w:t xml:space="preserve">information obtained in the form of an a-150-words paragraph. </w:t>
            </w:r>
          </w:p>
          <w:p w14:paraId="543D9FE3"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5B2B9AA2"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2D82A85"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29E3F8D9"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29CE7014"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6FAE8189"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4AC4F8C" w14:textId="77777777" w:rsidR="00E552BF" w:rsidRPr="001D00F4" w:rsidRDefault="00E552BF" w:rsidP="00DC5071">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1745B31" w14:textId="77777777" w:rsidR="00E552BF" w:rsidRPr="001D00F4" w:rsidRDefault="00E552BF" w:rsidP="00DC5071">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57DB3C85" w14:textId="77777777" w:rsidR="00E552BF" w:rsidRPr="001D00F4" w:rsidRDefault="00E552BF" w:rsidP="00DC5071">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10AD8C5E" w14:textId="77777777" w:rsidR="00E552BF" w:rsidRPr="001D00F4" w:rsidRDefault="00E552BF" w:rsidP="00DC5071">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CEEA1A7"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19BC63A7"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6B47CB5E"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 xml:space="preserve">Power Point Presentation </w:t>
            </w:r>
            <w:r w:rsidRPr="001D00F4">
              <w:rPr>
                <w:rFonts w:ascii="Times New Roman" w:eastAsia="Times New Roman" w:hAnsi="Times New Roman" w:cs="Times New Roman"/>
                <w:i/>
                <w:iCs/>
                <w:sz w:val="18"/>
                <w:szCs w:val="18"/>
              </w:rPr>
              <w:lastRenderedPageBreak/>
              <w:t>(PPT)</w:t>
            </w:r>
          </w:p>
          <w:p w14:paraId="3C51BCDA"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26C6B9A9"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0CD404B"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4D28440E"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1CC79984"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30591AEC"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656A8B86"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37791EF"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D265A22"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235CC22A"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389189BE"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425E189D" w14:textId="77777777" w:rsidR="00E552BF"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Macam-macam konstruksi transformator, transfomator ideal, Persamaan gaya elektromagnetik dari transformator</w:t>
            </w:r>
          </w:p>
          <w:p w14:paraId="2EE309AA"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p>
          <w:p w14:paraId="56F6954D"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0327E193" w14:textId="77777777" w:rsidR="00E552BF" w:rsidRDefault="00E552BF" w:rsidP="00DC5071">
            <w:pPr>
              <w:spacing w:after="0" w:line="240" w:lineRule="auto"/>
              <w:rPr>
                <w:rFonts w:ascii="Times New Roman" w:hAnsi="Times New Roman" w:cs="Times New Roman"/>
                <w:b/>
                <w:color w:val="0000CC"/>
                <w:sz w:val="18"/>
                <w:szCs w:val="18"/>
              </w:rPr>
            </w:pPr>
          </w:p>
          <w:p w14:paraId="5FB6B284" w14:textId="77777777" w:rsidR="00BB208B" w:rsidRDefault="00BB208B" w:rsidP="00BB208B">
            <w:pPr>
              <w:pStyle w:val="ListParagraph"/>
              <w:numPr>
                <w:ilvl w:val="0"/>
                <w:numId w:val="66"/>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4CCA7CF2" w14:textId="6456598F" w:rsidR="00BB208B" w:rsidRPr="00BB208B" w:rsidRDefault="00BB208B" w:rsidP="00BB208B">
            <w:pPr>
              <w:pStyle w:val="ListParagraph"/>
              <w:numPr>
                <w:ilvl w:val="0"/>
                <w:numId w:val="66"/>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0F281ED1"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0FD73E60" w14:textId="77777777" w:rsidTr="00DC5071">
        <w:trPr>
          <w:trHeight w:val="3687"/>
        </w:trPr>
        <w:tc>
          <w:tcPr>
            <w:tcW w:w="734" w:type="dxa"/>
            <w:shd w:val="clear" w:color="auto" w:fill="auto"/>
          </w:tcPr>
          <w:p w14:paraId="6B076E5F"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shd w:val="clear" w:color="auto" w:fill="auto"/>
          </w:tcPr>
          <w:p w14:paraId="172216C5"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diagram pengganti elektrik transformator, macam-macam hubungan &amp; operasi paralel transformator 3 fasa, trafo pengukur</w:t>
            </w:r>
          </w:p>
        </w:tc>
        <w:tc>
          <w:tcPr>
            <w:tcW w:w="1744" w:type="dxa"/>
            <w:shd w:val="clear" w:color="auto" w:fill="auto"/>
          </w:tcPr>
          <w:p w14:paraId="11D0388B" w14:textId="77777777" w:rsidR="00E552BF" w:rsidRPr="001D00F4" w:rsidRDefault="00E552BF" w:rsidP="00DC5071">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7C15F014" w14:textId="77777777" w:rsidR="00E552BF" w:rsidRPr="001D00F4" w:rsidRDefault="00E552BF" w:rsidP="00DC5071">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0A82952" w14:textId="77777777" w:rsidR="00E552BF" w:rsidRPr="001D00F4" w:rsidRDefault="00E552BF" w:rsidP="00DC5071">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7E462AF1"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4EA5F00"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E4B8228"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1CCF561"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2EEE2A3C"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1D708C9"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178A7FD"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CD16BC0" w14:textId="77777777" w:rsidR="00E552BF" w:rsidRPr="001D00F4" w:rsidRDefault="00E552BF" w:rsidP="00DC5071">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91FA99A" w14:textId="77777777" w:rsidR="00E552BF" w:rsidRPr="001D00F4" w:rsidRDefault="00E552BF" w:rsidP="00DC5071">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1EBA2E5F" w14:textId="77777777" w:rsidR="00E552BF" w:rsidRPr="001D00F4" w:rsidRDefault="00E552BF" w:rsidP="00DC5071">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791B98B" w14:textId="77777777" w:rsidR="00E552BF" w:rsidRPr="001D00F4" w:rsidRDefault="00E552BF" w:rsidP="00DC5071">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5C87EAD4"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5489EFB"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E07E677"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0213090" w14:textId="77777777" w:rsidR="00E552BF" w:rsidRPr="001D00F4" w:rsidRDefault="00E552BF" w:rsidP="00DC5071">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1450A2D0" w14:textId="77777777" w:rsidR="00E552BF" w:rsidRPr="001D00F4" w:rsidRDefault="00E552BF" w:rsidP="00DC5071">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482B644" w14:textId="77777777" w:rsidR="00E552BF" w:rsidRPr="001D00F4" w:rsidRDefault="00E552BF" w:rsidP="00DC5071">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5973975" w14:textId="77777777" w:rsidR="00E552BF" w:rsidRPr="001D00F4" w:rsidRDefault="00E552BF" w:rsidP="00DC5071">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58418FE" w14:textId="77777777" w:rsidR="00E552BF" w:rsidRPr="001D00F4" w:rsidRDefault="00E552BF" w:rsidP="00DC5071">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7BF99CB"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C7BF28F"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6A1554C7"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F6247CF"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0869B129"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59BE2704"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EEBBC56"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64A5210E"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2DF212FE"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3ACF6C3F"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2787BC9" w14:textId="77777777" w:rsidR="00E552BF" w:rsidRPr="001D00F4" w:rsidRDefault="00E552BF" w:rsidP="00DC5071">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331B220" w14:textId="77777777" w:rsidR="00E552BF" w:rsidRPr="001D00F4" w:rsidRDefault="00E552BF" w:rsidP="00DC5071">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48B42E0" w14:textId="77777777" w:rsidR="00E552BF" w:rsidRPr="001D00F4" w:rsidRDefault="00E552BF" w:rsidP="00DC5071">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D916FA1" w14:textId="77777777" w:rsidR="00E552BF" w:rsidRPr="001D00F4" w:rsidRDefault="00E552BF" w:rsidP="00DC5071">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F744EAD"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6BFB1EDB"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BDBB9DD"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577601F7"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653640C9"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6D6059F9"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468A86F"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5E127148"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0490B186"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DF71767"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B49AD53"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48B1A00"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7714B77"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6068E96C"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33CFC23B"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Diagram pengganti elektrik transformator, Macam-macam hubungan &amp; operasi paralel transformator 3 fasa, Trafo pengukur</w:t>
            </w:r>
          </w:p>
          <w:p w14:paraId="445B1DC9"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76928561"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44E71C1D" w14:textId="77777777" w:rsidR="00BB208B" w:rsidRDefault="00BB208B" w:rsidP="00BB208B">
            <w:pPr>
              <w:pStyle w:val="ListParagraph"/>
              <w:numPr>
                <w:ilvl w:val="0"/>
                <w:numId w:val="67"/>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6E13C083" w14:textId="3235616B" w:rsidR="00E552BF" w:rsidRPr="00BB208B" w:rsidRDefault="00BB208B" w:rsidP="00BB208B">
            <w:pPr>
              <w:pStyle w:val="ListParagraph"/>
              <w:numPr>
                <w:ilvl w:val="0"/>
                <w:numId w:val="67"/>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06CD5F8C"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244FB8B5" w14:textId="77777777" w:rsidTr="00DC5071">
        <w:trPr>
          <w:trHeight w:val="3687"/>
        </w:trPr>
        <w:tc>
          <w:tcPr>
            <w:tcW w:w="734" w:type="dxa"/>
            <w:shd w:val="clear" w:color="auto" w:fill="auto"/>
          </w:tcPr>
          <w:p w14:paraId="4F80AB69"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shd w:val="clear" w:color="auto" w:fill="auto"/>
          </w:tcPr>
          <w:p w14:paraId="163CC060"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klasifikasi motor ac,ekivalensi motor induksi dengan trafo 3 fase</w:t>
            </w:r>
          </w:p>
        </w:tc>
        <w:tc>
          <w:tcPr>
            <w:tcW w:w="1744" w:type="dxa"/>
            <w:shd w:val="clear" w:color="auto" w:fill="auto"/>
          </w:tcPr>
          <w:p w14:paraId="33ACE590" w14:textId="77777777" w:rsidR="00E552BF" w:rsidRPr="001D00F4" w:rsidRDefault="00E552BF" w:rsidP="00DC5071">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0AEF921E" w14:textId="77777777" w:rsidR="00E552BF" w:rsidRPr="001D00F4" w:rsidRDefault="00E552BF" w:rsidP="00DC5071">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23C54358" w14:textId="77777777" w:rsidR="00E552BF" w:rsidRPr="001D00F4" w:rsidRDefault="00E552BF" w:rsidP="00DC5071">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1B55485"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4784C16"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60B8C56"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5413766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9B1A82F"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7F8DBBFB"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7B719320"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F263812" w14:textId="77777777" w:rsidR="00E552BF" w:rsidRPr="001D00F4" w:rsidRDefault="00E552BF" w:rsidP="00DC5071">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841F7B7" w14:textId="77777777" w:rsidR="00E552BF" w:rsidRPr="001D00F4" w:rsidRDefault="00E552BF" w:rsidP="00DC5071">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5C8CD8B" w14:textId="77777777" w:rsidR="00E552BF" w:rsidRPr="001D00F4" w:rsidRDefault="00E552BF" w:rsidP="00DC5071">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38231D3" w14:textId="77777777" w:rsidR="00E552BF" w:rsidRPr="001D00F4" w:rsidRDefault="00E552BF" w:rsidP="00DC5071">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14BE4DD0"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63BBD617"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8110CAB"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11FCD93" w14:textId="77777777" w:rsidR="00E552BF" w:rsidRPr="001D00F4" w:rsidRDefault="00E552BF" w:rsidP="00DC5071">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C1E1E86" w14:textId="77777777" w:rsidR="00E552BF" w:rsidRPr="001D00F4" w:rsidRDefault="00E552BF" w:rsidP="00DC5071">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6A85D544" w14:textId="77777777" w:rsidR="00E552BF" w:rsidRPr="001D00F4" w:rsidRDefault="00E552BF" w:rsidP="00DC5071">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2B538E29" w14:textId="77777777" w:rsidR="00E552BF" w:rsidRPr="001D00F4" w:rsidRDefault="00E552BF" w:rsidP="00DC5071">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F81896B" w14:textId="77777777" w:rsidR="00E552BF" w:rsidRPr="001D00F4" w:rsidRDefault="00E552BF" w:rsidP="00DC5071">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6781B57F"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761CAAFD"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44D8B4A8"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4897578A"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7106200C"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308612D"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384B5B8"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553C1A6D"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7DCEA57B"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BAF505F"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FAB53E9" w14:textId="77777777" w:rsidR="00E552BF" w:rsidRPr="001D00F4" w:rsidRDefault="00E552BF" w:rsidP="00DC5071">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ABECDD0" w14:textId="77777777" w:rsidR="00E552BF" w:rsidRPr="001D00F4" w:rsidRDefault="00E552BF" w:rsidP="00DC5071">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4EA78EF" w14:textId="77777777" w:rsidR="00E552BF" w:rsidRPr="001D00F4" w:rsidRDefault="00E552BF" w:rsidP="00DC5071">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722E3087" w14:textId="77777777" w:rsidR="00E552BF" w:rsidRPr="001D00F4" w:rsidRDefault="00E552BF" w:rsidP="00DC5071">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108A4B9"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73A44CCF"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12387EE"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4B226A2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24E8ECC"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1AC8CB07"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42197C0"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37C760D1"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6D9F103"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21FFFE0C"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74C1D2DF"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4AC39DE9"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4D8DD8DF"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55C5CC0F"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20324E9E"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Klasifikasi motor ac,Ekivalensi motor induksi dengan trafo 3 fase</w:t>
            </w:r>
          </w:p>
          <w:p w14:paraId="44FEBDD8"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7BC5D504"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B29DD68" w14:textId="77777777" w:rsidR="00BB208B" w:rsidRDefault="00BB208B" w:rsidP="00BB208B">
            <w:pPr>
              <w:pStyle w:val="ListParagraph"/>
              <w:numPr>
                <w:ilvl w:val="0"/>
                <w:numId w:val="68"/>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6F89FA94" w14:textId="39C239A2" w:rsidR="00E552BF" w:rsidRPr="00BB208B" w:rsidRDefault="00BB208B" w:rsidP="00BB208B">
            <w:pPr>
              <w:pStyle w:val="ListParagraph"/>
              <w:numPr>
                <w:ilvl w:val="0"/>
                <w:numId w:val="68"/>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1B5EF0FC"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12310603" w14:textId="77777777" w:rsidTr="00DC5071">
        <w:trPr>
          <w:trHeight w:val="3687"/>
        </w:trPr>
        <w:tc>
          <w:tcPr>
            <w:tcW w:w="734" w:type="dxa"/>
            <w:shd w:val="clear" w:color="auto" w:fill="auto"/>
          </w:tcPr>
          <w:p w14:paraId="216DC455"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shd w:val="clear" w:color="auto" w:fill="auto"/>
          </w:tcPr>
          <w:p w14:paraId="0B11BCC9"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hubungan torsi vs faktor daya &amp; torsi vs slip</w:t>
            </w:r>
          </w:p>
        </w:tc>
        <w:tc>
          <w:tcPr>
            <w:tcW w:w="1744" w:type="dxa"/>
            <w:shd w:val="clear" w:color="auto" w:fill="auto"/>
          </w:tcPr>
          <w:p w14:paraId="42841E92" w14:textId="77777777" w:rsidR="00E552BF" w:rsidRPr="001D00F4" w:rsidRDefault="00E552BF" w:rsidP="00DC5071">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1959FAD" w14:textId="77777777" w:rsidR="00E552BF" w:rsidRPr="001D00F4" w:rsidRDefault="00E552BF" w:rsidP="00DC5071">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441BAB7B" w14:textId="77777777" w:rsidR="00E552BF" w:rsidRPr="001D00F4" w:rsidRDefault="00E552BF" w:rsidP="00DC5071">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748E5C48"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47724C1"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9C9B77C"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A90F2CE"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75BF8BBE"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5061001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44D6D2A"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961B2EF" w14:textId="77777777" w:rsidR="00E552BF" w:rsidRPr="001D00F4" w:rsidRDefault="00E552BF" w:rsidP="00DC5071">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41A4A06" w14:textId="77777777" w:rsidR="00E552BF" w:rsidRPr="001D00F4" w:rsidRDefault="00E552BF" w:rsidP="00DC5071">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F96A1CC" w14:textId="77777777" w:rsidR="00E552BF" w:rsidRPr="001D00F4" w:rsidRDefault="00E552BF" w:rsidP="00DC5071">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0C9CBE1" w14:textId="77777777" w:rsidR="00E552BF" w:rsidRPr="001D00F4" w:rsidRDefault="00E552BF" w:rsidP="00DC5071">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789F3620"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EEC5D18"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1CBC11C0"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7601B6C8" w14:textId="77777777" w:rsidR="00E552BF" w:rsidRPr="001D00F4" w:rsidRDefault="00E552BF" w:rsidP="00DC5071">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ACE1429" w14:textId="77777777" w:rsidR="00E552BF" w:rsidRPr="001D00F4" w:rsidRDefault="00E552BF" w:rsidP="00DC5071">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0EE84C54" w14:textId="77777777" w:rsidR="00E552BF" w:rsidRPr="001D00F4" w:rsidRDefault="00E552BF" w:rsidP="00DC5071">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00C4E76B" w14:textId="77777777" w:rsidR="00E552BF" w:rsidRPr="001D00F4" w:rsidRDefault="00E552BF" w:rsidP="00DC5071">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CEEB07E" w14:textId="77777777" w:rsidR="00E552BF" w:rsidRPr="001D00F4" w:rsidRDefault="00E552BF" w:rsidP="00DC5071">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0BF5833B"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4B828EA"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8067D3A"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7BFEDE8D"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7BACC82C"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2E88310D"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9CE9D4F"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4675B485"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2C9B1D79"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5C6658D"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3732ADB6" w14:textId="77777777" w:rsidR="00E552BF" w:rsidRPr="001D00F4" w:rsidRDefault="00E552BF" w:rsidP="00DC5071">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E3EF0A4" w14:textId="77777777" w:rsidR="00E552BF" w:rsidRPr="001D00F4" w:rsidRDefault="00E552BF" w:rsidP="00DC5071">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FA28F08" w14:textId="77777777" w:rsidR="00E552BF" w:rsidRPr="001D00F4" w:rsidRDefault="00E552BF" w:rsidP="00DC5071">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A55FC5F" w14:textId="77777777" w:rsidR="00E552BF" w:rsidRPr="001D00F4" w:rsidRDefault="00E552BF" w:rsidP="00DC5071">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FBFB9E1"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694ABFC2"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3AB5934"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0F8A1708"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FA23A30"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4D9F2AB0"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E358750"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1694FF0D"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D095A48"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1AD95DB7"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FECFC24"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191AF91"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2D093A40"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560C644B"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3470702E"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Hubungan Torsi VS faktor daya &amp; Torsi VS slip</w:t>
            </w:r>
          </w:p>
          <w:p w14:paraId="588C73DE"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5D8AD4D0" w14:textId="77777777" w:rsidR="00E552BF" w:rsidRDefault="00E552BF" w:rsidP="00BB208B">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E11292E" w14:textId="77777777" w:rsidR="00BB208B" w:rsidRDefault="00BB208B" w:rsidP="00BB208B">
            <w:pPr>
              <w:pStyle w:val="ListParagraph"/>
              <w:numPr>
                <w:ilvl w:val="0"/>
                <w:numId w:val="69"/>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5B6FD0D1" w14:textId="31AFBDCD" w:rsidR="00BB208B" w:rsidRPr="00BB208B" w:rsidRDefault="00BB208B" w:rsidP="00BB208B">
            <w:pPr>
              <w:pStyle w:val="ListParagraph"/>
              <w:numPr>
                <w:ilvl w:val="0"/>
                <w:numId w:val="69"/>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6BAACAC0"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4A18DED0" w14:textId="77777777" w:rsidTr="00DC5071">
        <w:trPr>
          <w:trHeight w:val="3687"/>
        </w:trPr>
        <w:tc>
          <w:tcPr>
            <w:tcW w:w="734" w:type="dxa"/>
            <w:shd w:val="clear" w:color="auto" w:fill="auto"/>
          </w:tcPr>
          <w:p w14:paraId="7DC0680B"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shd w:val="clear" w:color="auto" w:fill="auto"/>
          </w:tcPr>
          <w:p w14:paraId="59646EB9"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prinsip operasi motor sinkron</w:t>
            </w:r>
          </w:p>
        </w:tc>
        <w:tc>
          <w:tcPr>
            <w:tcW w:w="1744" w:type="dxa"/>
            <w:shd w:val="clear" w:color="auto" w:fill="auto"/>
          </w:tcPr>
          <w:p w14:paraId="7CF88B71" w14:textId="77777777" w:rsidR="00E552BF" w:rsidRPr="001D00F4" w:rsidRDefault="00E552BF" w:rsidP="00DC5071">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60A5EE4" w14:textId="77777777" w:rsidR="00E552BF" w:rsidRPr="001D00F4" w:rsidRDefault="00E552BF" w:rsidP="00DC5071">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6E73FF3" w14:textId="77777777" w:rsidR="00E552BF" w:rsidRPr="001D00F4" w:rsidRDefault="00E552BF" w:rsidP="00DC5071">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08D0F10"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E87C516"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9A0A286"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287DE1A"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16042BE"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54ED4ED0"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EF55F99"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66148DA" w14:textId="77777777" w:rsidR="00E552BF" w:rsidRPr="001D00F4" w:rsidRDefault="00E552BF" w:rsidP="00DC5071">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2D3485A0" w14:textId="77777777" w:rsidR="00E552BF" w:rsidRPr="001D00F4" w:rsidRDefault="00E552BF" w:rsidP="00DC5071">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2F707F7" w14:textId="77777777" w:rsidR="00E552BF" w:rsidRPr="001D00F4" w:rsidRDefault="00E552BF" w:rsidP="00DC5071">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9F97B73" w14:textId="77777777" w:rsidR="00E552BF" w:rsidRPr="001D00F4" w:rsidRDefault="00E552BF" w:rsidP="00DC5071">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2301DA1F"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919ADF5"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0933498D"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F996CE2" w14:textId="77777777" w:rsidR="00E552BF" w:rsidRPr="001D00F4" w:rsidRDefault="00E552BF" w:rsidP="00DC5071">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BF2D898" w14:textId="77777777" w:rsidR="00E552BF" w:rsidRPr="001D00F4" w:rsidRDefault="00E552BF" w:rsidP="00DC5071">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E6C056C" w14:textId="77777777" w:rsidR="00E552BF" w:rsidRPr="001D00F4" w:rsidRDefault="00E552BF" w:rsidP="00DC5071">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1190802" w14:textId="77777777" w:rsidR="00E552BF" w:rsidRPr="001D00F4" w:rsidRDefault="00E552BF" w:rsidP="00DC5071">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0854ED4D" w14:textId="77777777" w:rsidR="00E552BF" w:rsidRPr="001D00F4" w:rsidRDefault="00E552BF" w:rsidP="00DC5071">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D205BC5"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D6D6245"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85FB268"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A4C023E"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30FEE2C9"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3D4EFFD4"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1AB93472"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4E1DB761"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6510E664"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4638895"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97B9872" w14:textId="77777777" w:rsidR="00E552BF" w:rsidRPr="001D00F4" w:rsidRDefault="00E552BF" w:rsidP="00DC5071">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6593F87F" w14:textId="77777777" w:rsidR="00E552BF" w:rsidRPr="001D00F4" w:rsidRDefault="00E552BF" w:rsidP="00DC5071">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8B10AFB" w14:textId="77777777" w:rsidR="00E552BF" w:rsidRPr="001D00F4" w:rsidRDefault="00E552BF" w:rsidP="00DC5071">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AFF4023" w14:textId="77777777" w:rsidR="00E552BF" w:rsidRPr="001D00F4" w:rsidRDefault="00E552BF" w:rsidP="00DC5071">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D4C496A"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22A96B62"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8895C7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28AC9D6B"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11FCC18"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3BE56D5D"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BA16EE9"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2B28DC0E"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98EBEDB"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543CB31F"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7B084C1"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09E1A773"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0E19742"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59748675"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66571B48" w14:textId="77777777" w:rsidR="00E552BF"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Prinsip operasi motor sinkron</w:t>
            </w:r>
          </w:p>
          <w:p w14:paraId="36BE7EC3"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p>
          <w:p w14:paraId="4511BE01"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591B9A2B" w14:textId="77777777" w:rsidR="00BB208B" w:rsidRDefault="00BB208B" w:rsidP="00BB208B">
            <w:pPr>
              <w:pStyle w:val="ListParagraph"/>
              <w:numPr>
                <w:ilvl w:val="0"/>
                <w:numId w:val="70"/>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54B30AEC" w14:textId="670F82D9" w:rsidR="00E552BF" w:rsidRPr="00BB208B" w:rsidRDefault="00BB208B" w:rsidP="00BB208B">
            <w:pPr>
              <w:pStyle w:val="ListParagraph"/>
              <w:numPr>
                <w:ilvl w:val="0"/>
                <w:numId w:val="70"/>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73B6E269"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46FA8A51" w14:textId="77777777" w:rsidTr="00DC5071">
        <w:trPr>
          <w:trHeight w:val="3687"/>
        </w:trPr>
        <w:tc>
          <w:tcPr>
            <w:tcW w:w="734" w:type="dxa"/>
            <w:shd w:val="clear" w:color="auto" w:fill="auto"/>
          </w:tcPr>
          <w:p w14:paraId="3728B764"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shd w:val="clear" w:color="auto" w:fill="auto"/>
          </w:tcPr>
          <w:p w14:paraId="30104B66"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motor sinkron dengan pembangkit penguatan yang berbeda-beda</w:t>
            </w:r>
          </w:p>
        </w:tc>
        <w:tc>
          <w:tcPr>
            <w:tcW w:w="1744" w:type="dxa"/>
            <w:shd w:val="clear" w:color="auto" w:fill="auto"/>
          </w:tcPr>
          <w:p w14:paraId="7C295A3F" w14:textId="77777777" w:rsidR="00E552BF" w:rsidRPr="001D00F4" w:rsidRDefault="00E552BF" w:rsidP="00DC5071">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59782D0E" w14:textId="77777777" w:rsidR="00E552BF" w:rsidRPr="001D00F4" w:rsidRDefault="00E552BF" w:rsidP="00DC5071">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26549D3" w14:textId="77777777" w:rsidR="00E552BF" w:rsidRPr="001D00F4" w:rsidRDefault="00E552BF" w:rsidP="00DC5071">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32CE1864"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78A8E2B"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97CD94C"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5A8EBA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C649A72"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0A85ACCF"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54326D0"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3C34DA72" w14:textId="77777777" w:rsidR="00E552BF" w:rsidRPr="001D00F4" w:rsidRDefault="00E552BF" w:rsidP="00DC5071">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2AD1BEF" w14:textId="77777777" w:rsidR="00E552BF" w:rsidRPr="001D00F4" w:rsidRDefault="00E552BF" w:rsidP="00DC5071">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6157577" w14:textId="77777777" w:rsidR="00E552BF" w:rsidRPr="001D00F4" w:rsidRDefault="00E552BF" w:rsidP="00DC5071">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104847AD" w14:textId="77777777" w:rsidR="00E552BF" w:rsidRPr="001D00F4" w:rsidRDefault="00E552BF" w:rsidP="00DC5071">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3FF26B79"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211E091"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12E0EBD4"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9C3CCA0" w14:textId="77777777" w:rsidR="00E552BF" w:rsidRPr="001D00F4" w:rsidRDefault="00E552BF" w:rsidP="00DC5071">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78E0133" w14:textId="77777777" w:rsidR="00E552BF" w:rsidRPr="001D00F4" w:rsidRDefault="00E552BF" w:rsidP="00DC5071">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2DD0CAA9" w14:textId="77777777" w:rsidR="00E552BF" w:rsidRPr="001D00F4" w:rsidRDefault="00E552BF" w:rsidP="00DC5071">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DFB73A9" w14:textId="77777777" w:rsidR="00E552BF" w:rsidRPr="001D00F4" w:rsidRDefault="00E552BF" w:rsidP="00DC5071">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290F20F" w14:textId="77777777" w:rsidR="00E552BF" w:rsidRPr="001D00F4" w:rsidRDefault="00E552BF" w:rsidP="00DC5071">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DA31738"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4BE9D3B"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FA2AAC4"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6E7DDBDF"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6D68DC77"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6ADEB524"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7CD82647"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0B4169E8"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6788A359"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FEF84C4"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2C54193" w14:textId="77777777" w:rsidR="00E552BF" w:rsidRPr="001D00F4" w:rsidRDefault="00E552BF" w:rsidP="00DC5071">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4716D50" w14:textId="77777777" w:rsidR="00E552BF" w:rsidRPr="001D00F4" w:rsidRDefault="00E552BF" w:rsidP="00DC5071">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E7B3F6D" w14:textId="77777777" w:rsidR="00E552BF" w:rsidRPr="001D00F4" w:rsidRDefault="00E552BF" w:rsidP="00DC5071">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93CF644" w14:textId="77777777" w:rsidR="00E552BF" w:rsidRPr="001D00F4" w:rsidRDefault="00E552BF" w:rsidP="00DC5071">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22C054FD"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47892FEC"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75004B8B"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275F1965"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65E01F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5F7D7AFA"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BE3AF65"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18CCA915"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E7F59F9"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6ABB35E"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40D1E8D"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7659D55F"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F5B88A8"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25968BA5"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B78011A" w14:textId="77777777" w:rsidR="00E552BF" w:rsidRPr="00043EB1"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Motor sinkron dengan pembangkit penguatan yang berbeda-beda</w:t>
            </w:r>
          </w:p>
          <w:p w14:paraId="65CEF2D9"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4F4755B5"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0E0AADBD" w14:textId="77777777" w:rsidR="00E552BF" w:rsidRDefault="00E552BF" w:rsidP="00DC5071">
            <w:pPr>
              <w:spacing w:after="0" w:line="240" w:lineRule="auto"/>
              <w:rPr>
                <w:rFonts w:ascii="Times New Roman" w:hAnsi="Times New Roman" w:cs="Times New Roman"/>
                <w:b/>
                <w:color w:val="0000CC"/>
                <w:sz w:val="18"/>
                <w:szCs w:val="18"/>
              </w:rPr>
            </w:pPr>
          </w:p>
          <w:p w14:paraId="0565C7F5" w14:textId="77777777" w:rsidR="00BB208B" w:rsidRDefault="00BB208B" w:rsidP="00BB208B">
            <w:pPr>
              <w:pStyle w:val="ListParagraph"/>
              <w:numPr>
                <w:ilvl w:val="0"/>
                <w:numId w:val="71"/>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7EAFE9A6" w14:textId="16A2FA37" w:rsidR="00BB208B" w:rsidRPr="00BB208B" w:rsidRDefault="00BB208B" w:rsidP="00BB208B">
            <w:pPr>
              <w:pStyle w:val="ListParagraph"/>
              <w:numPr>
                <w:ilvl w:val="0"/>
                <w:numId w:val="71"/>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3DA390E6"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3F45876A" w14:textId="77777777" w:rsidTr="00DC5071">
        <w:trPr>
          <w:trHeight w:val="3687"/>
        </w:trPr>
        <w:tc>
          <w:tcPr>
            <w:tcW w:w="734" w:type="dxa"/>
            <w:shd w:val="clear" w:color="auto" w:fill="auto"/>
          </w:tcPr>
          <w:p w14:paraId="14991933"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shd w:val="clear" w:color="auto" w:fill="auto"/>
          </w:tcPr>
          <w:p w14:paraId="50686FDA" w14:textId="77777777" w:rsidR="00E552BF" w:rsidRPr="001D00F4" w:rsidRDefault="00E552BF" w:rsidP="00DC5071">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macam-macam motor satu fasa &amp; rangkaian penganti dari motor induksi</w:t>
            </w:r>
          </w:p>
        </w:tc>
        <w:tc>
          <w:tcPr>
            <w:tcW w:w="1744" w:type="dxa"/>
            <w:shd w:val="clear" w:color="auto" w:fill="auto"/>
          </w:tcPr>
          <w:p w14:paraId="5197CC1F" w14:textId="77777777" w:rsidR="00E552BF" w:rsidRPr="001D00F4" w:rsidRDefault="00E552BF" w:rsidP="00DC5071">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77E9781" w14:textId="77777777" w:rsidR="00E552BF" w:rsidRPr="001D00F4" w:rsidRDefault="00E552BF" w:rsidP="00DC5071">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E870C53" w14:textId="77777777" w:rsidR="00E552BF" w:rsidRPr="001D00F4" w:rsidRDefault="00E552BF" w:rsidP="00DC5071">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7DF0AB88" w14:textId="77777777" w:rsidR="00E552BF" w:rsidRPr="001D00F4" w:rsidRDefault="00E552BF" w:rsidP="00DC507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4F18961"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1300337" w14:textId="77777777" w:rsidR="00E552BF" w:rsidRPr="001D00F4" w:rsidRDefault="00E552BF" w:rsidP="00DC507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9F81890"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DD3465F"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color w:val="000000" w:themeColor="text1"/>
                <w:sz w:val="18"/>
                <w:szCs w:val="18"/>
              </w:rPr>
            </w:pPr>
          </w:p>
          <w:p w14:paraId="6D3F804D"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82A095A"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3FB59371" w14:textId="77777777" w:rsidR="00E552BF" w:rsidRPr="001D00F4" w:rsidRDefault="00E552BF" w:rsidP="00DC5071">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33E63669" w14:textId="77777777" w:rsidR="00E552BF" w:rsidRPr="001D00F4" w:rsidRDefault="00E552BF" w:rsidP="00DC5071">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1C22440" w14:textId="77777777" w:rsidR="00E552BF" w:rsidRPr="001D00F4" w:rsidRDefault="00E552BF" w:rsidP="00DC5071">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FF57761" w14:textId="77777777" w:rsidR="00E552BF" w:rsidRPr="001D00F4" w:rsidRDefault="00E552BF" w:rsidP="00DC5071">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 xml:space="preserve">Finding the word or phrase with similar meaning </w:t>
            </w:r>
            <w:r w:rsidRPr="001D00F4">
              <w:rPr>
                <w:rFonts w:ascii="Times New Roman" w:eastAsia="Times New Roman" w:hAnsi="Times New Roman" w:cs="Times New Roman"/>
                <w:i/>
                <w:iCs/>
                <w:color w:val="000000" w:themeColor="text1"/>
                <w:sz w:val="18"/>
                <w:szCs w:val="18"/>
              </w:rPr>
              <w:lastRenderedPageBreak/>
              <w:t>(synonym) according to the information in the memo.</w:t>
            </w:r>
          </w:p>
          <w:p w14:paraId="76F18CB1" w14:textId="77777777" w:rsidR="00E552BF" w:rsidRPr="001D00F4" w:rsidRDefault="00E552BF" w:rsidP="00DC5071">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BAF54F1"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005A7819"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9BE02B1" w14:textId="77777777" w:rsidR="00E552BF" w:rsidRPr="001D00F4" w:rsidRDefault="00E552BF" w:rsidP="00DC5071">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797A0F33" w14:textId="77777777" w:rsidR="00E552BF" w:rsidRPr="001D00F4" w:rsidRDefault="00E552BF" w:rsidP="00DC5071">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AA60A04" w14:textId="77777777" w:rsidR="00E552BF" w:rsidRPr="001D00F4" w:rsidRDefault="00E552BF" w:rsidP="00DC5071">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2EDB2A46" w14:textId="77777777" w:rsidR="00E552BF" w:rsidRPr="001D00F4" w:rsidRDefault="00E552BF" w:rsidP="00DC5071">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8F18BB5" w14:textId="77777777" w:rsidR="00E552BF" w:rsidRPr="001D00F4" w:rsidRDefault="00E552BF" w:rsidP="00DC5071">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5897525" w14:textId="77777777" w:rsidR="00E552BF" w:rsidRPr="001D00F4" w:rsidRDefault="00E552BF" w:rsidP="00DC5071">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55FF6D8"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1D8D6D40"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5A4ED3E"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w:t>
            </w:r>
            <w:r w:rsidRPr="001D00F4">
              <w:rPr>
                <w:rFonts w:ascii="Times New Roman" w:eastAsia="Times New Roman" w:hAnsi="Times New Roman" w:cs="Times New Roman"/>
                <w:bCs/>
                <w:i/>
                <w:iCs/>
                <w:color w:val="000000" w:themeColor="text1"/>
                <w:sz w:val="18"/>
                <w:szCs w:val="18"/>
              </w:rPr>
              <w:lastRenderedPageBreak/>
              <w:t xml:space="preserve">of an a-150-words paragraph. </w:t>
            </w:r>
          </w:p>
          <w:p w14:paraId="332E37D2"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rPr>
            </w:pPr>
          </w:p>
          <w:p w14:paraId="0F203408" w14:textId="77777777" w:rsidR="00E552BF" w:rsidRPr="001D00F4" w:rsidRDefault="00E552BF" w:rsidP="00DC5071">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178C7FC" w14:textId="77777777" w:rsidR="00E552BF" w:rsidRPr="001D00F4" w:rsidRDefault="00000000" w:rsidP="00DC507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00E552BF" w:rsidRPr="001D00F4">
                <w:rPr>
                  <w:rStyle w:val="Hyperlink"/>
                  <w:rFonts w:ascii="Times New Roman" w:eastAsia="Times New Roman" w:hAnsi="Times New Roman" w:cs="Times New Roman"/>
                  <w:bCs/>
                  <w:color w:val="0033CC"/>
                  <w:sz w:val="18"/>
                  <w:szCs w:val="18"/>
                  <w:lang w:val="en-US"/>
                </w:rPr>
                <w:t>elearning@usu.ac.id</w:t>
              </w:r>
            </w:hyperlink>
          </w:p>
          <w:p w14:paraId="719CE769"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2B669152" w14:textId="77777777" w:rsidR="00E552BF" w:rsidRPr="001D00F4" w:rsidRDefault="00E552BF" w:rsidP="00DC507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8E1B91A"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686EAC5" w14:textId="77777777" w:rsidR="00E552BF" w:rsidRPr="001D00F4" w:rsidRDefault="00E552BF" w:rsidP="00DC5071">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0E9569E" w14:textId="77777777" w:rsidR="00E552BF" w:rsidRPr="001D00F4" w:rsidRDefault="00E552BF" w:rsidP="00DC5071">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2ACB714" w14:textId="77777777" w:rsidR="00E552BF" w:rsidRPr="001D00F4" w:rsidRDefault="00E552BF" w:rsidP="00DC5071">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6F83F47" w14:textId="77777777" w:rsidR="00E552BF" w:rsidRPr="001D00F4" w:rsidRDefault="00E552BF" w:rsidP="00DC5071">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1CA0456F"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lang w:val="en-US"/>
              </w:rPr>
            </w:pPr>
          </w:p>
          <w:p w14:paraId="4B948778"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C1DDFC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411DF529"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552FE03"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Audio Recording</w:t>
            </w:r>
          </w:p>
          <w:p w14:paraId="4BE783F1" w14:textId="77777777" w:rsidR="00E552BF" w:rsidRPr="001D00F4" w:rsidRDefault="00E552BF" w:rsidP="00DC5071">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BBDA000" w14:textId="77777777" w:rsidR="00E552BF" w:rsidRPr="001D00F4" w:rsidRDefault="00E552BF" w:rsidP="00DC5071">
            <w:pPr>
              <w:autoSpaceDE w:val="0"/>
              <w:autoSpaceDN w:val="0"/>
              <w:spacing w:after="0" w:line="240" w:lineRule="auto"/>
              <w:rPr>
                <w:rFonts w:ascii="Times New Roman" w:eastAsia="Times New Roman" w:hAnsi="Times New Roman" w:cs="Times New Roman"/>
                <w:sz w:val="18"/>
                <w:szCs w:val="18"/>
              </w:rPr>
            </w:pPr>
          </w:p>
          <w:p w14:paraId="04AFE59D" w14:textId="77777777" w:rsidR="00E552BF" w:rsidRPr="001D00F4" w:rsidRDefault="00E552BF" w:rsidP="00DC507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B0861B1"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B98C334"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6E857E20" w14:textId="77777777" w:rsidR="00E552BF" w:rsidRPr="001D00F4" w:rsidRDefault="00E552BF" w:rsidP="00DC5071">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2448278" w14:textId="77777777" w:rsidR="00E552BF" w:rsidRPr="001D00F4" w:rsidRDefault="00E552BF" w:rsidP="00DC5071">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94DFE59"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7023847B"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lastRenderedPageBreak/>
              <w:t>Pokok Bahasan:</w:t>
            </w:r>
          </w:p>
          <w:p w14:paraId="1D9E4EF5" w14:textId="77777777" w:rsidR="00E552BF" w:rsidRDefault="00E552BF" w:rsidP="00DC5071">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Macam-macam motor satu fasa &amp; rangkaian penganti dari motor induksi</w:t>
            </w:r>
          </w:p>
          <w:p w14:paraId="5D47D29C" w14:textId="77777777" w:rsidR="00E552BF" w:rsidRPr="001D00F4" w:rsidRDefault="00E552BF" w:rsidP="00DC5071">
            <w:pPr>
              <w:spacing w:after="0" w:line="240" w:lineRule="auto"/>
              <w:rPr>
                <w:rFonts w:ascii="Times New Roman" w:eastAsia="Times New Roman" w:hAnsi="Times New Roman" w:cs="Times New Roman"/>
                <w:i/>
                <w:iCs/>
                <w:color w:val="000000" w:themeColor="text1"/>
                <w:sz w:val="18"/>
                <w:szCs w:val="18"/>
                <w:lang w:eastAsia="id-ID"/>
              </w:rPr>
            </w:pPr>
          </w:p>
          <w:p w14:paraId="2767A10F" w14:textId="77777777" w:rsidR="00E552BF" w:rsidRPr="001D00F4" w:rsidRDefault="00E552BF" w:rsidP="00DC507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6F45ECCA" w14:textId="77777777" w:rsidR="00BB208B" w:rsidRDefault="00BB208B" w:rsidP="00BB208B">
            <w:pPr>
              <w:pStyle w:val="ListParagraph"/>
              <w:numPr>
                <w:ilvl w:val="0"/>
                <w:numId w:val="72"/>
              </w:numPr>
              <w:pBdr>
                <w:top w:val="nil"/>
                <w:left w:val="nil"/>
                <w:bottom w:val="nil"/>
                <w:right w:val="nil"/>
                <w:between w:val="nil"/>
              </w:pBdr>
              <w:spacing w:after="0" w:line="240" w:lineRule="auto"/>
              <w:rPr>
                <w:color w:val="000000"/>
                <w:lang w:val="en-US"/>
              </w:rPr>
            </w:pPr>
            <w:r>
              <w:rPr>
                <w:color w:val="000000"/>
                <w:lang w:val="en-US"/>
              </w:rPr>
              <w:t>A.E.Fitzgerald, Charles Kungsler.Jr, Stephen D. Umans,” Electric Machinery “ MC Graw Hill, Six Edition, 2003</w:t>
            </w:r>
          </w:p>
          <w:p w14:paraId="4D9A95FD" w14:textId="4E8F6C98" w:rsidR="00E552BF" w:rsidRPr="00BB208B" w:rsidRDefault="00BB208B" w:rsidP="00BB208B">
            <w:pPr>
              <w:pStyle w:val="ListParagraph"/>
              <w:numPr>
                <w:ilvl w:val="0"/>
                <w:numId w:val="72"/>
              </w:numPr>
              <w:pBdr>
                <w:top w:val="nil"/>
                <w:left w:val="nil"/>
                <w:bottom w:val="nil"/>
                <w:right w:val="nil"/>
                <w:between w:val="nil"/>
              </w:pBdr>
              <w:spacing w:after="0" w:line="240" w:lineRule="auto"/>
              <w:rPr>
                <w:color w:val="000000"/>
                <w:lang w:val="en-US"/>
              </w:rPr>
            </w:pPr>
            <w:r w:rsidRPr="00BB208B">
              <w:rPr>
                <w:color w:val="000000"/>
                <w:lang w:val="en-US"/>
              </w:rPr>
              <w:t>Stephen J. Chapman, “ Electric Machinery Fundamentals “ , Fourth Edition, MC Graw Hill</w:t>
            </w:r>
          </w:p>
        </w:tc>
        <w:tc>
          <w:tcPr>
            <w:tcW w:w="868" w:type="dxa"/>
            <w:shd w:val="clear" w:color="auto" w:fill="auto"/>
          </w:tcPr>
          <w:p w14:paraId="3E78E713" w14:textId="77777777" w:rsidR="00E552BF" w:rsidRPr="001D00F4" w:rsidRDefault="00E552BF" w:rsidP="00DC5071">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552BF" w14:paraId="25F84B12" w14:textId="77777777" w:rsidTr="00DC5071">
        <w:trPr>
          <w:trHeight w:val="440"/>
        </w:trPr>
        <w:tc>
          <w:tcPr>
            <w:tcW w:w="734" w:type="dxa"/>
            <w:shd w:val="clear" w:color="auto" w:fill="auto"/>
          </w:tcPr>
          <w:p w14:paraId="6968BA3B" w14:textId="77777777" w:rsidR="00E552BF" w:rsidRPr="001D00F4" w:rsidRDefault="00E552BF" w:rsidP="00DC5071">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14:paraId="71BD69A2" w14:textId="77777777" w:rsidR="00E552BF" w:rsidRPr="001D00F4" w:rsidRDefault="00E552BF" w:rsidP="00DC5071">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14:paraId="0A8A63E4" w14:textId="77777777" w:rsidR="00E552BF" w:rsidRPr="001D00F4" w:rsidRDefault="00E552BF" w:rsidP="00DC5071">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A26D500" w14:textId="77777777" w:rsidR="00E552BF" w:rsidRPr="001D00F4" w:rsidRDefault="00E552BF" w:rsidP="00DC5071">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3EC66387" w14:textId="77777777" w:rsidR="00E552BF" w:rsidRPr="001D00F4" w:rsidRDefault="00E552BF" w:rsidP="00DC5071">
            <w:pPr>
              <w:spacing w:after="0" w:line="252" w:lineRule="auto"/>
              <w:rPr>
                <w:rFonts w:ascii="Times New Roman" w:hAnsi="Times New Roman" w:cs="Times New Roman"/>
                <w:color w:val="0D0D0D"/>
                <w:sz w:val="18"/>
                <w:szCs w:val="18"/>
              </w:rPr>
            </w:pPr>
          </w:p>
        </w:tc>
        <w:tc>
          <w:tcPr>
            <w:tcW w:w="1560" w:type="dxa"/>
            <w:shd w:val="clear" w:color="auto" w:fill="auto"/>
          </w:tcPr>
          <w:p w14:paraId="5BE4F5B4" w14:textId="77777777" w:rsidR="00E552BF" w:rsidRPr="001D00F4" w:rsidRDefault="00E552BF" w:rsidP="00DC5071">
            <w:pPr>
              <w:spacing w:after="0" w:line="252" w:lineRule="auto"/>
              <w:rPr>
                <w:rFonts w:ascii="Times New Roman" w:hAnsi="Times New Roman" w:cs="Times New Roman"/>
                <w:sz w:val="18"/>
                <w:szCs w:val="18"/>
              </w:rPr>
            </w:pPr>
          </w:p>
        </w:tc>
        <w:tc>
          <w:tcPr>
            <w:tcW w:w="3471" w:type="dxa"/>
            <w:shd w:val="clear" w:color="auto" w:fill="auto"/>
          </w:tcPr>
          <w:p w14:paraId="79B2D50D" w14:textId="77777777" w:rsidR="00E552BF" w:rsidRPr="001D00F4" w:rsidRDefault="00E552BF" w:rsidP="00DC5071">
            <w:pPr>
              <w:spacing w:after="0" w:line="240" w:lineRule="auto"/>
              <w:rPr>
                <w:rFonts w:ascii="Times New Roman" w:hAnsi="Times New Roman" w:cs="Times New Roman"/>
                <w:b/>
                <w:color w:val="0000CC"/>
                <w:sz w:val="18"/>
                <w:szCs w:val="18"/>
              </w:rPr>
            </w:pPr>
          </w:p>
        </w:tc>
        <w:tc>
          <w:tcPr>
            <w:tcW w:w="868" w:type="dxa"/>
            <w:shd w:val="clear" w:color="auto" w:fill="auto"/>
          </w:tcPr>
          <w:p w14:paraId="5CA44BAE" w14:textId="77777777" w:rsidR="00E552BF" w:rsidRPr="001D00F4" w:rsidRDefault="00E552BF" w:rsidP="00DC5071">
            <w:pPr>
              <w:spacing w:after="0" w:line="240" w:lineRule="auto"/>
              <w:jc w:val="center"/>
              <w:rPr>
                <w:rFonts w:ascii="Times New Roman" w:hAnsi="Times New Roman" w:cs="Times New Roman"/>
                <w:i/>
                <w:sz w:val="18"/>
                <w:szCs w:val="18"/>
              </w:rPr>
            </w:pPr>
          </w:p>
        </w:tc>
      </w:tr>
      <w:tr w:rsidR="00E552BF" w14:paraId="71E5CB13" w14:textId="77777777" w:rsidTr="00DC5071">
        <w:tc>
          <w:tcPr>
            <w:tcW w:w="734" w:type="dxa"/>
            <w:shd w:val="clear" w:color="auto" w:fill="E7E6E6"/>
          </w:tcPr>
          <w:p w14:paraId="4164CADB" w14:textId="77777777" w:rsidR="00E552BF" w:rsidRDefault="00E552BF" w:rsidP="00DC5071">
            <w:pPr>
              <w:spacing w:after="0" w:line="240" w:lineRule="auto"/>
              <w:ind w:right="-108"/>
              <w:jc w:val="center"/>
              <w:rPr>
                <w:b/>
              </w:rPr>
            </w:pPr>
          </w:p>
        </w:tc>
        <w:tc>
          <w:tcPr>
            <w:tcW w:w="13056" w:type="dxa"/>
            <w:gridSpan w:val="6"/>
            <w:shd w:val="clear" w:color="auto" w:fill="E7E6E6"/>
          </w:tcPr>
          <w:p w14:paraId="52C6FAD1" w14:textId="77777777" w:rsidR="00E552BF" w:rsidRDefault="00E552BF" w:rsidP="00DC5071">
            <w:pPr>
              <w:spacing w:after="0" w:line="240" w:lineRule="auto"/>
            </w:pPr>
            <w:r>
              <w:rPr>
                <w:color w:val="0D0D0D"/>
                <w:lang w:val="en-US"/>
              </w:rPr>
              <w:t>Total</w:t>
            </w:r>
            <w:r>
              <w:rPr>
                <w:color w:val="0D0D0D"/>
              </w:rPr>
              <w:t xml:space="preserve"> </w:t>
            </w:r>
          </w:p>
        </w:tc>
        <w:tc>
          <w:tcPr>
            <w:tcW w:w="868" w:type="dxa"/>
            <w:shd w:val="clear" w:color="auto" w:fill="auto"/>
          </w:tcPr>
          <w:p w14:paraId="3690F3CD" w14:textId="77777777" w:rsidR="00E552BF" w:rsidRDefault="00E552BF" w:rsidP="00DC5071">
            <w:pPr>
              <w:spacing w:after="0" w:line="240" w:lineRule="auto"/>
              <w:jc w:val="center"/>
              <w:rPr>
                <w:b/>
              </w:rPr>
            </w:pPr>
            <w:r>
              <w:rPr>
                <w:b/>
              </w:rPr>
              <w:t>100</w:t>
            </w:r>
          </w:p>
        </w:tc>
      </w:tr>
    </w:tbl>
    <w:p w14:paraId="17AC7C4F" w14:textId="77777777" w:rsidR="00E552BF" w:rsidRPr="00E552BF" w:rsidRDefault="00E552BF">
      <w:pPr>
        <w:rPr>
          <w:lang w:val="en-US"/>
        </w:rPr>
      </w:pPr>
    </w:p>
    <w:sectPr w:rsidR="00E552BF" w:rsidRPr="00E552BF" w:rsidSect="00E552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0">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0">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0">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0">
    <w:nsid w:val="113969DD"/>
    <w:multiLevelType w:val="hybridMultilevel"/>
    <w:tmpl w:val="85B031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4" w15:restartNumberingAfterBreak="0">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5"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6" w15:restartNumberingAfterBreak="0">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7" w15:restartNumberingAfterBreak="0">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8"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9"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0" w15:restartNumberingAfterBreak="0">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0">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2" w15:restartNumberingAfterBreak="0">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0">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4"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5"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6" w15:restartNumberingAfterBreak="0">
    <w:nsid w:val="2CBF54AF"/>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855A9F"/>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0B971DD"/>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0" w15:restartNumberingAfterBreak="0">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31"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2" w15:restartNumberingAfterBreak="0">
    <w:nsid w:val="376C767F"/>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4" w15:restartNumberingAfterBreak="0">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5" w15:restartNumberingAfterBreak="0">
    <w:nsid w:val="3E713987"/>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BB27D8"/>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8" w15:restartNumberingAfterBreak="0">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9"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0" w15:restartNumberingAfterBreak="0">
    <w:nsid w:val="42C95065"/>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42" w15:restartNumberingAfterBreak="0">
    <w:nsid w:val="462404C9"/>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4" w15:restartNumberingAfterBreak="0">
    <w:nsid w:val="4DA44E30"/>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46" w15:restartNumberingAfterBreak="0">
    <w:nsid w:val="514A4FC9"/>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16B0628"/>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16F2271"/>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50"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1"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2" w15:restartNumberingAfterBreak="0">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3" w15:restartNumberingAfterBreak="0">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4"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5" w15:restartNumberingAfterBreak="0">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6" w15:restartNumberingAfterBreak="0">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7" w15:restartNumberingAfterBreak="0">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58"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9"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0" w15:restartNumberingAfterBreak="0">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61" w15:restartNumberingAfterBreak="0">
    <w:nsid w:val="6E366082"/>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63"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4" w15:restartNumberingAfterBreak="0">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65" w15:restartNumberingAfterBreak="0">
    <w:nsid w:val="789F3DE5"/>
    <w:multiLevelType w:val="hybridMultilevel"/>
    <w:tmpl w:val="85B031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67"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8"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9"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70"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71"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16cid:durableId="353767589">
    <w:abstractNumId w:val="1"/>
  </w:num>
  <w:num w:numId="2" w16cid:durableId="1002439035">
    <w:abstractNumId w:val="37"/>
  </w:num>
  <w:num w:numId="3" w16cid:durableId="584340021">
    <w:abstractNumId w:val="0"/>
  </w:num>
  <w:num w:numId="4" w16cid:durableId="1332491028">
    <w:abstractNumId w:val="21"/>
  </w:num>
  <w:num w:numId="5" w16cid:durableId="1147359072">
    <w:abstractNumId w:val="34"/>
  </w:num>
  <w:num w:numId="6" w16cid:durableId="1417164236">
    <w:abstractNumId w:val="9"/>
  </w:num>
  <w:num w:numId="7" w16cid:durableId="2021931574">
    <w:abstractNumId w:val="66"/>
  </w:num>
  <w:num w:numId="8" w16cid:durableId="410197366">
    <w:abstractNumId w:val="19"/>
  </w:num>
  <w:num w:numId="9" w16cid:durableId="236017388">
    <w:abstractNumId w:val="60"/>
  </w:num>
  <w:num w:numId="10" w16cid:durableId="80151261">
    <w:abstractNumId w:val="69"/>
  </w:num>
  <w:num w:numId="11" w16cid:durableId="1274363694">
    <w:abstractNumId w:val="7"/>
  </w:num>
  <w:num w:numId="12" w16cid:durableId="293414121">
    <w:abstractNumId w:val="51"/>
  </w:num>
  <w:num w:numId="13" w16cid:durableId="310525495">
    <w:abstractNumId w:val="5"/>
  </w:num>
  <w:num w:numId="14" w16cid:durableId="1416971462">
    <w:abstractNumId w:val="12"/>
  </w:num>
  <w:num w:numId="15" w16cid:durableId="177811901">
    <w:abstractNumId w:val="52"/>
  </w:num>
  <w:num w:numId="16" w16cid:durableId="1382751667">
    <w:abstractNumId w:val="68"/>
  </w:num>
  <w:num w:numId="17" w16cid:durableId="1968393466">
    <w:abstractNumId w:val="45"/>
  </w:num>
  <w:num w:numId="18" w16cid:durableId="1365249145">
    <w:abstractNumId w:val="13"/>
  </w:num>
  <w:num w:numId="19" w16cid:durableId="397823312">
    <w:abstractNumId w:val="22"/>
  </w:num>
  <w:num w:numId="20" w16cid:durableId="1773208301">
    <w:abstractNumId w:val="29"/>
  </w:num>
  <w:num w:numId="21" w16cid:durableId="836964930">
    <w:abstractNumId w:val="64"/>
  </w:num>
  <w:num w:numId="22" w16cid:durableId="20405095">
    <w:abstractNumId w:val="58"/>
  </w:num>
  <w:num w:numId="23" w16cid:durableId="1348173692">
    <w:abstractNumId w:val="23"/>
  </w:num>
  <w:num w:numId="24" w16cid:durableId="1891921635">
    <w:abstractNumId w:val="8"/>
  </w:num>
  <w:num w:numId="25" w16cid:durableId="401365945">
    <w:abstractNumId w:val="16"/>
  </w:num>
  <w:num w:numId="26" w16cid:durableId="605888454">
    <w:abstractNumId w:val="4"/>
  </w:num>
  <w:num w:numId="27" w16cid:durableId="636882328">
    <w:abstractNumId w:val="56"/>
  </w:num>
  <w:num w:numId="28" w16cid:durableId="1898660294">
    <w:abstractNumId w:val="67"/>
  </w:num>
  <w:num w:numId="29" w16cid:durableId="2082485575">
    <w:abstractNumId w:val="38"/>
  </w:num>
  <w:num w:numId="30" w16cid:durableId="1855995739">
    <w:abstractNumId w:val="3"/>
  </w:num>
  <w:num w:numId="31" w16cid:durableId="1503622680">
    <w:abstractNumId w:val="10"/>
  </w:num>
  <w:num w:numId="32" w16cid:durableId="669833">
    <w:abstractNumId w:val="70"/>
  </w:num>
  <w:num w:numId="33" w16cid:durableId="613102729">
    <w:abstractNumId w:val="49"/>
  </w:num>
  <w:num w:numId="34" w16cid:durableId="1998918719">
    <w:abstractNumId w:val="43"/>
  </w:num>
  <w:num w:numId="35" w16cid:durableId="1836023404">
    <w:abstractNumId w:val="17"/>
  </w:num>
  <w:num w:numId="36" w16cid:durableId="1858153239">
    <w:abstractNumId w:val="24"/>
  </w:num>
  <w:num w:numId="37" w16cid:durableId="1828207366">
    <w:abstractNumId w:val="30"/>
  </w:num>
  <w:num w:numId="38" w16cid:durableId="589391458">
    <w:abstractNumId w:val="18"/>
  </w:num>
  <w:num w:numId="39" w16cid:durableId="1322537830">
    <w:abstractNumId w:val="55"/>
  </w:num>
  <w:num w:numId="40" w16cid:durableId="1939366098">
    <w:abstractNumId w:val="39"/>
  </w:num>
  <w:num w:numId="41" w16cid:durableId="134836298">
    <w:abstractNumId w:val="2"/>
  </w:num>
  <w:num w:numId="42" w16cid:durableId="307899773">
    <w:abstractNumId w:val="71"/>
  </w:num>
  <w:num w:numId="43" w16cid:durableId="142622055">
    <w:abstractNumId w:val="33"/>
  </w:num>
  <w:num w:numId="44" w16cid:durableId="1074159980">
    <w:abstractNumId w:val="15"/>
  </w:num>
  <w:num w:numId="45" w16cid:durableId="1169177518">
    <w:abstractNumId w:val="57"/>
  </w:num>
  <w:num w:numId="46" w16cid:durableId="1021971749">
    <w:abstractNumId w:val="25"/>
  </w:num>
  <w:num w:numId="47" w16cid:durableId="1665402118">
    <w:abstractNumId w:val="14"/>
  </w:num>
  <w:num w:numId="48" w16cid:durableId="1298223950">
    <w:abstractNumId w:val="63"/>
  </w:num>
  <w:num w:numId="49" w16cid:durableId="998118802">
    <w:abstractNumId w:val="41"/>
  </w:num>
  <w:num w:numId="50" w16cid:durableId="2069986006">
    <w:abstractNumId w:val="59"/>
  </w:num>
  <w:num w:numId="51" w16cid:durableId="1497574545">
    <w:abstractNumId w:val="6"/>
  </w:num>
  <w:num w:numId="52" w16cid:durableId="542211887">
    <w:abstractNumId w:val="50"/>
  </w:num>
  <w:num w:numId="53" w16cid:durableId="485900108">
    <w:abstractNumId w:val="20"/>
  </w:num>
  <w:num w:numId="54" w16cid:durableId="2106417658">
    <w:abstractNumId w:val="31"/>
  </w:num>
  <w:num w:numId="55" w16cid:durableId="365374242">
    <w:abstractNumId w:val="53"/>
  </w:num>
  <w:num w:numId="56" w16cid:durableId="1696610462">
    <w:abstractNumId w:val="54"/>
  </w:num>
  <w:num w:numId="57" w16cid:durableId="340132566">
    <w:abstractNumId w:val="62"/>
  </w:num>
  <w:num w:numId="58" w16cid:durableId="51999589">
    <w:abstractNumId w:val="11"/>
  </w:num>
  <w:num w:numId="59" w16cid:durableId="1391416841">
    <w:abstractNumId w:val="27"/>
  </w:num>
  <w:num w:numId="60" w16cid:durableId="1996257442">
    <w:abstractNumId w:val="40"/>
  </w:num>
  <w:num w:numId="61" w16cid:durableId="1364789197">
    <w:abstractNumId w:val="44"/>
  </w:num>
  <w:num w:numId="62" w16cid:durableId="1974366071">
    <w:abstractNumId w:val="26"/>
  </w:num>
  <w:num w:numId="63" w16cid:durableId="1103502656">
    <w:abstractNumId w:val="32"/>
  </w:num>
  <w:num w:numId="64" w16cid:durableId="970598578">
    <w:abstractNumId w:val="42"/>
  </w:num>
  <w:num w:numId="65" w16cid:durableId="1264218213">
    <w:abstractNumId w:val="65"/>
  </w:num>
  <w:num w:numId="66" w16cid:durableId="188304980">
    <w:abstractNumId w:val="46"/>
  </w:num>
  <w:num w:numId="67" w16cid:durableId="2074346191">
    <w:abstractNumId w:val="28"/>
  </w:num>
  <w:num w:numId="68" w16cid:durableId="1310481402">
    <w:abstractNumId w:val="36"/>
  </w:num>
  <w:num w:numId="69" w16cid:durableId="564687920">
    <w:abstractNumId w:val="61"/>
  </w:num>
  <w:num w:numId="70" w16cid:durableId="753668842">
    <w:abstractNumId w:val="35"/>
  </w:num>
  <w:num w:numId="71" w16cid:durableId="39019924">
    <w:abstractNumId w:val="48"/>
  </w:num>
  <w:num w:numId="72" w16cid:durableId="1291549900">
    <w:abstractNumId w:val="4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BF"/>
    <w:rsid w:val="000E5084"/>
    <w:rsid w:val="004A2488"/>
    <w:rsid w:val="00BB208B"/>
    <w:rsid w:val="00E5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3BD7"/>
  <w15:docId w15:val="{B4881380-3AA8-42C6-B4B1-A5B06F69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BF"/>
    <w:pPr>
      <w:spacing w:after="160" w:line="259"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E552BF"/>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552BF"/>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E552BF"/>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552B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E552BF"/>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E552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BF"/>
    <w:rPr>
      <w:rFonts w:ascii="Calibri" w:eastAsia="Calibri" w:hAnsi="Calibri" w:cs="Calibri"/>
      <w:b/>
      <w:noProof/>
      <w:sz w:val="48"/>
      <w:szCs w:val="48"/>
      <w:lang w:val="id-ID"/>
    </w:rPr>
  </w:style>
  <w:style w:type="table" w:customStyle="1" w:styleId="2">
    <w:name w:val="2"/>
    <w:basedOn w:val="TableNormal"/>
    <w:rsid w:val="00E552BF"/>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E552BF"/>
    <w:pPr>
      <w:spacing w:after="0"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E55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BF"/>
    <w:rPr>
      <w:rFonts w:ascii="Tahoma" w:eastAsia="Calibri" w:hAnsi="Tahoma" w:cs="Tahoma"/>
      <w:noProof/>
      <w:sz w:val="16"/>
      <w:szCs w:val="16"/>
      <w:lang w:val="id-ID"/>
    </w:rPr>
  </w:style>
  <w:style w:type="character" w:customStyle="1" w:styleId="Heading2Char">
    <w:name w:val="Heading 2 Char"/>
    <w:basedOn w:val="DefaultParagraphFont"/>
    <w:link w:val="Heading2"/>
    <w:uiPriority w:val="9"/>
    <w:rsid w:val="00E552BF"/>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E552BF"/>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E552BF"/>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E552BF"/>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E552BF"/>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E552BF"/>
    <w:pPr>
      <w:keepNext/>
      <w:keepLines/>
      <w:spacing w:before="480" w:after="120"/>
    </w:pPr>
    <w:rPr>
      <w:b/>
      <w:sz w:val="72"/>
      <w:szCs w:val="72"/>
    </w:rPr>
  </w:style>
  <w:style w:type="character" w:customStyle="1" w:styleId="TitleChar">
    <w:name w:val="Title Char"/>
    <w:basedOn w:val="DefaultParagraphFont"/>
    <w:link w:val="Title"/>
    <w:uiPriority w:val="10"/>
    <w:rsid w:val="00E552BF"/>
    <w:rPr>
      <w:rFonts w:ascii="Calibri" w:eastAsia="Calibri" w:hAnsi="Calibri" w:cs="Calibri"/>
      <w:b/>
      <w:noProof/>
      <w:sz w:val="72"/>
      <w:szCs w:val="72"/>
      <w:lang w:val="id-ID"/>
    </w:rPr>
  </w:style>
  <w:style w:type="table" w:styleId="TableGrid">
    <w:name w:val="Table Grid"/>
    <w:basedOn w:val="TableNormal"/>
    <w:uiPriority w:val="39"/>
    <w:rsid w:val="00E552B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2BF"/>
    <w:pPr>
      <w:ind w:left="720"/>
      <w:contextualSpacing/>
    </w:pPr>
  </w:style>
  <w:style w:type="paragraph" w:styleId="NormalWeb">
    <w:name w:val="Normal (Web)"/>
    <w:basedOn w:val="Normal"/>
    <w:uiPriority w:val="99"/>
    <w:unhideWhenUsed/>
    <w:rsid w:val="00E552BF"/>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E552B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552BF"/>
    <w:rPr>
      <w:rFonts w:ascii="Georgia" w:eastAsia="Georgia" w:hAnsi="Georgia" w:cs="Georgia"/>
      <w:i/>
      <w:noProof/>
      <w:color w:val="666666"/>
      <w:sz w:val="48"/>
      <w:szCs w:val="48"/>
      <w:lang w:val="id-ID"/>
    </w:rPr>
  </w:style>
  <w:style w:type="character" w:styleId="Hyperlink">
    <w:name w:val="Hyperlink"/>
    <w:basedOn w:val="DefaultParagraphFont"/>
    <w:uiPriority w:val="99"/>
    <w:unhideWhenUsed/>
    <w:qFormat/>
    <w:rsid w:val="00E552BF"/>
    <w:rPr>
      <w:color w:val="0000FF" w:themeColor="hyperlink"/>
      <w:u w:val="single"/>
    </w:rPr>
  </w:style>
  <w:style w:type="paragraph" w:styleId="TOCHeading">
    <w:name w:val="TOC Heading"/>
    <w:basedOn w:val="Heading1"/>
    <w:next w:val="Normal"/>
    <w:uiPriority w:val="39"/>
    <w:unhideWhenUsed/>
    <w:qFormat/>
    <w:rsid w:val="00E552BF"/>
    <w:pPr>
      <w:spacing w:before="240" w:after="0"/>
      <w:outlineLvl w:val="9"/>
    </w:pPr>
    <w:rPr>
      <w:rFonts w:asciiTheme="majorHAnsi" w:eastAsiaTheme="majorEastAsia" w:hAnsiTheme="majorHAnsi" w:cstheme="majorBidi"/>
      <w:b w:val="0"/>
      <w:noProof w:val="0"/>
      <w:color w:val="365F91" w:themeColor="accent1" w:themeShade="BF"/>
      <w:sz w:val="32"/>
      <w:szCs w:val="32"/>
      <w:lang w:val="en-US"/>
    </w:rPr>
  </w:style>
  <w:style w:type="paragraph" w:styleId="TOC1">
    <w:name w:val="toc 1"/>
    <w:basedOn w:val="Normal"/>
    <w:next w:val="Normal"/>
    <w:autoRedefine/>
    <w:uiPriority w:val="39"/>
    <w:unhideWhenUsed/>
    <w:rsid w:val="00E552BF"/>
    <w:pPr>
      <w:spacing w:after="100"/>
    </w:pPr>
  </w:style>
  <w:style w:type="paragraph" w:styleId="Header">
    <w:name w:val="header"/>
    <w:basedOn w:val="Normal"/>
    <w:link w:val="HeaderChar"/>
    <w:uiPriority w:val="99"/>
    <w:unhideWhenUsed/>
    <w:rsid w:val="00E55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BF"/>
    <w:rPr>
      <w:rFonts w:ascii="Calibri" w:eastAsia="Calibri" w:hAnsi="Calibri" w:cs="Calibri"/>
      <w:noProof/>
      <w:lang w:val="id-ID"/>
    </w:rPr>
  </w:style>
  <w:style w:type="paragraph" w:styleId="Footer">
    <w:name w:val="footer"/>
    <w:basedOn w:val="Normal"/>
    <w:link w:val="FooterChar"/>
    <w:uiPriority w:val="99"/>
    <w:unhideWhenUsed/>
    <w:rsid w:val="00E55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BF"/>
    <w:rPr>
      <w:rFonts w:ascii="Calibri" w:eastAsia="Calibri" w:hAnsi="Calibri" w:cs="Calibri"/>
      <w:noProof/>
      <w:lang w:val="id-ID"/>
    </w:rPr>
  </w:style>
  <w:style w:type="paragraph" w:styleId="TOC2">
    <w:name w:val="toc 2"/>
    <w:basedOn w:val="Normal"/>
    <w:next w:val="Normal"/>
    <w:autoRedefine/>
    <w:uiPriority w:val="39"/>
    <w:unhideWhenUsed/>
    <w:rsid w:val="00E552BF"/>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E552BF"/>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E552BF"/>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E552BF"/>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E552BF"/>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E552BF"/>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E552BF"/>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E552BF"/>
    <w:pPr>
      <w:spacing w:after="100"/>
      <w:ind w:left="1760"/>
    </w:pPr>
    <w:rPr>
      <w:rFonts w:asciiTheme="minorHAnsi" w:eastAsiaTheme="minorEastAsia" w:hAnsiTheme="minorHAnsi" w:cstheme="minorBidi"/>
      <w:noProof w:val="0"/>
      <w:lang w:val="en-US"/>
    </w:rPr>
  </w:style>
  <w:style w:type="character" w:customStyle="1" w:styleId="UnresolvedMention1">
    <w:name w:val="Unresolved Mention1"/>
    <w:basedOn w:val="DefaultParagraphFont"/>
    <w:uiPriority w:val="99"/>
    <w:semiHidden/>
    <w:unhideWhenUsed/>
    <w:rsid w:val="00E552BF"/>
    <w:rPr>
      <w:color w:val="605E5C"/>
      <w:shd w:val="clear" w:color="auto" w:fill="E1DFDD"/>
    </w:rPr>
  </w:style>
  <w:style w:type="paragraph" w:styleId="NoSpacing">
    <w:name w:val="No Spacing"/>
    <w:link w:val="NoSpacingChar"/>
    <w:uiPriority w:val="1"/>
    <w:qFormat/>
    <w:rsid w:val="00E552BF"/>
    <w:pPr>
      <w:spacing w:after="0" w:line="240" w:lineRule="auto"/>
    </w:pPr>
    <w:rPr>
      <w:rFonts w:eastAsiaTheme="minorEastAsia"/>
    </w:rPr>
  </w:style>
  <w:style w:type="character" w:customStyle="1" w:styleId="NoSpacingChar">
    <w:name w:val="No Spacing Char"/>
    <w:basedOn w:val="DefaultParagraphFont"/>
    <w:link w:val="NoSpacing"/>
    <w:uiPriority w:val="1"/>
    <w:rsid w:val="00E552B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4458</Words>
  <Characters>25414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dc:creator>
  <cp:lastModifiedBy>Anggi</cp:lastModifiedBy>
  <cp:revision>2</cp:revision>
  <dcterms:created xsi:type="dcterms:W3CDTF">2022-09-15T05:21:00Z</dcterms:created>
  <dcterms:modified xsi:type="dcterms:W3CDTF">2022-10-01T23:20:00Z</dcterms:modified>
</cp:coreProperties>
</file>