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78D" w:rsidRDefault="0055778D"/>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566"/>
        <w:gridCol w:w="1425"/>
        <w:gridCol w:w="2525"/>
        <w:gridCol w:w="2431"/>
        <w:gridCol w:w="1474"/>
        <w:gridCol w:w="1474"/>
        <w:gridCol w:w="1221"/>
        <w:gridCol w:w="513"/>
        <w:gridCol w:w="1621"/>
      </w:tblGrid>
      <w:tr w:rsidR="00A06BE5" w:rsidRPr="00A06BE5" w:rsidTr="0055778D">
        <w:trPr>
          <w:trHeight w:val="1129"/>
        </w:trPr>
        <w:tc>
          <w:tcPr>
            <w:tcW w:w="1408" w:type="dxa"/>
            <w:shd w:val="clear" w:color="auto" w:fill="DEEAF6"/>
            <w:vAlign w:val="center"/>
          </w:tcPr>
          <w:p w:rsidR="00A06BE5" w:rsidRPr="00A06BE5" w:rsidRDefault="00A06BE5" w:rsidP="00A06BE5">
            <w:pPr>
              <w:spacing w:after="0" w:line="240" w:lineRule="auto"/>
              <w:jc w:val="center"/>
              <w:rPr>
                <w:b/>
                <w:noProof/>
              </w:rPr>
            </w:pPr>
            <w:r w:rsidRPr="00A06BE5">
              <w:rPr>
                <w:noProof/>
                <w:lang w:eastAsia="id-ID"/>
              </w:rPr>
              <w:drawing>
                <wp:inline distT="0" distB="0" distL="0" distR="0" wp14:anchorId="65223C92" wp14:editId="6D7AA991">
                  <wp:extent cx="758825" cy="758825"/>
                  <wp:effectExtent l="0" t="0" r="0" b="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58825" cy="758825"/>
                          </a:xfrm>
                          <a:prstGeom prst="rect">
                            <a:avLst/>
                          </a:prstGeom>
                          <a:ln/>
                        </pic:spPr>
                      </pic:pic>
                    </a:graphicData>
                  </a:graphic>
                </wp:inline>
              </w:drawing>
            </w:r>
          </w:p>
        </w:tc>
        <w:tc>
          <w:tcPr>
            <w:tcW w:w="11629" w:type="dxa"/>
            <w:gridSpan w:val="8"/>
            <w:shd w:val="clear" w:color="auto" w:fill="DEEAF6"/>
          </w:tcPr>
          <w:p w:rsidR="00A06BE5" w:rsidRPr="00A06BE5" w:rsidRDefault="00A06BE5" w:rsidP="00A06BE5">
            <w:pPr>
              <w:spacing w:after="0" w:line="240" w:lineRule="auto"/>
              <w:jc w:val="center"/>
              <w:rPr>
                <w:rFonts w:ascii="Cambria" w:eastAsia="Cambria" w:hAnsi="Cambria" w:cs="Cambria"/>
                <w:b/>
                <w:noProof/>
                <w:sz w:val="36"/>
                <w:szCs w:val="36"/>
              </w:rPr>
            </w:pPr>
            <w:r w:rsidRPr="00A06BE5">
              <w:rPr>
                <w:rFonts w:ascii="Cambria" w:eastAsia="Cambria" w:hAnsi="Cambria" w:cs="Cambria"/>
                <w:b/>
                <w:noProof/>
                <w:sz w:val="36"/>
                <w:szCs w:val="36"/>
              </w:rPr>
              <w:t>UNIVERSITAS SUMATERA UTARA (USU)</w:t>
            </w:r>
          </w:p>
          <w:p w:rsidR="00A06BE5" w:rsidRPr="00A06BE5" w:rsidRDefault="00A06BE5" w:rsidP="00A06BE5">
            <w:pPr>
              <w:spacing w:after="0" w:line="240" w:lineRule="auto"/>
              <w:jc w:val="center"/>
              <w:rPr>
                <w:rFonts w:ascii="Cambria" w:eastAsia="Cambria" w:hAnsi="Cambria" w:cs="Cambria"/>
                <w:b/>
                <w:noProof/>
                <w:sz w:val="32"/>
                <w:szCs w:val="32"/>
              </w:rPr>
            </w:pPr>
            <w:r w:rsidRPr="00A06BE5">
              <w:rPr>
                <w:rFonts w:ascii="Cambria" w:eastAsia="Cambria" w:hAnsi="Cambria" w:cs="Cambria"/>
                <w:b/>
                <w:noProof/>
                <w:sz w:val="28"/>
                <w:szCs w:val="28"/>
              </w:rPr>
              <w:t>FAKULTAS TEKNIK</w:t>
            </w:r>
          </w:p>
          <w:p w:rsidR="00A06BE5" w:rsidRPr="00A06BE5" w:rsidRDefault="00A06BE5" w:rsidP="00A06BE5">
            <w:pPr>
              <w:tabs>
                <w:tab w:val="left" w:pos="1168"/>
              </w:tabs>
              <w:spacing w:after="0" w:line="240" w:lineRule="auto"/>
              <w:jc w:val="center"/>
              <w:rPr>
                <w:rFonts w:ascii="Cambria" w:eastAsia="Cambria" w:hAnsi="Cambria" w:cs="Cambria"/>
                <w:b/>
                <w:noProof/>
                <w:sz w:val="28"/>
                <w:szCs w:val="28"/>
              </w:rPr>
            </w:pPr>
            <w:r w:rsidRPr="00A06BE5">
              <w:rPr>
                <w:rFonts w:ascii="Cambria" w:eastAsia="Cambria" w:hAnsi="Cambria" w:cs="Cambria"/>
                <w:b/>
                <w:noProof/>
                <w:sz w:val="28"/>
                <w:szCs w:val="28"/>
              </w:rPr>
              <w:t>DEPARTEMEN TEKNIK ELEKTRO</w:t>
            </w:r>
          </w:p>
        </w:tc>
        <w:tc>
          <w:tcPr>
            <w:tcW w:w="1621" w:type="dxa"/>
            <w:shd w:val="clear" w:color="auto" w:fill="DEEAF6"/>
            <w:vAlign w:val="center"/>
          </w:tcPr>
          <w:p w:rsidR="00A06BE5" w:rsidRPr="00A06BE5" w:rsidRDefault="00A06BE5" w:rsidP="00A06BE5">
            <w:pPr>
              <w:spacing w:after="0" w:line="240" w:lineRule="auto"/>
              <w:jc w:val="center"/>
              <w:rPr>
                <w:rFonts w:ascii="Cambria" w:eastAsia="Cambria" w:hAnsi="Cambria" w:cs="Cambria"/>
                <w:b/>
                <w:noProof/>
                <w:sz w:val="28"/>
                <w:szCs w:val="28"/>
              </w:rPr>
            </w:pPr>
            <w:r w:rsidRPr="00A06BE5">
              <w:rPr>
                <w:rFonts w:ascii="Cambria" w:eastAsia="Cambria" w:hAnsi="Cambria" w:cs="Cambria"/>
                <w:b/>
                <w:noProof/>
                <w:sz w:val="28"/>
                <w:szCs w:val="28"/>
              </w:rPr>
              <w:t>Kode Dokumen</w:t>
            </w:r>
          </w:p>
        </w:tc>
      </w:tr>
      <w:tr w:rsidR="00A06BE5" w:rsidRPr="00A06BE5" w:rsidTr="0055778D">
        <w:tc>
          <w:tcPr>
            <w:tcW w:w="14658" w:type="dxa"/>
            <w:gridSpan w:val="10"/>
            <w:shd w:val="clear" w:color="auto" w:fill="DEEAF6"/>
            <w:vAlign w:val="center"/>
          </w:tcPr>
          <w:p w:rsidR="00A06BE5" w:rsidRPr="00A06BE5" w:rsidRDefault="00A06BE5" w:rsidP="00A06BE5">
            <w:pPr>
              <w:spacing w:after="0" w:line="240" w:lineRule="auto"/>
              <w:jc w:val="center"/>
              <w:rPr>
                <w:rFonts w:ascii="Cambria" w:eastAsia="Cambria" w:hAnsi="Cambria" w:cs="Cambria"/>
                <w:b/>
                <w:noProof/>
                <w:sz w:val="28"/>
                <w:szCs w:val="28"/>
              </w:rPr>
            </w:pPr>
            <w:r w:rsidRPr="00A06BE5">
              <w:rPr>
                <w:rFonts w:ascii="Cambria" w:eastAsia="Cambria" w:hAnsi="Cambria" w:cs="Cambria"/>
                <w:b/>
                <w:noProof/>
                <w:sz w:val="28"/>
                <w:szCs w:val="28"/>
              </w:rPr>
              <w:t>RENCANA PEMBELAJARAN SEMESTER</w:t>
            </w:r>
          </w:p>
        </w:tc>
      </w:tr>
      <w:tr w:rsidR="00A06BE5" w:rsidRPr="00A06BE5" w:rsidTr="0055778D">
        <w:tc>
          <w:tcPr>
            <w:tcW w:w="3399" w:type="dxa"/>
            <w:gridSpan w:val="3"/>
            <w:shd w:val="clear" w:color="auto" w:fill="E7E6E6"/>
          </w:tcPr>
          <w:p w:rsidR="00A06BE5" w:rsidRPr="00A06BE5" w:rsidRDefault="00A06BE5" w:rsidP="00A06BE5">
            <w:pPr>
              <w:spacing w:after="0" w:line="240" w:lineRule="auto"/>
              <w:rPr>
                <w:b/>
                <w:noProof/>
              </w:rPr>
            </w:pPr>
            <w:r w:rsidRPr="00A06BE5">
              <w:rPr>
                <w:b/>
                <w:noProof/>
              </w:rPr>
              <w:t>MATA KULIAH (MK)</w:t>
            </w:r>
          </w:p>
        </w:tc>
        <w:tc>
          <w:tcPr>
            <w:tcW w:w="2525" w:type="dxa"/>
            <w:shd w:val="clear" w:color="auto" w:fill="E7E6E6"/>
          </w:tcPr>
          <w:p w:rsidR="00A06BE5" w:rsidRPr="00A06BE5" w:rsidRDefault="00A06BE5" w:rsidP="00A06BE5">
            <w:pPr>
              <w:spacing w:after="0" w:line="240" w:lineRule="auto"/>
              <w:rPr>
                <w:b/>
                <w:noProof/>
              </w:rPr>
            </w:pPr>
            <w:r w:rsidRPr="00A06BE5">
              <w:rPr>
                <w:b/>
                <w:noProof/>
              </w:rPr>
              <w:t>KODE</w:t>
            </w:r>
          </w:p>
        </w:tc>
        <w:tc>
          <w:tcPr>
            <w:tcW w:w="2431" w:type="dxa"/>
            <w:shd w:val="clear" w:color="auto" w:fill="E7E6E6"/>
          </w:tcPr>
          <w:p w:rsidR="00A06BE5" w:rsidRPr="00A06BE5" w:rsidRDefault="00A06BE5" w:rsidP="00A06BE5">
            <w:pPr>
              <w:spacing w:after="0" w:line="240" w:lineRule="auto"/>
              <w:rPr>
                <w:b/>
                <w:noProof/>
              </w:rPr>
            </w:pPr>
            <w:r w:rsidRPr="00A06BE5">
              <w:rPr>
                <w:b/>
                <w:noProof/>
              </w:rPr>
              <w:t>Rumpun MK</w:t>
            </w:r>
          </w:p>
        </w:tc>
        <w:tc>
          <w:tcPr>
            <w:tcW w:w="2948" w:type="dxa"/>
            <w:gridSpan w:val="2"/>
            <w:shd w:val="clear" w:color="auto" w:fill="E7E6E6"/>
          </w:tcPr>
          <w:p w:rsidR="00A06BE5" w:rsidRPr="00A06BE5" w:rsidRDefault="00A06BE5" w:rsidP="00A06BE5">
            <w:pPr>
              <w:spacing w:after="0" w:line="240" w:lineRule="auto"/>
              <w:rPr>
                <w:b/>
                <w:noProof/>
              </w:rPr>
            </w:pPr>
            <w:r w:rsidRPr="00A06BE5">
              <w:rPr>
                <w:b/>
                <w:noProof/>
              </w:rPr>
              <w:t>BOBOT (sks)</w:t>
            </w:r>
          </w:p>
        </w:tc>
        <w:tc>
          <w:tcPr>
            <w:tcW w:w="1221" w:type="dxa"/>
            <w:shd w:val="clear" w:color="auto" w:fill="E7E6E6"/>
          </w:tcPr>
          <w:p w:rsidR="00A06BE5" w:rsidRPr="00A06BE5" w:rsidRDefault="00A06BE5" w:rsidP="00A06BE5">
            <w:pPr>
              <w:spacing w:after="0" w:line="240" w:lineRule="auto"/>
              <w:rPr>
                <w:b/>
                <w:noProof/>
              </w:rPr>
            </w:pPr>
            <w:r w:rsidRPr="00A06BE5">
              <w:rPr>
                <w:b/>
                <w:noProof/>
              </w:rPr>
              <w:t>SEMESTER</w:t>
            </w:r>
          </w:p>
        </w:tc>
        <w:tc>
          <w:tcPr>
            <w:tcW w:w="2134" w:type="dxa"/>
            <w:gridSpan w:val="2"/>
            <w:shd w:val="clear" w:color="auto" w:fill="E7E6E6"/>
          </w:tcPr>
          <w:p w:rsidR="00A06BE5" w:rsidRPr="00A06BE5" w:rsidRDefault="00A06BE5" w:rsidP="00A06BE5">
            <w:pPr>
              <w:spacing w:after="0" w:line="240" w:lineRule="auto"/>
              <w:rPr>
                <w:b/>
                <w:noProof/>
              </w:rPr>
            </w:pPr>
            <w:r w:rsidRPr="00A06BE5">
              <w:rPr>
                <w:b/>
                <w:noProof/>
              </w:rPr>
              <w:t>Tgl Penyusunan</w:t>
            </w:r>
          </w:p>
        </w:tc>
      </w:tr>
      <w:tr w:rsidR="00A06BE5" w:rsidRPr="00A06BE5" w:rsidTr="0055778D">
        <w:tc>
          <w:tcPr>
            <w:tcW w:w="3399" w:type="dxa"/>
            <w:gridSpan w:val="3"/>
            <w:shd w:val="clear" w:color="auto" w:fill="auto"/>
          </w:tcPr>
          <w:p w:rsidR="00A06BE5" w:rsidRPr="00A06BE5" w:rsidRDefault="00A06BE5" w:rsidP="00A06BE5">
            <w:pPr>
              <w:keepNext/>
              <w:keepLines/>
              <w:spacing w:before="480" w:after="120"/>
              <w:outlineLvl w:val="0"/>
              <w:rPr>
                <w:noProof/>
                <w:sz w:val="48"/>
                <w:szCs w:val="48"/>
              </w:rPr>
            </w:pPr>
            <w:bookmarkStart w:id="0" w:name="_Toc113445177"/>
            <w:r w:rsidRPr="00A06BE5">
              <w:rPr>
                <w:b/>
                <w:noProof/>
                <w:sz w:val="28"/>
                <w:szCs w:val="28"/>
              </w:rPr>
              <w:t>Medan Elektromagnetik 2</w:t>
            </w:r>
            <w:bookmarkEnd w:id="0"/>
          </w:p>
        </w:tc>
        <w:tc>
          <w:tcPr>
            <w:tcW w:w="2525" w:type="dxa"/>
            <w:shd w:val="clear" w:color="auto" w:fill="auto"/>
          </w:tcPr>
          <w:p w:rsidR="00A06BE5" w:rsidRPr="00A06BE5" w:rsidRDefault="00A06BE5" w:rsidP="00A06BE5">
            <w:pPr>
              <w:spacing w:after="0" w:line="240" w:lineRule="auto"/>
              <w:rPr>
                <w:iCs/>
                <w:noProof/>
              </w:rPr>
            </w:pPr>
            <w:r w:rsidRPr="00A06BE5">
              <w:rPr>
                <w:iCs/>
                <w:noProof/>
              </w:rPr>
              <w:t>TEE3103</w:t>
            </w:r>
          </w:p>
        </w:tc>
        <w:tc>
          <w:tcPr>
            <w:tcW w:w="2431" w:type="dxa"/>
            <w:shd w:val="clear" w:color="auto" w:fill="auto"/>
          </w:tcPr>
          <w:p w:rsidR="00A06BE5" w:rsidRPr="00A06BE5" w:rsidRDefault="00A06BE5" w:rsidP="00A06BE5">
            <w:pPr>
              <w:spacing w:after="0" w:line="240" w:lineRule="auto"/>
              <w:rPr>
                <w:i/>
                <w:noProof/>
              </w:rPr>
            </w:pPr>
          </w:p>
        </w:tc>
        <w:tc>
          <w:tcPr>
            <w:tcW w:w="1474" w:type="dxa"/>
            <w:shd w:val="clear" w:color="auto" w:fill="auto"/>
          </w:tcPr>
          <w:p w:rsidR="00A06BE5" w:rsidRPr="00A06BE5" w:rsidRDefault="00A06BE5" w:rsidP="00A06BE5">
            <w:pPr>
              <w:spacing w:after="0" w:line="240" w:lineRule="auto"/>
              <w:rPr>
                <w:b/>
                <w:noProof/>
                <w:color w:val="0000FF"/>
              </w:rPr>
            </w:pPr>
            <w:r w:rsidRPr="00A06BE5">
              <w:rPr>
                <w:b/>
                <w:noProof/>
                <w:color w:val="0000FF"/>
              </w:rPr>
              <w:t>2</w:t>
            </w:r>
          </w:p>
        </w:tc>
        <w:tc>
          <w:tcPr>
            <w:tcW w:w="1474" w:type="dxa"/>
            <w:shd w:val="clear" w:color="auto" w:fill="auto"/>
          </w:tcPr>
          <w:p w:rsidR="00A06BE5" w:rsidRPr="00A06BE5" w:rsidRDefault="00A06BE5" w:rsidP="00A06BE5">
            <w:pPr>
              <w:spacing w:after="0" w:line="240" w:lineRule="auto"/>
              <w:jc w:val="center"/>
              <w:rPr>
                <w:i/>
                <w:noProof/>
                <w:color w:val="0000FF"/>
              </w:rPr>
            </w:pPr>
          </w:p>
        </w:tc>
        <w:tc>
          <w:tcPr>
            <w:tcW w:w="1221" w:type="dxa"/>
            <w:shd w:val="clear" w:color="auto" w:fill="auto"/>
          </w:tcPr>
          <w:p w:rsidR="00A06BE5" w:rsidRPr="00A06BE5" w:rsidRDefault="00A06BE5" w:rsidP="00A06BE5">
            <w:pPr>
              <w:spacing w:after="0" w:line="240" w:lineRule="auto"/>
              <w:jc w:val="center"/>
              <w:rPr>
                <w:noProof/>
              </w:rPr>
            </w:pPr>
          </w:p>
        </w:tc>
        <w:tc>
          <w:tcPr>
            <w:tcW w:w="2134" w:type="dxa"/>
            <w:gridSpan w:val="2"/>
            <w:shd w:val="clear" w:color="auto" w:fill="auto"/>
          </w:tcPr>
          <w:p w:rsidR="00A06BE5" w:rsidRPr="00A06BE5" w:rsidRDefault="00A06BE5" w:rsidP="00A06BE5">
            <w:pPr>
              <w:spacing w:after="0" w:line="240" w:lineRule="auto"/>
              <w:rPr>
                <w:noProof/>
              </w:rPr>
            </w:pPr>
            <w:r w:rsidRPr="00A06BE5">
              <w:rPr>
                <w:noProof/>
              </w:rPr>
              <w:t>7 AGUSTUS 2022</w:t>
            </w:r>
          </w:p>
        </w:tc>
      </w:tr>
      <w:tr w:rsidR="00A06BE5" w:rsidRPr="00A06BE5" w:rsidTr="0055778D">
        <w:tc>
          <w:tcPr>
            <w:tcW w:w="3399" w:type="dxa"/>
            <w:gridSpan w:val="3"/>
            <w:vMerge w:val="restart"/>
            <w:shd w:val="clear" w:color="auto" w:fill="auto"/>
          </w:tcPr>
          <w:p w:rsidR="00A06BE5" w:rsidRPr="00A06BE5" w:rsidRDefault="00A06BE5" w:rsidP="00A06BE5">
            <w:pPr>
              <w:spacing w:after="0" w:line="240" w:lineRule="auto"/>
              <w:rPr>
                <w:b/>
                <w:noProof/>
              </w:rPr>
            </w:pPr>
            <w:r w:rsidRPr="00A06BE5">
              <w:rPr>
                <w:b/>
                <w:noProof/>
              </w:rPr>
              <w:t>OTORISASI / PENGESAHAN</w:t>
            </w:r>
          </w:p>
        </w:tc>
        <w:tc>
          <w:tcPr>
            <w:tcW w:w="4956" w:type="dxa"/>
            <w:gridSpan w:val="2"/>
            <w:shd w:val="clear" w:color="auto" w:fill="E7E6E6"/>
          </w:tcPr>
          <w:p w:rsidR="00A06BE5" w:rsidRPr="00A06BE5" w:rsidRDefault="00A06BE5" w:rsidP="00A06BE5">
            <w:pPr>
              <w:spacing w:after="0" w:line="240" w:lineRule="auto"/>
              <w:rPr>
                <w:b/>
                <w:noProof/>
              </w:rPr>
            </w:pPr>
            <w:r w:rsidRPr="00A06BE5">
              <w:rPr>
                <w:b/>
                <w:noProof/>
              </w:rPr>
              <w:t>Dosen Pengembang RPS</w:t>
            </w:r>
          </w:p>
        </w:tc>
        <w:tc>
          <w:tcPr>
            <w:tcW w:w="2948" w:type="dxa"/>
            <w:gridSpan w:val="2"/>
            <w:shd w:val="clear" w:color="auto" w:fill="E7E6E6"/>
          </w:tcPr>
          <w:p w:rsidR="00A06BE5" w:rsidRPr="00A06BE5" w:rsidRDefault="00A06BE5" w:rsidP="00A06BE5">
            <w:pPr>
              <w:spacing w:after="0" w:line="240" w:lineRule="auto"/>
              <w:rPr>
                <w:b/>
                <w:noProof/>
              </w:rPr>
            </w:pPr>
            <w:r w:rsidRPr="00A06BE5">
              <w:rPr>
                <w:b/>
                <w:noProof/>
              </w:rPr>
              <w:t>Koordinator RMK</w:t>
            </w:r>
          </w:p>
        </w:tc>
        <w:tc>
          <w:tcPr>
            <w:tcW w:w="3355" w:type="dxa"/>
            <w:gridSpan w:val="3"/>
            <w:shd w:val="clear" w:color="auto" w:fill="E7E6E6"/>
          </w:tcPr>
          <w:p w:rsidR="00A06BE5" w:rsidRPr="00A06BE5" w:rsidRDefault="00A06BE5" w:rsidP="00A06BE5">
            <w:pPr>
              <w:spacing w:after="0" w:line="240" w:lineRule="auto"/>
              <w:rPr>
                <w:b/>
                <w:noProof/>
              </w:rPr>
            </w:pPr>
            <w:r w:rsidRPr="00A06BE5">
              <w:rPr>
                <w:b/>
                <w:noProof/>
              </w:rPr>
              <w:t>Ka Prodi</w:t>
            </w:r>
          </w:p>
        </w:tc>
      </w:tr>
      <w:tr w:rsidR="0055778D" w:rsidRPr="00A06BE5" w:rsidTr="0055778D">
        <w:trPr>
          <w:trHeight w:val="1087"/>
        </w:trPr>
        <w:tc>
          <w:tcPr>
            <w:tcW w:w="3399" w:type="dxa"/>
            <w:gridSpan w:val="3"/>
            <w:vMerge/>
            <w:shd w:val="clear" w:color="auto" w:fill="auto"/>
          </w:tcPr>
          <w:p w:rsidR="0055778D" w:rsidRPr="00A06BE5" w:rsidRDefault="0055778D" w:rsidP="0055778D">
            <w:pPr>
              <w:widowControl w:val="0"/>
              <w:pBdr>
                <w:top w:val="nil"/>
                <w:left w:val="nil"/>
                <w:bottom w:val="nil"/>
                <w:right w:val="nil"/>
                <w:between w:val="nil"/>
              </w:pBdr>
              <w:spacing w:after="0" w:line="276" w:lineRule="auto"/>
              <w:rPr>
                <w:b/>
                <w:noProof/>
              </w:rPr>
            </w:pPr>
          </w:p>
        </w:tc>
        <w:tc>
          <w:tcPr>
            <w:tcW w:w="4956" w:type="dxa"/>
            <w:gridSpan w:val="2"/>
            <w:tcBorders>
              <w:bottom w:val="single" w:sz="4" w:space="0" w:color="000000"/>
            </w:tcBorders>
            <w:shd w:val="clear" w:color="auto" w:fill="auto"/>
          </w:tcPr>
          <w:p w:rsidR="0055778D" w:rsidRDefault="0055778D" w:rsidP="0055778D">
            <w:pPr>
              <w:spacing w:after="0" w:line="240" w:lineRule="auto"/>
              <w:rPr>
                <w:noProof/>
              </w:rPr>
            </w:pPr>
          </w:p>
          <w:p w:rsidR="0055778D" w:rsidRPr="00A06BE5" w:rsidRDefault="0055778D" w:rsidP="0055778D">
            <w:pPr>
              <w:spacing w:after="0" w:line="240" w:lineRule="auto"/>
              <w:jc w:val="center"/>
              <w:rPr>
                <w:noProof/>
              </w:rPr>
            </w:pPr>
            <w:r w:rsidRPr="00A06BE5">
              <w:rPr>
                <w:noProof/>
              </w:rPr>
              <w:t>Ir. Hendra Zulkarnain, MT</w:t>
            </w:r>
          </w:p>
        </w:tc>
        <w:tc>
          <w:tcPr>
            <w:tcW w:w="2948" w:type="dxa"/>
            <w:gridSpan w:val="2"/>
            <w:tcBorders>
              <w:bottom w:val="single" w:sz="4" w:space="0" w:color="000000"/>
            </w:tcBorders>
            <w:shd w:val="clear" w:color="auto" w:fill="auto"/>
          </w:tcPr>
          <w:p w:rsidR="0055778D" w:rsidRDefault="0055778D" w:rsidP="0055778D">
            <w:pPr>
              <w:spacing w:after="0" w:line="240" w:lineRule="auto"/>
              <w:rPr>
                <w:noProof/>
              </w:rPr>
            </w:pPr>
          </w:p>
          <w:p w:rsidR="0055778D" w:rsidRPr="00A06BE5" w:rsidRDefault="0055778D" w:rsidP="0055778D">
            <w:pPr>
              <w:spacing w:after="0" w:line="240" w:lineRule="auto"/>
              <w:jc w:val="center"/>
              <w:rPr>
                <w:noProof/>
              </w:rPr>
            </w:pPr>
            <w:r w:rsidRPr="00A06BE5">
              <w:rPr>
                <w:noProof/>
              </w:rPr>
              <w:t>Ir. Hendra Zulkarnain, MT</w:t>
            </w:r>
          </w:p>
        </w:tc>
        <w:tc>
          <w:tcPr>
            <w:tcW w:w="3355" w:type="dxa"/>
            <w:gridSpan w:val="3"/>
            <w:tcBorders>
              <w:bottom w:val="single" w:sz="4" w:space="0" w:color="000000"/>
            </w:tcBorders>
            <w:shd w:val="clear" w:color="auto" w:fill="auto"/>
          </w:tcPr>
          <w:p w:rsidR="0055778D" w:rsidRPr="00A06BE5" w:rsidRDefault="0055778D" w:rsidP="0055778D">
            <w:pPr>
              <w:spacing w:after="0" w:line="240" w:lineRule="auto"/>
              <w:jc w:val="center"/>
              <w:rPr>
                <w:noProof/>
              </w:rPr>
            </w:pPr>
          </w:p>
          <w:p w:rsidR="0055778D" w:rsidRPr="00A06BE5" w:rsidRDefault="0055778D" w:rsidP="0055778D">
            <w:pPr>
              <w:pBdr>
                <w:top w:val="nil"/>
                <w:left w:val="nil"/>
                <w:bottom w:val="nil"/>
                <w:right w:val="nil"/>
                <w:between w:val="nil"/>
              </w:pBdr>
              <w:spacing w:after="0" w:line="240" w:lineRule="auto"/>
              <w:jc w:val="center"/>
              <w:rPr>
                <w:rFonts w:ascii="Times New Roman" w:eastAsia="Times New Roman" w:hAnsi="Times New Roman" w:cs="Times New Roman"/>
                <w:noProof/>
                <w:color w:val="000000"/>
                <w:sz w:val="24"/>
                <w:szCs w:val="24"/>
              </w:rPr>
            </w:pPr>
            <w:r w:rsidRPr="00A06BE5">
              <w:rPr>
                <w:rFonts w:ascii="Times New Roman" w:eastAsia="Times New Roman" w:hAnsi="Times New Roman" w:cs="Times New Roman"/>
                <w:noProof/>
                <w:color w:val="000000"/>
              </w:rPr>
              <w:t>Suherman, ST., M.Comp., Ph.D</w:t>
            </w:r>
          </w:p>
          <w:p w:rsidR="0055778D" w:rsidRPr="00A06BE5" w:rsidRDefault="0055778D" w:rsidP="0055778D">
            <w:pPr>
              <w:spacing w:after="0" w:line="240" w:lineRule="auto"/>
              <w:jc w:val="center"/>
              <w:rPr>
                <w:noProof/>
              </w:rPr>
            </w:pPr>
          </w:p>
          <w:p w:rsidR="0055778D" w:rsidRPr="00A06BE5" w:rsidRDefault="0055778D" w:rsidP="0055778D">
            <w:pPr>
              <w:spacing w:after="0" w:line="240" w:lineRule="auto"/>
              <w:jc w:val="center"/>
              <w:rPr>
                <w:noProof/>
              </w:rPr>
            </w:pPr>
          </w:p>
        </w:tc>
      </w:tr>
      <w:tr w:rsidR="0055778D" w:rsidRPr="00A06BE5" w:rsidTr="0055778D">
        <w:tc>
          <w:tcPr>
            <w:tcW w:w="1974" w:type="dxa"/>
            <w:gridSpan w:val="2"/>
            <w:vMerge w:val="restart"/>
            <w:shd w:val="clear" w:color="auto" w:fill="auto"/>
          </w:tcPr>
          <w:p w:rsidR="0055778D" w:rsidRPr="00A06BE5" w:rsidRDefault="0055778D" w:rsidP="0055778D">
            <w:pPr>
              <w:spacing w:after="0" w:line="240" w:lineRule="auto"/>
              <w:rPr>
                <w:b/>
                <w:noProof/>
              </w:rPr>
            </w:pPr>
            <w:r w:rsidRPr="00A06BE5">
              <w:rPr>
                <w:b/>
                <w:noProof/>
              </w:rPr>
              <w:t>Capaian Pembelajaran</w:t>
            </w:r>
          </w:p>
        </w:tc>
        <w:tc>
          <w:tcPr>
            <w:tcW w:w="6381" w:type="dxa"/>
            <w:gridSpan w:val="3"/>
            <w:tcBorders>
              <w:bottom w:val="single" w:sz="4" w:space="0" w:color="000000"/>
            </w:tcBorders>
            <w:shd w:val="clear" w:color="auto" w:fill="E7E6E6"/>
          </w:tcPr>
          <w:p w:rsidR="0055778D" w:rsidRPr="00A06BE5" w:rsidRDefault="0055778D" w:rsidP="0055778D">
            <w:pPr>
              <w:tabs>
                <w:tab w:val="left" w:pos="1806"/>
              </w:tabs>
              <w:spacing w:after="0" w:line="240" w:lineRule="auto"/>
              <w:rPr>
                <w:b/>
                <w:noProof/>
              </w:rPr>
            </w:pPr>
            <w:r w:rsidRPr="00A06BE5">
              <w:rPr>
                <w:b/>
                <w:noProof/>
              </w:rPr>
              <w:t xml:space="preserve">CPL-PRODI yang dibebankan pada MK         </w:t>
            </w:r>
          </w:p>
        </w:tc>
        <w:tc>
          <w:tcPr>
            <w:tcW w:w="6303" w:type="dxa"/>
            <w:gridSpan w:val="5"/>
            <w:tcBorders>
              <w:top w:val="single" w:sz="4" w:space="0" w:color="000000"/>
              <w:bottom w:val="single" w:sz="4" w:space="0" w:color="000000"/>
            </w:tcBorders>
            <w:shd w:val="clear" w:color="auto" w:fill="auto"/>
          </w:tcPr>
          <w:p w:rsidR="0055778D" w:rsidRPr="00A06BE5" w:rsidRDefault="0055778D" w:rsidP="0055778D">
            <w:pPr>
              <w:tabs>
                <w:tab w:val="left" w:pos="1806"/>
              </w:tabs>
              <w:spacing w:after="0" w:line="240" w:lineRule="auto"/>
              <w:rPr>
                <w:b/>
                <w:noProof/>
              </w:rPr>
            </w:pPr>
          </w:p>
        </w:tc>
      </w:tr>
      <w:tr w:rsidR="0055778D" w:rsidRPr="00A06BE5" w:rsidTr="0055778D">
        <w:tc>
          <w:tcPr>
            <w:tcW w:w="1974" w:type="dxa"/>
            <w:gridSpan w:val="2"/>
            <w:vMerge/>
            <w:shd w:val="clear" w:color="auto" w:fill="auto"/>
          </w:tcPr>
          <w:p w:rsidR="0055778D" w:rsidRPr="00A06BE5" w:rsidRDefault="0055778D" w:rsidP="0055778D">
            <w:pPr>
              <w:widowControl w:val="0"/>
              <w:pBdr>
                <w:top w:val="nil"/>
                <w:left w:val="nil"/>
                <w:bottom w:val="nil"/>
                <w:right w:val="nil"/>
                <w:between w:val="nil"/>
              </w:pBdr>
              <w:spacing w:after="0" w:line="276" w:lineRule="auto"/>
              <w:rPr>
                <w:b/>
                <w:noProof/>
              </w:rPr>
            </w:pPr>
          </w:p>
        </w:tc>
        <w:tc>
          <w:tcPr>
            <w:tcW w:w="1425" w:type="dxa"/>
            <w:tcBorders>
              <w:top w:val="single" w:sz="4" w:space="0" w:color="000000"/>
              <w:bottom w:val="single" w:sz="4" w:space="0" w:color="000000"/>
            </w:tcBorders>
            <w:shd w:val="clear" w:color="auto" w:fill="auto"/>
            <w:vAlign w:val="center"/>
          </w:tcPr>
          <w:p w:rsidR="0055778D" w:rsidRPr="00A06BE5" w:rsidRDefault="0055778D" w:rsidP="0055778D">
            <w:pPr>
              <w:spacing w:after="0" w:line="240" w:lineRule="auto"/>
              <w:rPr>
                <w:noProof/>
              </w:rPr>
            </w:pPr>
            <w:r w:rsidRPr="00A06BE5">
              <w:rPr>
                <w:bCs/>
                <w:noProof/>
                <w:color w:val="231F20"/>
              </w:rPr>
              <w:t>CPL-1</w:t>
            </w:r>
          </w:p>
        </w:tc>
        <w:tc>
          <w:tcPr>
            <w:tcW w:w="11259" w:type="dxa"/>
            <w:gridSpan w:val="7"/>
            <w:tcBorders>
              <w:top w:val="single" w:sz="4" w:space="0" w:color="000000"/>
              <w:bottom w:val="single" w:sz="4" w:space="0" w:color="000000"/>
            </w:tcBorders>
            <w:shd w:val="clear" w:color="auto" w:fill="auto"/>
          </w:tcPr>
          <w:p w:rsidR="0055778D" w:rsidRPr="00A06BE5" w:rsidRDefault="0055778D" w:rsidP="0055778D">
            <w:pPr>
              <w:tabs>
                <w:tab w:val="left" w:pos="0"/>
              </w:tabs>
              <w:spacing w:after="0" w:line="240" w:lineRule="auto"/>
              <w:jc w:val="both"/>
              <w:rPr>
                <w:i/>
                <w:noProof/>
                <w:color w:val="0000FF"/>
              </w:rPr>
            </w:pPr>
            <w:r w:rsidRPr="00A06BE5">
              <w:rPr>
                <w:bCs/>
                <w:noProof/>
                <w:color w:val="231F20"/>
              </w:rPr>
              <w:t>Mampu menerapkan pengetahuan matematika, ilmu pengetahuan alam/atau material, teknologi informasi dan kerekayasaan untuk mendapatkan pemahaman menyeluruh tentang prinsip-prinsip Teknik Elektro.</w:t>
            </w:r>
          </w:p>
        </w:tc>
      </w:tr>
      <w:tr w:rsidR="0055778D" w:rsidRPr="00A06BE5" w:rsidTr="0055778D">
        <w:tc>
          <w:tcPr>
            <w:tcW w:w="1974" w:type="dxa"/>
            <w:gridSpan w:val="2"/>
            <w:vMerge/>
            <w:shd w:val="clear" w:color="auto" w:fill="auto"/>
          </w:tcPr>
          <w:p w:rsidR="0055778D" w:rsidRPr="00A06BE5" w:rsidRDefault="0055778D" w:rsidP="0055778D">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55778D" w:rsidRPr="00A06BE5" w:rsidRDefault="0055778D" w:rsidP="0055778D">
            <w:pPr>
              <w:spacing w:after="0" w:line="240" w:lineRule="auto"/>
              <w:rPr>
                <w:noProof/>
              </w:rPr>
            </w:pPr>
            <w:r w:rsidRPr="00A06BE5">
              <w:rPr>
                <w:bCs/>
                <w:noProof/>
                <w:color w:val="231F20"/>
              </w:rPr>
              <w:t>CPL-2</w:t>
            </w:r>
          </w:p>
        </w:tc>
        <w:tc>
          <w:tcPr>
            <w:tcW w:w="11259" w:type="dxa"/>
            <w:gridSpan w:val="7"/>
            <w:tcBorders>
              <w:top w:val="single" w:sz="4" w:space="0" w:color="000000"/>
              <w:bottom w:val="single" w:sz="4" w:space="0" w:color="000000"/>
            </w:tcBorders>
            <w:shd w:val="clear" w:color="auto" w:fill="auto"/>
          </w:tcPr>
          <w:p w:rsidR="0055778D" w:rsidRPr="00A06BE5" w:rsidRDefault="0055778D" w:rsidP="0055778D">
            <w:pPr>
              <w:spacing w:after="0" w:line="240" w:lineRule="auto"/>
              <w:jc w:val="both"/>
              <w:rPr>
                <w:i/>
                <w:noProof/>
                <w:color w:val="0000FF"/>
              </w:rPr>
            </w:pPr>
            <w:r w:rsidRPr="00A06BE5">
              <w:rPr>
                <w:bCs/>
                <w:noProof/>
                <w:color w:val="231F20"/>
              </w:rPr>
              <w:t>Mampu mendesain komponen, sistem dan/atau proses untuk memenuhi kebutuhan yang diharapkan oleh masyarakat dengan dihadapkan pada batasan realistik yang meliputi aspek hukum, ekonomi, lingkungan, sosial, politik, kesehatan dan keselamatan, keberlanjutan.</w:t>
            </w:r>
          </w:p>
        </w:tc>
      </w:tr>
      <w:tr w:rsidR="0055778D" w:rsidRPr="00A06BE5" w:rsidTr="0055778D">
        <w:tc>
          <w:tcPr>
            <w:tcW w:w="1974" w:type="dxa"/>
            <w:gridSpan w:val="2"/>
            <w:vMerge/>
            <w:shd w:val="clear" w:color="auto" w:fill="auto"/>
          </w:tcPr>
          <w:p w:rsidR="0055778D" w:rsidRPr="00A06BE5" w:rsidRDefault="0055778D" w:rsidP="0055778D">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55778D" w:rsidRPr="00A06BE5" w:rsidRDefault="0055778D" w:rsidP="0055778D">
            <w:pPr>
              <w:spacing w:after="0" w:line="240" w:lineRule="auto"/>
              <w:rPr>
                <w:noProof/>
              </w:rPr>
            </w:pPr>
            <w:r w:rsidRPr="00A06BE5">
              <w:rPr>
                <w:bCs/>
                <w:noProof/>
                <w:color w:val="231F20"/>
              </w:rPr>
              <w:t>CPL-3</w:t>
            </w:r>
          </w:p>
        </w:tc>
        <w:tc>
          <w:tcPr>
            <w:tcW w:w="11259" w:type="dxa"/>
            <w:gridSpan w:val="7"/>
            <w:tcBorders>
              <w:top w:val="single" w:sz="4" w:space="0" w:color="000000"/>
              <w:bottom w:val="single" w:sz="4" w:space="0" w:color="000000"/>
            </w:tcBorders>
            <w:shd w:val="clear" w:color="auto" w:fill="auto"/>
          </w:tcPr>
          <w:p w:rsidR="0055778D" w:rsidRPr="00A06BE5" w:rsidRDefault="0055778D" w:rsidP="00D7317A">
            <w:pPr>
              <w:spacing w:after="0" w:line="240" w:lineRule="auto"/>
              <w:jc w:val="both"/>
              <w:rPr>
                <w:i/>
                <w:noProof/>
                <w:color w:val="0000FF"/>
              </w:rPr>
            </w:pPr>
            <w:r w:rsidRPr="00A06BE5">
              <w:rPr>
                <w:bCs/>
                <w:noProof/>
                <w:color w:val="231F20"/>
              </w:rPr>
              <w:t>Mampu mendesain eksperimen laboratorium dan/atau lapangan serta menganalisis dan mengartikan data untuk memperkuat penilaian teknik khususnya dalam bidang Teknik Elektro.</w:t>
            </w:r>
          </w:p>
        </w:tc>
      </w:tr>
      <w:tr w:rsidR="0055778D" w:rsidRPr="00A06BE5" w:rsidTr="0055778D">
        <w:tc>
          <w:tcPr>
            <w:tcW w:w="1974" w:type="dxa"/>
            <w:gridSpan w:val="2"/>
            <w:vMerge/>
            <w:shd w:val="clear" w:color="auto" w:fill="auto"/>
          </w:tcPr>
          <w:p w:rsidR="0055778D" w:rsidRPr="00A06BE5" w:rsidRDefault="0055778D" w:rsidP="0055778D">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55778D" w:rsidRPr="00A06BE5" w:rsidRDefault="0055778D" w:rsidP="0055778D">
            <w:pPr>
              <w:spacing w:after="0" w:line="240" w:lineRule="auto"/>
              <w:rPr>
                <w:noProof/>
              </w:rPr>
            </w:pPr>
            <w:r w:rsidRPr="00A06BE5">
              <w:rPr>
                <w:bCs/>
                <w:noProof/>
                <w:color w:val="231F20"/>
              </w:rPr>
              <w:t>CPL-4</w:t>
            </w:r>
          </w:p>
        </w:tc>
        <w:tc>
          <w:tcPr>
            <w:tcW w:w="11259" w:type="dxa"/>
            <w:gridSpan w:val="7"/>
            <w:tcBorders>
              <w:top w:val="single" w:sz="4" w:space="0" w:color="000000"/>
              <w:bottom w:val="single" w:sz="4" w:space="0" w:color="000000"/>
            </w:tcBorders>
            <w:shd w:val="clear" w:color="auto" w:fill="auto"/>
          </w:tcPr>
          <w:p w:rsidR="0055778D" w:rsidRPr="00A06BE5" w:rsidRDefault="0055778D" w:rsidP="00D7317A">
            <w:pPr>
              <w:spacing w:after="0" w:line="240" w:lineRule="auto"/>
              <w:jc w:val="both"/>
              <w:rPr>
                <w:i/>
                <w:noProof/>
                <w:color w:val="0000FF"/>
              </w:rPr>
            </w:pPr>
            <w:r w:rsidRPr="00A06BE5">
              <w:rPr>
                <w:bCs/>
                <w:noProof/>
                <w:color w:val="231F20"/>
              </w:rPr>
              <w:t>Mampu</w:t>
            </w:r>
            <w:r w:rsidRPr="00A06BE5">
              <w:rPr>
                <w:bCs/>
                <w:noProof/>
                <w:color w:val="FF0000"/>
              </w:rPr>
              <w:t xml:space="preserve"> </w:t>
            </w:r>
            <w:r w:rsidRPr="00A06BE5">
              <w:rPr>
                <w:bCs/>
                <w:noProof/>
                <w:color w:val="231F20"/>
              </w:rPr>
              <w:t>menyelesaikan permasalahan teknik khususnya dalam bidang Teknik Elektro secara bertanggungjawab dan memenuhi etika profesi.</w:t>
            </w:r>
          </w:p>
        </w:tc>
      </w:tr>
      <w:tr w:rsidR="0055778D" w:rsidRPr="00A06BE5" w:rsidTr="0055778D">
        <w:tc>
          <w:tcPr>
            <w:tcW w:w="1974" w:type="dxa"/>
            <w:gridSpan w:val="2"/>
            <w:vMerge/>
            <w:shd w:val="clear" w:color="auto" w:fill="auto"/>
          </w:tcPr>
          <w:p w:rsidR="0055778D" w:rsidRPr="00A06BE5" w:rsidRDefault="0055778D" w:rsidP="0055778D">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55778D" w:rsidRPr="00A06BE5" w:rsidRDefault="0055778D" w:rsidP="0055778D">
            <w:pPr>
              <w:spacing w:after="0" w:line="240" w:lineRule="auto"/>
              <w:rPr>
                <w:noProof/>
              </w:rPr>
            </w:pPr>
            <w:r w:rsidRPr="00A06BE5">
              <w:rPr>
                <w:bCs/>
                <w:noProof/>
                <w:color w:val="231F20"/>
              </w:rPr>
              <w:t>CPL-5</w:t>
            </w:r>
          </w:p>
        </w:tc>
        <w:tc>
          <w:tcPr>
            <w:tcW w:w="11259" w:type="dxa"/>
            <w:gridSpan w:val="7"/>
            <w:tcBorders>
              <w:top w:val="single" w:sz="4" w:space="0" w:color="000000"/>
              <w:bottom w:val="single" w:sz="4" w:space="0" w:color="000000"/>
            </w:tcBorders>
            <w:shd w:val="clear" w:color="auto" w:fill="auto"/>
          </w:tcPr>
          <w:p w:rsidR="0055778D" w:rsidRPr="00A06BE5" w:rsidRDefault="0055778D" w:rsidP="00D7317A">
            <w:pPr>
              <w:spacing w:after="0" w:line="240" w:lineRule="auto"/>
              <w:jc w:val="both"/>
              <w:rPr>
                <w:rFonts w:ascii="Times New Roman" w:eastAsia="Times New Roman" w:hAnsi="Times New Roman" w:cs="Times New Roman"/>
                <w:noProof/>
                <w:color w:val="000000"/>
              </w:rPr>
            </w:pPr>
            <w:r w:rsidRPr="00A06BE5">
              <w:rPr>
                <w:bCs/>
                <w:noProof/>
                <w:color w:val="231F20"/>
              </w:rPr>
              <w:t>Mampu menerapkan metode, keterampilan dan perangkat teknik modern yang diperlukan untuk praktek profesi Teknik Elektro.</w:t>
            </w:r>
          </w:p>
        </w:tc>
      </w:tr>
      <w:tr w:rsidR="0055778D" w:rsidRPr="00A06BE5" w:rsidTr="0055778D">
        <w:tc>
          <w:tcPr>
            <w:tcW w:w="1974" w:type="dxa"/>
            <w:gridSpan w:val="2"/>
            <w:vMerge/>
            <w:shd w:val="clear" w:color="auto" w:fill="auto"/>
          </w:tcPr>
          <w:p w:rsidR="0055778D" w:rsidRPr="00A06BE5" w:rsidRDefault="0055778D" w:rsidP="0055778D">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55778D" w:rsidRPr="00A06BE5" w:rsidRDefault="0055778D" w:rsidP="0055778D">
            <w:pPr>
              <w:spacing w:after="0" w:line="240" w:lineRule="auto"/>
              <w:rPr>
                <w:noProof/>
              </w:rPr>
            </w:pPr>
            <w:r w:rsidRPr="00A06BE5">
              <w:rPr>
                <w:bCs/>
                <w:noProof/>
                <w:color w:val="231F20"/>
              </w:rPr>
              <w:t>CPL-6</w:t>
            </w:r>
          </w:p>
        </w:tc>
        <w:tc>
          <w:tcPr>
            <w:tcW w:w="11259" w:type="dxa"/>
            <w:gridSpan w:val="7"/>
            <w:tcBorders>
              <w:top w:val="single" w:sz="4" w:space="0" w:color="000000"/>
              <w:bottom w:val="single" w:sz="4" w:space="0" w:color="000000"/>
            </w:tcBorders>
            <w:shd w:val="clear" w:color="auto" w:fill="auto"/>
          </w:tcPr>
          <w:p w:rsidR="0055778D" w:rsidRPr="00A06BE5" w:rsidRDefault="0055778D" w:rsidP="0055778D">
            <w:pPr>
              <w:spacing w:after="0" w:line="240" w:lineRule="auto"/>
              <w:rPr>
                <w:rFonts w:ascii="Times New Roman" w:eastAsia="Times New Roman" w:hAnsi="Times New Roman" w:cs="Times New Roman"/>
                <w:noProof/>
                <w:color w:val="000000"/>
              </w:rPr>
            </w:pPr>
            <w:r w:rsidRPr="00A06BE5">
              <w:rPr>
                <w:bCs/>
                <w:noProof/>
                <w:color w:val="231F20"/>
              </w:rPr>
              <w:t>Mampu berkomunikasi secara efektif, baik lisan maupun tulisan.</w:t>
            </w:r>
          </w:p>
        </w:tc>
      </w:tr>
      <w:tr w:rsidR="0055778D" w:rsidRPr="00A06BE5" w:rsidTr="0055778D">
        <w:tc>
          <w:tcPr>
            <w:tcW w:w="1974" w:type="dxa"/>
            <w:gridSpan w:val="2"/>
            <w:vMerge/>
            <w:shd w:val="clear" w:color="auto" w:fill="auto"/>
          </w:tcPr>
          <w:p w:rsidR="0055778D" w:rsidRPr="00A06BE5" w:rsidRDefault="0055778D" w:rsidP="0055778D">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55778D" w:rsidRPr="00A06BE5" w:rsidRDefault="0055778D" w:rsidP="0055778D">
            <w:pPr>
              <w:spacing w:after="0" w:line="240" w:lineRule="auto"/>
              <w:rPr>
                <w:noProof/>
              </w:rPr>
            </w:pPr>
            <w:r w:rsidRPr="00A06BE5">
              <w:rPr>
                <w:bCs/>
                <w:noProof/>
                <w:color w:val="231F20"/>
              </w:rPr>
              <w:t>CPL-7</w:t>
            </w:r>
          </w:p>
        </w:tc>
        <w:tc>
          <w:tcPr>
            <w:tcW w:w="11259" w:type="dxa"/>
            <w:gridSpan w:val="7"/>
            <w:tcBorders>
              <w:top w:val="single" w:sz="4" w:space="0" w:color="000000"/>
              <w:bottom w:val="single" w:sz="4" w:space="0" w:color="000000"/>
            </w:tcBorders>
            <w:shd w:val="clear" w:color="auto" w:fill="auto"/>
          </w:tcPr>
          <w:p w:rsidR="0055778D" w:rsidRPr="00A06BE5" w:rsidRDefault="0055778D" w:rsidP="0055778D">
            <w:pPr>
              <w:spacing w:after="0" w:line="240" w:lineRule="auto"/>
              <w:rPr>
                <w:rFonts w:ascii="Times New Roman" w:eastAsia="Times New Roman" w:hAnsi="Times New Roman" w:cs="Times New Roman"/>
                <w:noProof/>
                <w:color w:val="000000"/>
              </w:rPr>
            </w:pPr>
            <w:r w:rsidRPr="00A06BE5">
              <w:rPr>
                <w:bCs/>
                <w:noProof/>
                <w:color w:val="231F20"/>
              </w:rPr>
              <w:t>Mampu mengevaluasi tugas-tugas dalam batasan yang ada secara disiplin dan menyeluruh.</w:t>
            </w:r>
          </w:p>
        </w:tc>
      </w:tr>
      <w:tr w:rsidR="0055778D" w:rsidRPr="00A06BE5" w:rsidTr="0055778D">
        <w:tc>
          <w:tcPr>
            <w:tcW w:w="1974" w:type="dxa"/>
            <w:gridSpan w:val="2"/>
            <w:vMerge/>
            <w:shd w:val="clear" w:color="auto" w:fill="auto"/>
          </w:tcPr>
          <w:p w:rsidR="0055778D" w:rsidRPr="00A06BE5" w:rsidRDefault="0055778D" w:rsidP="0055778D">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55778D" w:rsidRPr="00A06BE5" w:rsidRDefault="0055778D" w:rsidP="0055778D">
            <w:pPr>
              <w:spacing w:after="0" w:line="240" w:lineRule="auto"/>
              <w:rPr>
                <w:noProof/>
              </w:rPr>
            </w:pPr>
            <w:r w:rsidRPr="00A06BE5">
              <w:rPr>
                <w:bCs/>
                <w:noProof/>
                <w:color w:val="231F20"/>
              </w:rPr>
              <w:t>CPL-8</w:t>
            </w:r>
          </w:p>
        </w:tc>
        <w:tc>
          <w:tcPr>
            <w:tcW w:w="11259" w:type="dxa"/>
            <w:gridSpan w:val="7"/>
            <w:tcBorders>
              <w:top w:val="single" w:sz="4" w:space="0" w:color="000000"/>
              <w:bottom w:val="single" w:sz="4" w:space="0" w:color="000000"/>
            </w:tcBorders>
            <w:shd w:val="clear" w:color="auto" w:fill="auto"/>
          </w:tcPr>
          <w:p w:rsidR="0055778D" w:rsidRPr="00A06BE5" w:rsidRDefault="0055778D" w:rsidP="0055778D">
            <w:pPr>
              <w:spacing w:after="0" w:line="240" w:lineRule="auto"/>
              <w:rPr>
                <w:i/>
                <w:noProof/>
                <w:color w:val="0000FF"/>
              </w:rPr>
            </w:pPr>
            <w:r w:rsidRPr="00A06BE5">
              <w:rPr>
                <w:bCs/>
                <w:noProof/>
                <w:color w:val="231F20"/>
              </w:rPr>
              <w:t>Mampu untuk bekerja dalam tim lintas disiplin dan multikultural serta global internasional.</w:t>
            </w:r>
          </w:p>
        </w:tc>
      </w:tr>
      <w:tr w:rsidR="0055778D" w:rsidRPr="00A06BE5" w:rsidTr="0055778D">
        <w:tc>
          <w:tcPr>
            <w:tcW w:w="1974" w:type="dxa"/>
            <w:gridSpan w:val="2"/>
            <w:vMerge/>
            <w:shd w:val="clear" w:color="auto" w:fill="auto"/>
          </w:tcPr>
          <w:p w:rsidR="0055778D" w:rsidRPr="00A06BE5" w:rsidRDefault="0055778D" w:rsidP="0055778D">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55778D" w:rsidRPr="00A06BE5" w:rsidRDefault="0055778D" w:rsidP="0055778D">
            <w:pPr>
              <w:spacing w:after="0" w:line="240" w:lineRule="auto"/>
              <w:rPr>
                <w:noProof/>
              </w:rPr>
            </w:pPr>
            <w:r w:rsidRPr="00A06BE5">
              <w:rPr>
                <w:bCs/>
                <w:noProof/>
                <w:color w:val="231F20"/>
              </w:rPr>
              <w:t>CPL-9</w:t>
            </w:r>
          </w:p>
        </w:tc>
        <w:tc>
          <w:tcPr>
            <w:tcW w:w="11259" w:type="dxa"/>
            <w:gridSpan w:val="7"/>
            <w:tcBorders>
              <w:top w:val="single" w:sz="4" w:space="0" w:color="000000"/>
              <w:bottom w:val="single" w:sz="4" w:space="0" w:color="000000"/>
            </w:tcBorders>
            <w:shd w:val="clear" w:color="auto" w:fill="auto"/>
          </w:tcPr>
          <w:p w:rsidR="0055778D" w:rsidRPr="00A06BE5" w:rsidRDefault="0055778D" w:rsidP="0055778D">
            <w:pPr>
              <w:spacing w:after="0" w:line="240" w:lineRule="auto"/>
              <w:rPr>
                <w:i/>
                <w:noProof/>
                <w:color w:val="0000FF"/>
              </w:rPr>
            </w:pPr>
            <w:r w:rsidRPr="00A06BE5">
              <w:rPr>
                <w:bCs/>
                <w:noProof/>
                <w:color w:val="231F20"/>
              </w:rPr>
              <w:t>Mampu untuk bertanggung jawab kepada masyarakat dan mematuhi etika profesi dalam menyelesaikan permasalahan Teknik Elektro.</w:t>
            </w:r>
          </w:p>
        </w:tc>
      </w:tr>
      <w:tr w:rsidR="0055778D" w:rsidRPr="00A06BE5" w:rsidTr="0055778D">
        <w:tc>
          <w:tcPr>
            <w:tcW w:w="1974" w:type="dxa"/>
            <w:gridSpan w:val="2"/>
            <w:vMerge/>
            <w:shd w:val="clear" w:color="auto" w:fill="auto"/>
          </w:tcPr>
          <w:p w:rsidR="0055778D" w:rsidRPr="00A06BE5" w:rsidRDefault="0055778D" w:rsidP="0055778D">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55778D" w:rsidRPr="00A06BE5" w:rsidRDefault="0055778D" w:rsidP="0055778D">
            <w:pPr>
              <w:spacing w:after="0" w:line="240" w:lineRule="auto"/>
              <w:rPr>
                <w:noProof/>
              </w:rPr>
            </w:pPr>
            <w:r w:rsidRPr="00A06BE5">
              <w:rPr>
                <w:bCs/>
                <w:noProof/>
                <w:color w:val="231F20"/>
              </w:rPr>
              <w:t>CPL-10</w:t>
            </w:r>
          </w:p>
        </w:tc>
        <w:tc>
          <w:tcPr>
            <w:tcW w:w="11259" w:type="dxa"/>
            <w:gridSpan w:val="7"/>
            <w:tcBorders>
              <w:top w:val="single" w:sz="4" w:space="0" w:color="000000"/>
              <w:bottom w:val="single" w:sz="4" w:space="0" w:color="000000"/>
            </w:tcBorders>
            <w:shd w:val="clear" w:color="auto" w:fill="auto"/>
          </w:tcPr>
          <w:p w:rsidR="0055778D" w:rsidRPr="00A06BE5" w:rsidRDefault="0055778D" w:rsidP="0055778D">
            <w:pPr>
              <w:spacing w:after="0" w:line="240" w:lineRule="auto"/>
              <w:rPr>
                <w:i/>
                <w:noProof/>
                <w:color w:val="0000FF"/>
              </w:rPr>
            </w:pPr>
            <w:r w:rsidRPr="00A06BE5">
              <w:rPr>
                <w:bCs/>
                <w:noProof/>
                <w:color w:val="231F20"/>
              </w:rPr>
              <w:t>Memiliki kapasitas pembelajaran sepanjang hayat termasuk akses pengetahuan yang relevan tentang isu-isu terkini.</w:t>
            </w:r>
          </w:p>
        </w:tc>
      </w:tr>
      <w:tr w:rsidR="0055778D" w:rsidRPr="00A06BE5" w:rsidTr="0055778D">
        <w:tc>
          <w:tcPr>
            <w:tcW w:w="1974" w:type="dxa"/>
            <w:gridSpan w:val="2"/>
            <w:vMerge/>
            <w:shd w:val="clear" w:color="auto" w:fill="auto"/>
          </w:tcPr>
          <w:p w:rsidR="0055778D" w:rsidRPr="00A06BE5" w:rsidRDefault="0055778D" w:rsidP="0055778D">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55778D" w:rsidRPr="00A06BE5" w:rsidRDefault="0055778D" w:rsidP="0055778D">
            <w:pPr>
              <w:spacing w:after="0" w:line="240" w:lineRule="auto"/>
              <w:rPr>
                <w:noProof/>
              </w:rPr>
            </w:pPr>
            <w:r w:rsidRPr="00A06BE5">
              <w:rPr>
                <w:bCs/>
                <w:noProof/>
                <w:color w:val="231F20"/>
              </w:rPr>
              <w:t>CPL-11</w:t>
            </w:r>
          </w:p>
        </w:tc>
        <w:tc>
          <w:tcPr>
            <w:tcW w:w="11259" w:type="dxa"/>
            <w:gridSpan w:val="7"/>
            <w:tcBorders>
              <w:top w:val="single" w:sz="4" w:space="0" w:color="000000"/>
              <w:bottom w:val="single" w:sz="4" w:space="0" w:color="000000"/>
            </w:tcBorders>
            <w:shd w:val="clear" w:color="auto" w:fill="auto"/>
          </w:tcPr>
          <w:p w:rsidR="0055778D" w:rsidRPr="00A06BE5" w:rsidRDefault="0055778D" w:rsidP="0055778D">
            <w:pPr>
              <w:pBdr>
                <w:top w:val="nil"/>
                <w:left w:val="nil"/>
                <w:bottom w:val="nil"/>
                <w:right w:val="nil"/>
                <w:between w:val="nil"/>
              </w:pBdr>
              <w:spacing w:after="0" w:line="240" w:lineRule="auto"/>
              <w:rPr>
                <w:rFonts w:ascii="Times New Roman" w:eastAsia="Times New Roman" w:hAnsi="Times New Roman" w:cs="Times New Roman"/>
                <w:noProof/>
                <w:color w:val="000000"/>
                <w:highlight w:val="white"/>
              </w:rPr>
            </w:pPr>
            <w:r w:rsidRPr="00A06BE5">
              <w:rPr>
                <w:bCs/>
                <w:noProof/>
                <w:color w:val="231F20"/>
              </w:rPr>
              <w:t>Mampu mengidentifikasi potensi daerah di Sumatera Utara dan menerapkan inovasi, metode, keterampilan, dan perangkat teknik elektro yang relevan untuk mengembangkan potensi daerah tersebut.</w:t>
            </w:r>
          </w:p>
        </w:tc>
      </w:tr>
      <w:tr w:rsidR="0055778D" w:rsidRPr="00A06BE5" w:rsidTr="0055778D">
        <w:tc>
          <w:tcPr>
            <w:tcW w:w="1974" w:type="dxa"/>
            <w:gridSpan w:val="2"/>
            <w:vMerge/>
            <w:shd w:val="clear" w:color="auto" w:fill="auto"/>
          </w:tcPr>
          <w:p w:rsidR="0055778D" w:rsidRPr="00A06BE5" w:rsidRDefault="0055778D" w:rsidP="0055778D">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55778D" w:rsidRPr="00A06BE5" w:rsidRDefault="0055778D" w:rsidP="0055778D">
            <w:pPr>
              <w:spacing w:after="0" w:line="240" w:lineRule="auto"/>
              <w:rPr>
                <w:noProof/>
              </w:rPr>
            </w:pPr>
            <w:r w:rsidRPr="00A06BE5">
              <w:rPr>
                <w:bCs/>
                <w:noProof/>
                <w:color w:val="231F20"/>
              </w:rPr>
              <w:t>CPL-12</w:t>
            </w:r>
          </w:p>
        </w:tc>
        <w:tc>
          <w:tcPr>
            <w:tcW w:w="11259" w:type="dxa"/>
            <w:gridSpan w:val="7"/>
            <w:tcBorders>
              <w:top w:val="single" w:sz="4" w:space="0" w:color="000000"/>
              <w:bottom w:val="single" w:sz="4" w:space="0" w:color="000000"/>
            </w:tcBorders>
            <w:shd w:val="clear" w:color="auto" w:fill="auto"/>
          </w:tcPr>
          <w:p w:rsidR="0055778D" w:rsidRPr="00A06BE5" w:rsidRDefault="0055778D" w:rsidP="0055778D">
            <w:pPr>
              <w:pBdr>
                <w:top w:val="nil"/>
                <w:left w:val="nil"/>
                <w:bottom w:val="nil"/>
                <w:right w:val="nil"/>
                <w:between w:val="nil"/>
              </w:pBdr>
              <w:spacing w:after="0" w:line="240" w:lineRule="auto"/>
              <w:rPr>
                <w:rFonts w:ascii="Times New Roman" w:eastAsia="Times New Roman" w:hAnsi="Times New Roman" w:cs="Times New Roman"/>
                <w:noProof/>
                <w:color w:val="000000"/>
                <w:highlight w:val="white"/>
              </w:rPr>
            </w:pPr>
            <w:r w:rsidRPr="00A06BE5">
              <w:rPr>
                <w:bCs/>
                <w:noProof/>
                <w:color w:val="231F20"/>
              </w:rPr>
              <w:t>Mampu mendesain sistem dan/atau proses untuk memanfaatkan energi baru dan terbarukan sebagai sumber energi listrik alternatif dari potensi sumber daya lokal dan nasional dengan wawasan global.</w:t>
            </w:r>
          </w:p>
        </w:tc>
      </w:tr>
      <w:tr w:rsidR="0055778D" w:rsidRPr="00A06BE5" w:rsidTr="0055778D">
        <w:trPr>
          <w:trHeight w:val="296"/>
        </w:trPr>
        <w:tc>
          <w:tcPr>
            <w:tcW w:w="1974" w:type="dxa"/>
            <w:gridSpan w:val="2"/>
            <w:vMerge/>
            <w:shd w:val="clear" w:color="auto" w:fill="auto"/>
          </w:tcPr>
          <w:p w:rsidR="0055778D" w:rsidRPr="00A06BE5" w:rsidRDefault="0055778D" w:rsidP="0055778D">
            <w:pPr>
              <w:widowControl w:val="0"/>
              <w:pBdr>
                <w:top w:val="nil"/>
                <w:left w:val="nil"/>
                <w:bottom w:val="nil"/>
                <w:right w:val="nil"/>
                <w:between w:val="nil"/>
              </w:pBdr>
              <w:spacing w:after="0" w:line="276" w:lineRule="auto"/>
              <w:rPr>
                <w:i/>
                <w:noProof/>
                <w:color w:val="0000FF"/>
              </w:rPr>
            </w:pPr>
          </w:p>
        </w:tc>
        <w:tc>
          <w:tcPr>
            <w:tcW w:w="6381" w:type="dxa"/>
            <w:gridSpan w:val="3"/>
            <w:tcBorders>
              <w:top w:val="single" w:sz="4" w:space="0" w:color="000000"/>
              <w:bottom w:val="single" w:sz="4" w:space="0" w:color="000000"/>
            </w:tcBorders>
            <w:shd w:val="clear" w:color="auto" w:fill="E7E6E6"/>
          </w:tcPr>
          <w:p w:rsidR="0055778D" w:rsidRPr="00A06BE5" w:rsidRDefault="0055778D" w:rsidP="0055778D">
            <w:pPr>
              <w:spacing w:after="0" w:line="240" w:lineRule="auto"/>
              <w:rPr>
                <w:b/>
                <w:noProof/>
                <w:color w:val="0000FF"/>
              </w:rPr>
            </w:pPr>
            <w:r w:rsidRPr="00A06BE5">
              <w:rPr>
                <w:b/>
                <w:noProof/>
              </w:rPr>
              <w:t xml:space="preserve">Capaian Pembelajaran Mata Kuliah (CPMK) </w:t>
            </w:r>
          </w:p>
        </w:tc>
        <w:tc>
          <w:tcPr>
            <w:tcW w:w="6303" w:type="dxa"/>
            <w:gridSpan w:val="5"/>
            <w:tcBorders>
              <w:top w:val="single" w:sz="4" w:space="0" w:color="000000"/>
              <w:bottom w:val="nil"/>
            </w:tcBorders>
            <w:shd w:val="clear" w:color="auto" w:fill="auto"/>
          </w:tcPr>
          <w:p w:rsidR="0055778D" w:rsidRPr="00A06BE5" w:rsidRDefault="0055778D" w:rsidP="0055778D">
            <w:pPr>
              <w:spacing w:after="0" w:line="240" w:lineRule="auto"/>
              <w:rPr>
                <w:noProof/>
              </w:rPr>
            </w:pPr>
          </w:p>
        </w:tc>
      </w:tr>
      <w:tr w:rsidR="0055778D" w:rsidRPr="00A06BE5" w:rsidTr="0055778D">
        <w:tc>
          <w:tcPr>
            <w:tcW w:w="1974" w:type="dxa"/>
            <w:gridSpan w:val="2"/>
            <w:vMerge/>
            <w:shd w:val="clear" w:color="auto" w:fill="auto"/>
          </w:tcPr>
          <w:p w:rsidR="0055778D" w:rsidRPr="00A06BE5" w:rsidRDefault="0055778D" w:rsidP="0055778D">
            <w:pPr>
              <w:widowControl w:val="0"/>
              <w:pBdr>
                <w:top w:val="nil"/>
                <w:left w:val="nil"/>
                <w:bottom w:val="nil"/>
                <w:right w:val="nil"/>
                <w:between w:val="nil"/>
              </w:pBdr>
              <w:spacing w:after="0" w:line="276" w:lineRule="auto"/>
              <w:rPr>
                <w:noProof/>
              </w:rPr>
            </w:pPr>
          </w:p>
        </w:tc>
        <w:tc>
          <w:tcPr>
            <w:tcW w:w="1425" w:type="dxa"/>
            <w:tcBorders>
              <w:top w:val="nil"/>
              <w:bottom w:val="single" w:sz="4" w:space="0" w:color="000000"/>
            </w:tcBorders>
            <w:shd w:val="clear" w:color="auto" w:fill="auto"/>
          </w:tcPr>
          <w:p w:rsidR="0055778D" w:rsidRPr="00A06BE5" w:rsidRDefault="0055778D" w:rsidP="0055778D">
            <w:pPr>
              <w:spacing w:after="0" w:line="256" w:lineRule="auto"/>
              <w:ind w:left="-10"/>
              <w:rPr>
                <w:noProof/>
              </w:rPr>
            </w:pPr>
            <w:r w:rsidRPr="00A06BE5">
              <w:rPr>
                <w:noProof/>
              </w:rPr>
              <w:t>CPMK 1</w:t>
            </w:r>
          </w:p>
        </w:tc>
        <w:tc>
          <w:tcPr>
            <w:tcW w:w="11259" w:type="dxa"/>
            <w:gridSpan w:val="7"/>
            <w:tcBorders>
              <w:top w:val="nil"/>
              <w:bottom w:val="single" w:sz="4" w:space="0" w:color="000000"/>
            </w:tcBorders>
            <w:shd w:val="clear" w:color="auto" w:fill="auto"/>
          </w:tcPr>
          <w:p w:rsidR="0055778D" w:rsidRPr="0055778D" w:rsidRDefault="0055778D" w:rsidP="0055778D">
            <w:pPr>
              <w:spacing w:after="0" w:line="256" w:lineRule="auto"/>
              <w:rPr>
                <w:noProof/>
                <w:lang w:val="id-ID"/>
              </w:rPr>
            </w:pPr>
            <w:r w:rsidRPr="00A06BE5">
              <w:rPr>
                <w:noProof/>
              </w:rPr>
              <w:t>Memahami konsep dan perhitungan sederhana  medan magnet tunak</w:t>
            </w:r>
            <w:r>
              <w:rPr>
                <w:noProof/>
                <w:lang w:val="id-ID"/>
              </w:rPr>
              <w:t xml:space="preserve"> </w:t>
            </w:r>
          </w:p>
        </w:tc>
      </w:tr>
      <w:tr w:rsidR="0055778D" w:rsidRPr="00A06BE5" w:rsidTr="0055778D">
        <w:tc>
          <w:tcPr>
            <w:tcW w:w="1974" w:type="dxa"/>
            <w:gridSpan w:val="2"/>
            <w:vMerge/>
            <w:shd w:val="clear" w:color="auto" w:fill="auto"/>
          </w:tcPr>
          <w:p w:rsidR="0055778D" w:rsidRPr="00A06BE5" w:rsidRDefault="0055778D" w:rsidP="0055778D">
            <w:pPr>
              <w:widowControl w:val="0"/>
              <w:pBdr>
                <w:top w:val="nil"/>
                <w:left w:val="nil"/>
                <w:bottom w:val="nil"/>
                <w:right w:val="nil"/>
                <w:between w:val="nil"/>
              </w:pBdr>
              <w:spacing w:after="0" w:line="276" w:lineRule="auto"/>
              <w:rPr>
                <w:noProof/>
              </w:rPr>
            </w:pPr>
          </w:p>
        </w:tc>
        <w:tc>
          <w:tcPr>
            <w:tcW w:w="1425" w:type="dxa"/>
            <w:tcBorders>
              <w:top w:val="nil"/>
              <w:bottom w:val="single" w:sz="4" w:space="0" w:color="000000"/>
            </w:tcBorders>
            <w:shd w:val="clear" w:color="auto" w:fill="auto"/>
          </w:tcPr>
          <w:p w:rsidR="0055778D" w:rsidRPr="00A06BE5" w:rsidRDefault="0055778D" w:rsidP="0055778D">
            <w:pPr>
              <w:spacing w:after="0" w:line="256" w:lineRule="auto"/>
              <w:ind w:left="-10"/>
              <w:rPr>
                <w:noProof/>
              </w:rPr>
            </w:pPr>
            <w:r w:rsidRPr="00A06BE5">
              <w:rPr>
                <w:noProof/>
              </w:rPr>
              <w:t>CPMK 2</w:t>
            </w:r>
          </w:p>
        </w:tc>
        <w:tc>
          <w:tcPr>
            <w:tcW w:w="11259" w:type="dxa"/>
            <w:gridSpan w:val="7"/>
            <w:tcBorders>
              <w:top w:val="nil"/>
              <w:bottom w:val="single" w:sz="4" w:space="0" w:color="000000"/>
            </w:tcBorders>
            <w:shd w:val="clear" w:color="auto" w:fill="auto"/>
          </w:tcPr>
          <w:p w:rsidR="0055778D" w:rsidRPr="0055778D" w:rsidRDefault="0055778D" w:rsidP="0055778D">
            <w:pPr>
              <w:spacing w:after="0" w:line="256" w:lineRule="auto"/>
              <w:rPr>
                <w:noProof/>
                <w:lang w:val="id-ID"/>
              </w:rPr>
            </w:pPr>
            <w:r w:rsidRPr="00A06BE5">
              <w:rPr>
                <w:noProof/>
              </w:rPr>
              <w:t>Memahami teori dan perhitungan sederhanan fluks magnet dan gaya magnet</w:t>
            </w:r>
            <w:r>
              <w:rPr>
                <w:noProof/>
                <w:lang w:val="id-ID"/>
              </w:rPr>
              <w:t xml:space="preserve"> </w:t>
            </w:r>
          </w:p>
        </w:tc>
      </w:tr>
      <w:tr w:rsidR="0055778D" w:rsidRPr="00A06BE5" w:rsidTr="0055778D">
        <w:tc>
          <w:tcPr>
            <w:tcW w:w="1974" w:type="dxa"/>
            <w:gridSpan w:val="2"/>
            <w:vMerge/>
            <w:shd w:val="clear" w:color="auto" w:fill="auto"/>
          </w:tcPr>
          <w:p w:rsidR="0055778D" w:rsidRPr="00A06BE5" w:rsidRDefault="0055778D" w:rsidP="0055778D">
            <w:pPr>
              <w:widowControl w:val="0"/>
              <w:pBdr>
                <w:top w:val="nil"/>
                <w:left w:val="nil"/>
                <w:bottom w:val="nil"/>
                <w:right w:val="nil"/>
                <w:between w:val="nil"/>
              </w:pBdr>
              <w:spacing w:after="0" w:line="276" w:lineRule="auto"/>
              <w:rPr>
                <w:noProof/>
              </w:rPr>
            </w:pPr>
          </w:p>
        </w:tc>
        <w:tc>
          <w:tcPr>
            <w:tcW w:w="1425" w:type="dxa"/>
            <w:tcBorders>
              <w:top w:val="nil"/>
              <w:bottom w:val="single" w:sz="4" w:space="0" w:color="000000"/>
            </w:tcBorders>
            <w:shd w:val="clear" w:color="auto" w:fill="auto"/>
          </w:tcPr>
          <w:p w:rsidR="0055778D" w:rsidRPr="00A06BE5" w:rsidRDefault="0055778D" w:rsidP="0055778D">
            <w:pPr>
              <w:spacing w:after="0" w:line="256" w:lineRule="auto"/>
              <w:ind w:left="-10"/>
              <w:rPr>
                <w:noProof/>
              </w:rPr>
            </w:pPr>
            <w:r w:rsidRPr="00A06BE5">
              <w:rPr>
                <w:noProof/>
              </w:rPr>
              <w:t>CPMK 3</w:t>
            </w:r>
          </w:p>
        </w:tc>
        <w:tc>
          <w:tcPr>
            <w:tcW w:w="11259" w:type="dxa"/>
            <w:gridSpan w:val="7"/>
            <w:tcBorders>
              <w:top w:val="nil"/>
              <w:bottom w:val="single" w:sz="4" w:space="0" w:color="000000"/>
            </w:tcBorders>
            <w:shd w:val="clear" w:color="auto" w:fill="auto"/>
          </w:tcPr>
          <w:p w:rsidR="0055778D" w:rsidRPr="00A06BE5" w:rsidRDefault="0055778D" w:rsidP="0055778D">
            <w:pPr>
              <w:spacing w:after="0" w:line="256" w:lineRule="auto"/>
              <w:rPr>
                <w:noProof/>
              </w:rPr>
            </w:pPr>
            <w:r w:rsidRPr="00A06BE5">
              <w:rPr>
                <w:noProof/>
              </w:rPr>
              <w:t>Memahami teori dan perhitungan sederhana Induktansi, magnetisasi dan permeabilitas dan rangkaian magnetik</w:t>
            </w:r>
          </w:p>
        </w:tc>
      </w:tr>
      <w:tr w:rsidR="0055778D" w:rsidRPr="00A06BE5" w:rsidTr="0055778D">
        <w:tc>
          <w:tcPr>
            <w:tcW w:w="1974" w:type="dxa"/>
            <w:gridSpan w:val="2"/>
            <w:vMerge/>
            <w:shd w:val="clear" w:color="auto" w:fill="auto"/>
          </w:tcPr>
          <w:p w:rsidR="0055778D" w:rsidRPr="00A06BE5" w:rsidRDefault="0055778D" w:rsidP="0055778D">
            <w:pPr>
              <w:widowControl w:val="0"/>
              <w:pBdr>
                <w:top w:val="nil"/>
                <w:left w:val="nil"/>
                <w:bottom w:val="nil"/>
                <w:right w:val="nil"/>
                <w:between w:val="nil"/>
              </w:pBdr>
              <w:spacing w:after="0" w:line="276" w:lineRule="auto"/>
              <w:rPr>
                <w:noProof/>
              </w:rPr>
            </w:pPr>
          </w:p>
        </w:tc>
        <w:tc>
          <w:tcPr>
            <w:tcW w:w="1425" w:type="dxa"/>
            <w:tcBorders>
              <w:top w:val="nil"/>
              <w:bottom w:val="single" w:sz="4" w:space="0" w:color="000000"/>
            </w:tcBorders>
            <w:shd w:val="clear" w:color="auto" w:fill="auto"/>
          </w:tcPr>
          <w:p w:rsidR="0055778D" w:rsidRPr="00A06BE5" w:rsidRDefault="0055778D" w:rsidP="0055778D">
            <w:pPr>
              <w:spacing w:after="0" w:line="256" w:lineRule="auto"/>
              <w:ind w:left="-10"/>
              <w:rPr>
                <w:noProof/>
              </w:rPr>
            </w:pPr>
            <w:r w:rsidRPr="00A06BE5">
              <w:rPr>
                <w:noProof/>
              </w:rPr>
              <w:t>CPMK 4</w:t>
            </w:r>
          </w:p>
        </w:tc>
        <w:tc>
          <w:tcPr>
            <w:tcW w:w="11259" w:type="dxa"/>
            <w:gridSpan w:val="7"/>
            <w:tcBorders>
              <w:top w:val="nil"/>
              <w:bottom w:val="single" w:sz="4" w:space="0" w:color="000000"/>
            </w:tcBorders>
            <w:shd w:val="clear" w:color="auto" w:fill="auto"/>
          </w:tcPr>
          <w:p w:rsidR="0055778D" w:rsidRPr="00A06BE5" w:rsidRDefault="0055778D" w:rsidP="0055778D">
            <w:pPr>
              <w:spacing w:after="0" w:line="256" w:lineRule="auto"/>
              <w:rPr>
                <w:noProof/>
              </w:rPr>
            </w:pPr>
            <w:r w:rsidRPr="00A06BE5">
              <w:rPr>
                <w:noProof/>
              </w:rPr>
              <w:t>Memahami teori dan perhitungan sed</w:t>
            </w:r>
            <w:r>
              <w:rPr>
                <w:noProof/>
              </w:rPr>
              <w:t xml:space="preserve">erhana </w:t>
            </w:r>
            <w:r w:rsidRPr="0055778D">
              <w:rPr>
                <w:noProof/>
              </w:rPr>
              <w:t>energi dan potensial magnetik, medan magnet yang berubah terhadap waktu serta daya magnetik dan keadaan perbatasan material magnetik</w:t>
            </w:r>
          </w:p>
        </w:tc>
      </w:tr>
      <w:tr w:rsidR="0055778D" w:rsidRPr="00A06BE5" w:rsidTr="0055778D">
        <w:trPr>
          <w:trHeight w:val="345"/>
        </w:trPr>
        <w:tc>
          <w:tcPr>
            <w:tcW w:w="1974" w:type="dxa"/>
            <w:gridSpan w:val="2"/>
            <w:shd w:val="clear" w:color="auto" w:fill="auto"/>
          </w:tcPr>
          <w:p w:rsidR="0055778D" w:rsidRPr="00A06BE5" w:rsidRDefault="0055778D" w:rsidP="0055778D">
            <w:pPr>
              <w:spacing w:after="0" w:line="240" w:lineRule="auto"/>
              <w:rPr>
                <w:b/>
                <w:noProof/>
              </w:rPr>
            </w:pPr>
            <w:r w:rsidRPr="00A06BE5">
              <w:rPr>
                <w:b/>
                <w:noProof/>
              </w:rPr>
              <w:t>Peta CPL – CPMK</w:t>
            </w:r>
          </w:p>
        </w:tc>
        <w:tc>
          <w:tcPr>
            <w:tcW w:w="12684" w:type="dxa"/>
            <w:gridSpan w:val="8"/>
            <w:tcBorders>
              <w:top w:val="single" w:sz="4" w:space="0" w:color="000000"/>
            </w:tcBorders>
            <w:shd w:val="clear" w:color="auto" w:fill="auto"/>
          </w:tcPr>
          <w:p w:rsidR="0055778D" w:rsidRPr="00A06BE5" w:rsidRDefault="0055778D" w:rsidP="0055778D">
            <w:pPr>
              <w:spacing w:after="0" w:line="240" w:lineRule="auto"/>
              <w:rPr>
                <w:noProof/>
                <w:color w:val="0000FF"/>
              </w:rPr>
            </w:pPr>
          </w:p>
          <w:tbl>
            <w:tblPr>
              <w:tblStyle w:val="1"/>
              <w:tblW w:w="12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925"/>
              <w:gridCol w:w="925"/>
              <w:gridCol w:w="925"/>
              <w:gridCol w:w="925"/>
              <w:gridCol w:w="925"/>
              <w:gridCol w:w="925"/>
              <w:gridCol w:w="925"/>
              <w:gridCol w:w="925"/>
              <w:gridCol w:w="925"/>
              <w:gridCol w:w="925"/>
              <w:gridCol w:w="925"/>
              <w:gridCol w:w="925"/>
            </w:tblGrid>
            <w:tr w:rsidR="0055778D" w:rsidRPr="00A06BE5" w:rsidTr="0055778D">
              <w:trPr>
                <w:trHeight w:val="250"/>
                <w:jc w:val="center"/>
              </w:trPr>
              <w:tc>
                <w:tcPr>
                  <w:tcW w:w="1070" w:type="dxa"/>
                </w:tcPr>
                <w:p w:rsidR="0055778D" w:rsidRPr="00A06BE5" w:rsidRDefault="0055778D" w:rsidP="0055778D">
                  <w:pPr>
                    <w:rPr>
                      <w:noProof/>
                    </w:rPr>
                  </w:pPr>
                </w:p>
              </w:tc>
              <w:tc>
                <w:tcPr>
                  <w:tcW w:w="925" w:type="dxa"/>
                  <w:vAlign w:val="center"/>
                </w:tcPr>
                <w:p w:rsidR="0055778D" w:rsidRPr="00A06BE5" w:rsidRDefault="0055778D" w:rsidP="0055778D">
                  <w:pPr>
                    <w:jc w:val="center"/>
                    <w:rPr>
                      <w:b/>
                      <w:noProof/>
                    </w:rPr>
                  </w:pPr>
                  <w:r w:rsidRPr="00A06BE5">
                    <w:rPr>
                      <w:b/>
                      <w:noProof/>
                    </w:rPr>
                    <w:t>CPL 01</w:t>
                  </w:r>
                </w:p>
              </w:tc>
              <w:tc>
                <w:tcPr>
                  <w:tcW w:w="925" w:type="dxa"/>
                  <w:vAlign w:val="center"/>
                </w:tcPr>
                <w:p w:rsidR="0055778D" w:rsidRPr="00A06BE5" w:rsidRDefault="0055778D" w:rsidP="0055778D">
                  <w:pPr>
                    <w:jc w:val="center"/>
                    <w:rPr>
                      <w:b/>
                      <w:noProof/>
                    </w:rPr>
                  </w:pPr>
                  <w:r w:rsidRPr="00A06BE5">
                    <w:rPr>
                      <w:b/>
                      <w:noProof/>
                    </w:rPr>
                    <w:t>CPL 02</w:t>
                  </w:r>
                </w:p>
              </w:tc>
              <w:tc>
                <w:tcPr>
                  <w:tcW w:w="925" w:type="dxa"/>
                  <w:vAlign w:val="center"/>
                </w:tcPr>
                <w:p w:rsidR="0055778D" w:rsidRPr="00A06BE5" w:rsidRDefault="0055778D" w:rsidP="0055778D">
                  <w:pPr>
                    <w:jc w:val="center"/>
                    <w:rPr>
                      <w:b/>
                      <w:noProof/>
                    </w:rPr>
                  </w:pPr>
                  <w:r w:rsidRPr="00A06BE5">
                    <w:rPr>
                      <w:b/>
                      <w:noProof/>
                    </w:rPr>
                    <w:t>CPL 03</w:t>
                  </w:r>
                </w:p>
              </w:tc>
              <w:tc>
                <w:tcPr>
                  <w:tcW w:w="925" w:type="dxa"/>
                  <w:vAlign w:val="center"/>
                </w:tcPr>
                <w:p w:rsidR="0055778D" w:rsidRPr="00A06BE5" w:rsidRDefault="0055778D" w:rsidP="0055778D">
                  <w:pPr>
                    <w:jc w:val="center"/>
                    <w:rPr>
                      <w:b/>
                      <w:noProof/>
                    </w:rPr>
                  </w:pPr>
                  <w:r w:rsidRPr="00A06BE5">
                    <w:rPr>
                      <w:b/>
                      <w:noProof/>
                    </w:rPr>
                    <w:t>CPL 04</w:t>
                  </w:r>
                </w:p>
              </w:tc>
              <w:tc>
                <w:tcPr>
                  <w:tcW w:w="925" w:type="dxa"/>
                  <w:vAlign w:val="center"/>
                </w:tcPr>
                <w:p w:rsidR="0055778D" w:rsidRPr="00A06BE5" w:rsidRDefault="0055778D" w:rsidP="0055778D">
                  <w:pPr>
                    <w:jc w:val="center"/>
                    <w:rPr>
                      <w:b/>
                      <w:noProof/>
                    </w:rPr>
                  </w:pPr>
                  <w:r w:rsidRPr="00A06BE5">
                    <w:rPr>
                      <w:b/>
                      <w:noProof/>
                    </w:rPr>
                    <w:t>CPL 05</w:t>
                  </w:r>
                </w:p>
              </w:tc>
              <w:tc>
                <w:tcPr>
                  <w:tcW w:w="925" w:type="dxa"/>
                  <w:vAlign w:val="center"/>
                </w:tcPr>
                <w:p w:rsidR="0055778D" w:rsidRPr="00A06BE5" w:rsidRDefault="0055778D" w:rsidP="0055778D">
                  <w:pPr>
                    <w:jc w:val="center"/>
                    <w:rPr>
                      <w:b/>
                      <w:noProof/>
                    </w:rPr>
                  </w:pPr>
                  <w:r w:rsidRPr="00A06BE5">
                    <w:rPr>
                      <w:b/>
                      <w:noProof/>
                    </w:rPr>
                    <w:t>CPL 06</w:t>
                  </w:r>
                </w:p>
              </w:tc>
              <w:tc>
                <w:tcPr>
                  <w:tcW w:w="925" w:type="dxa"/>
                  <w:vAlign w:val="center"/>
                </w:tcPr>
                <w:p w:rsidR="0055778D" w:rsidRPr="00A06BE5" w:rsidRDefault="0055778D" w:rsidP="0055778D">
                  <w:pPr>
                    <w:jc w:val="center"/>
                    <w:rPr>
                      <w:b/>
                      <w:noProof/>
                    </w:rPr>
                  </w:pPr>
                  <w:r w:rsidRPr="00A06BE5">
                    <w:rPr>
                      <w:b/>
                      <w:noProof/>
                    </w:rPr>
                    <w:t>CPL 07</w:t>
                  </w:r>
                </w:p>
              </w:tc>
              <w:tc>
                <w:tcPr>
                  <w:tcW w:w="925" w:type="dxa"/>
                  <w:vAlign w:val="center"/>
                </w:tcPr>
                <w:p w:rsidR="0055778D" w:rsidRPr="00A06BE5" w:rsidRDefault="0055778D" w:rsidP="0055778D">
                  <w:pPr>
                    <w:jc w:val="center"/>
                    <w:rPr>
                      <w:b/>
                      <w:noProof/>
                    </w:rPr>
                  </w:pPr>
                  <w:r w:rsidRPr="00A06BE5">
                    <w:rPr>
                      <w:b/>
                      <w:noProof/>
                    </w:rPr>
                    <w:t>CPL 08</w:t>
                  </w:r>
                </w:p>
              </w:tc>
              <w:tc>
                <w:tcPr>
                  <w:tcW w:w="925" w:type="dxa"/>
                  <w:vAlign w:val="center"/>
                </w:tcPr>
                <w:p w:rsidR="0055778D" w:rsidRPr="00A06BE5" w:rsidRDefault="0055778D" w:rsidP="0055778D">
                  <w:pPr>
                    <w:jc w:val="center"/>
                    <w:rPr>
                      <w:b/>
                      <w:noProof/>
                    </w:rPr>
                  </w:pPr>
                  <w:r w:rsidRPr="00A06BE5">
                    <w:rPr>
                      <w:b/>
                      <w:noProof/>
                    </w:rPr>
                    <w:t>CPL 09</w:t>
                  </w:r>
                </w:p>
              </w:tc>
              <w:tc>
                <w:tcPr>
                  <w:tcW w:w="925" w:type="dxa"/>
                  <w:vAlign w:val="center"/>
                </w:tcPr>
                <w:p w:rsidR="0055778D" w:rsidRPr="00A06BE5" w:rsidRDefault="0055778D" w:rsidP="0055778D">
                  <w:pPr>
                    <w:jc w:val="center"/>
                    <w:rPr>
                      <w:b/>
                      <w:noProof/>
                    </w:rPr>
                  </w:pPr>
                  <w:r w:rsidRPr="00A06BE5">
                    <w:rPr>
                      <w:b/>
                      <w:noProof/>
                    </w:rPr>
                    <w:t>CPL 10</w:t>
                  </w:r>
                </w:p>
              </w:tc>
              <w:tc>
                <w:tcPr>
                  <w:tcW w:w="925" w:type="dxa"/>
                  <w:vAlign w:val="center"/>
                </w:tcPr>
                <w:p w:rsidR="0055778D" w:rsidRPr="00A06BE5" w:rsidRDefault="0055778D" w:rsidP="0055778D">
                  <w:pPr>
                    <w:jc w:val="center"/>
                    <w:rPr>
                      <w:b/>
                      <w:noProof/>
                    </w:rPr>
                  </w:pPr>
                  <w:r w:rsidRPr="00A06BE5">
                    <w:rPr>
                      <w:b/>
                      <w:noProof/>
                    </w:rPr>
                    <w:t>CPL 11</w:t>
                  </w:r>
                </w:p>
              </w:tc>
              <w:tc>
                <w:tcPr>
                  <w:tcW w:w="925" w:type="dxa"/>
                  <w:vAlign w:val="center"/>
                </w:tcPr>
                <w:p w:rsidR="0055778D" w:rsidRPr="00A06BE5" w:rsidRDefault="0055778D" w:rsidP="0055778D">
                  <w:pPr>
                    <w:jc w:val="center"/>
                    <w:rPr>
                      <w:b/>
                      <w:noProof/>
                    </w:rPr>
                  </w:pPr>
                  <w:r w:rsidRPr="00A06BE5">
                    <w:rPr>
                      <w:b/>
                      <w:noProof/>
                    </w:rPr>
                    <w:t>CPL 12</w:t>
                  </w:r>
                </w:p>
              </w:tc>
            </w:tr>
            <w:tr w:rsidR="0055778D" w:rsidRPr="00A06BE5" w:rsidTr="0055778D">
              <w:trPr>
                <w:trHeight w:val="250"/>
                <w:jc w:val="center"/>
              </w:trPr>
              <w:tc>
                <w:tcPr>
                  <w:tcW w:w="1070" w:type="dxa"/>
                </w:tcPr>
                <w:p w:rsidR="0055778D" w:rsidRPr="00A06BE5" w:rsidRDefault="0055778D" w:rsidP="0055778D">
                  <w:pPr>
                    <w:rPr>
                      <w:noProof/>
                    </w:rPr>
                  </w:pPr>
                  <w:r w:rsidRPr="00A06BE5">
                    <w:rPr>
                      <w:noProof/>
                    </w:rPr>
                    <w:t xml:space="preserve">CPMK 1 </w:t>
                  </w:r>
                </w:p>
              </w:tc>
              <w:tc>
                <w:tcPr>
                  <w:tcW w:w="925" w:type="dxa"/>
                </w:tcPr>
                <w:p w:rsidR="0055778D" w:rsidRPr="00D7317A" w:rsidRDefault="00D7317A" w:rsidP="0055778D">
                  <w:pPr>
                    <w:jc w:val="center"/>
                    <w:rPr>
                      <w:b/>
                      <w:noProof/>
                      <w:color w:val="0000FF"/>
                      <w:lang w:val="id-ID"/>
                    </w:rPr>
                  </w:pPr>
                  <w:r w:rsidRPr="00D7317A">
                    <w:rPr>
                      <w:b/>
                      <w:noProof/>
                      <w:lang w:val="id-ID"/>
                    </w:rPr>
                    <w:t>V</w:t>
                  </w:r>
                </w:p>
              </w:tc>
              <w:tc>
                <w:tcPr>
                  <w:tcW w:w="925" w:type="dxa"/>
                </w:tcPr>
                <w:p w:rsidR="0055778D" w:rsidRPr="00D7317A" w:rsidRDefault="0055778D" w:rsidP="0055778D">
                  <w:pPr>
                    <w:jc w:val="center"/>
                    <w:rPr>
                      <w:b/>
                      <w:noProof/>
                    </w:rPr>
                  </w:pPr>
                </w:p>
              </w:tc>
              <w:tc>
                <w:tcPr>
                  <w:tcW w:w="925" w:type="dxa"/>
                </w:tcPr>
                <w:p w:rsidR="0055778D" w:rsidRPr="00D7317A" w:rsidRDefault="00D7317A" w:rsidP="0055778D">
                  <w:pPr>
                    <w:jc w:val="center"/>
                    <w:rPr>
                      <w:b/>
                      <w:noProof/>
                      <w:lang w:val="id-ID"/>
                    </w:rPr>
                  </w:pPr>
                  <w:r>
                    <w:rPr>
                      <w:b/>
                      <w:noProof/>
                      <w:lang w:val="id-ID"/>
                    </w:rPr>
                    <w:t>V</w:t>
                  </w:r>
                </w:p>
              </w:tc>
              <w:tc>
                <w:tcPr>
                  <w:tcW w:w="925" w:type="dxa"/>
                </w:tcPr>
                <w:p w:rsidR="0055778D" w:rsidRPr="00D7317A" w:rsidRDefault="00D7317A" w:rsidP="0055778D">
                  <w:pPr>
                    <w:jc w:val="center"/>
                    <w:rPr>
                      <w:b/>
                      <w:noProof/>
                      <w:lang w:val="id-ID"/>
                    </w:rPr>
                  </w:pPr>
                  <w:r>
                    <w:rPr>
                      <w:b/>
                      <w:noProof/>
                      <w:lang w:val="id-ID"/>
                    </w:rPr>
                    <w:t>V</w:t>
                  </w:r>
                </w:p>
              </w:tc>
              <w:tc>
                <w:tcPr>
                  <w:tcW w:w="925" w:type="dxa"/>
                </w:tcPr>
                <w:p w:rsidR="0055778D" w:rsidRPr="00D7317A" w:rsidRDefault="00D7317A" w:rsidP="0055778D">
                  <w:pPr>
                    <w:jc w:val="center"/>
                    <w:rPr>
                      <w:b/>
                      <w:noProof/>
                      <w:lang w:val="id-ID"/>
                    </w:rPr>
                  </w:pPr>
                  <w:r>
                    <w:rPr>
                      <w:b/>
                      <w:noProof/>
                      <w:lang w:val="id-ID"/>
                    </w:rPr>
                    <w:t>V</w:t>
                  </w:r>
                </w:p>
              </w:tc>
              <w:tc>
                <w:tcPr>
                  <w:tcW w:w="925" w:type="dxa"/>
                </w:tcPr>
                <w:p w:rsidR="0055778D" w:rsidRPr="00D7317A" w:rsidRDefault="0055778D" w:rsidP="0055778D">
                  <w:pPr>
                    <w:jc w:val="center"/>
                    <w:rPr>
                      <w:b/>
                      <w:noProof/>
                    </w:rPr>
                  </w:pPr>
                </w:p>
              </w:tc>
              <w:tc>
                <w:tcPr>
                  <w:tcW w:w="925" w:type="dxa"/>
                </w:tcPr>
                <w:p w:rsidR="0055778D" w:rsidRPr="00D7317A" w:rsidRDefault="0055778D" w:rsidP="0055778D">
                  <w:pPr>
                    <w:jc w:val="center"/>
                    <w:rPr>
                      <w:b/>
                      <w:noProof/>
                    </w:rPr>
                  </w:pPr>
                </w:p>
              </w:tc>
              <w:tc>
                <w:tcPr>
                  <w:tcW w:w="925" w:type="dxa"/>
                </w:tcPr>
                <w:p w:rsidR="0055778D" w:rsidRPr="00D7317A" w:rsidRDefault="0055778D" w:rsidP="0055778D">
                  <w:pPr>
                    <w:jc w:val="center"/>
                    <w:rPr>
                      <w:b/>
                      <w:noProof/>
                    </w:rPr>
                  </w:pPr>
                </w:p>
              </w:tc>
              <w:tc>
                <w:tcPr>
                  <w:tcW w:w="925" w:type="dxa"/>
                </w:tcPr>
                <w:p w:rsidR="0055778D" w:rsidRPr="00D7317A" w:rsidRDefault="0055778D" w:rsidP="0055778D">
                  <w:pPr>
                    <w:jc w:val="center"/>
                    <w:rPr>
                      <w:b/>
                      <w:noProof/>
                    </w:rPr>
                  </w:pPr>
                </w:p>
              </w:tc>
              <w:tc>
                <w:tcPr>
                  <w:tcW w:w="925" w:type="dxa"/>
                </w:tcPr>
                <w:p w:rsidR="0055778D" w:rsidRPr="00D7317A" w:rsidRDefault="0055778D" w:rsidP="0055778D">
                  <w:pPr>
                    <w:jc w:val="center"/>
                    <w:rPr>
                      <w:b/>
                      <w:noProof/>
                    </w:rPr>
                  </w:pPr>
                </w:p>
              </w:tc>
              <w:tc>
                <w:tcPr>
                  <w:tcW w:w="925" w:type="dxa"/>
                </w:tcPr>
                <w:p w:rsidR="0055778D" w:rsidRPr="00D7317A" w:rsidRDefault="0055778D" w:rsidP="0055778D">
                  <w:pPr>
                    <w:jc w:val="center"/>
                    <w:rPr>
                      <w:b/>
                      <w:noProof/>
                    </w:rPr>
                  </w:pPr>
                </w:p>
              </w:tc>
              <w:tc>
                <w:tcPr>
                  <w:tcW w:w="925" w:type="dxa"/>
                </w:tcPr>
                <w:p w:rsidR="0055778D" w:rsidRPr="00D7317A" w:rsidRDefault="0055778D" w:rsidP="0055778D">
                  <w:pPr>
                    <w:jc w:val="center"/>
                    <w:rPr>
                      <w:b/>
                      <w:noProof/>
                    </w:rPr>
                  </w:pPr>
                </w:p>
              </w:tc>
            </w:tr>
            <w:tr w:rsidR="0055778D" w:rsidRPr="00A06BE5" w:rsidTr="0055778D">
              <w:trPr>
                <w:trHeight w:val="250"/>
                <w:jc w:val="center"/>
              </w:trPr>
              <w:tc>
                <w:tcPr>
                  <w:tcW w:w="1070" w:type="dxa"/>
                </w:tcPr>
                <w:p w:rsidR="0055778D" w:rsidRPr="00A06BE5" w:rsidRDefault="0055778D" w:rsidP="0055778D">
                  <w:pPr>
                    <w:rPr>
                      <w:noProof/>
                    </w:rPr>
                  </w:pPr>
                  <w:r w:rsidRPr="00A06BE5">
                    <w:rPr>
                      <w:noProof/>
                    </w:rPr>
                    <w:t xml:space="preserve">CPMK 2 </w:t>
                  </w:r>
                </w:p>
              </w:tc>
              <w:tc>
                <w:tcPr>
                  <w:tcW w:w="925" w:type="dxa"/>
                </w:tcPr>
                <w:p w:rsidR="0055778D" w:rsidRPr="00D7317A" w:rsidRDefault="00D7317A" w:rsidP="0055778D">
                  <w:pPr>
                    <w:jc w:val="center"/>
                    <w:rPr>
                      <w:b/>
                      <w:noProof/>
                      <w:lang w:val="id-ID"/>
                    </w:rPr>
                  </w:pPr>
                  <w:r>
                    <w:rPr>
                      <w:b/>
                      <w:noProof/>
                      <w:lang w:val="id-ID"/>
                    </w:rPr>
                    <w:t>V</w:t>
                  </w:r>
                </w:p>
              </w:tc>
              <w:tc>
                <w:tcPr>
                  <w:tcW w:w="925" w:type="dxa"/>
                </w:tcPr>
                <w:p w:rsidR="0055778D" w:rsidRPr="00D7317A" w:rsidRDefault="0055778D" w:rsidP="0055778D">
                  <w:pPr>
                    <w:jc w:val="center"/>
                    <w:rPr>
                      <w:b/>
                      <w:noProof/>
                    </w:rPr>
                  </w:pPr>
                </w:p>
              </w:tc>
              <w:tc>
                <w:tcPr>
                  <w:tcW w:w="925" w:type="dxa"/>
                </w:tcPr>
                <w:p w:rsidR="0055778D" w:rsidRPr="00D7317A" w:rsidRDefault="00D7317A" w:rsidP="0055778D">
                  <w:pPr>
                    <w:jc w:val="center"/>
                    <w:rPr>
                      <w:b/>
                      <w:noProof/>
                      <w:lang w:val="id-ID"/>
                    </w:rPr>
                  </w:pPr>
                  <w:r>
                    <w:rPr>
                      <w:b/>
                      <w:noProof/>
                      <w:lang w:val="id-ID"/>
                    </w:rPr>
                    <w:t>V</w:t>
                  </w:r>
                </w:p>
              </w:tc>
              <w:tc>
                <w:tcPr>
                  <w:tcW w:w="925" w:type="dxa"/>
                </w:tcPr>
                <w:p w:rsidR="0055778D" w:rsidRPr="00D7317A" w:rsidRDefault="00D7317A" w:rsidP="0055778D">
                  <w:pPr>
                    <w:jc w:val="center"/>
                    <w:rPr>
                      <w:b/>
                      <w:noProof/>
                      <w:lang w:val="id-ID"/>
                    </w:rPr>
                  </w:pPr>
                  <w:r>
                    <w:rPr>
                      <w:b/>
                      <w:noProof/>
                      <w:lang w:val="id-ID"/>
                    </w:rPr>
                    <w:t>V</w:t>
                  </w:r>
                </w:p>
              </w:tc>
              <w:tc>
                <w:tcPr>
                  <w:tcW w:w="925" w:type="dxa"/>
                </w:tcPr>
                <w:p w:rsidR="0055778D" w:rsidRPr="00D7317A" w:rsidRDefault="00D7317A" w:rsidP="0055778D">
                  <w:pPr>
                    <w:jc w:val="center"/>
                    <w:rPr>
                      <w:b/>
                      <w:noProof/>
                      <w:lang w:val="id-ID"/>
                    </w:rPr>
                  </w:pPr>
                  <w:r>
                    <w:rPr>
                      <w:b/>
                      <w:noProof/>
                      <w:lang w:val="id-ID"/>
                    </w:rPr>
                    <w:t>V</w:t>
                  </w:r>
                </w:p>
              </w:tc>
              <w:tc>
                <w:tcPr>
                  <w:tcW w:w="925" w:type="dxa"/>
                </w:tcPr>
                <w:p w:rsidR="0055778D" w:rsidRPr="00D7317A" w:rsidRDefault="0055778D" w:rsidP="0055778D">
                  <w:pPr>
                    <w:jc w:val="center"/>
                    <w:rPr>
                      <w:b/>
                      <w:noProof/>
                    </w:rPr>
                  </w:pPr>
                </w:p>
              </w:tc>
              <w:tc>
                <w:tcPr>
                  <w:tcW w:w="925" w:type="dxa"/>
                </w:tcPr>
                <w:p w:rsidR="0055778D" w:rsidRPr="00D7317A" w:rsidRDefault="0055778D" w:rsidP="0055778D">
                  <w:pPr>
                    <w:jc w:val="center"/>
                    <w:rPr>
                      <w:b/>
                      <w:noProof/>
                    </w:rPr>
                  </w:pPr>
                </w:p>
              </w:tc>
              <w:tc>
                <w:tcPr>
                  <w:tcW w:w="925" w:type="dxa"/>
                </w:tcPr>
                <w:p w:rsidR="0055778D" w:rsidRPr="00D7317A" w:rsidRDefault="0055778D" w:rsidP="0055778D">
                  <w:pPr>
                    <w:jc w:val="center"/>
                    <w:rPr>
                      <w:b/>
                      <w:noProof/>
                    </w:rPr>
                  </w:pPr>
                </w:p>
              </w:tc>
              <w:tc>
                <w:tcPr>
                  <w:tcW w:w="925" w:type="dxa"/>
                </w:tcPr>
                <w:p w:rsidR="0055778D" w:rsidRPr="00D7317A" w:rsidRDefault="0055778D" w:rsidP="0055778D">
                  <w:pPr>
                    <w:jc w:val="center"/>
                    <w:rPr>
                      <w:b/>
                      <w:noProof/>
                    </w:rPr>
                  </w:pPr>
                </w:p>
              </w:tc>
              <w:tc>
                <w:tcPr>
                  <w:tcW w:w="925" w:type="dxa"/>
                </w:tcPr>
                <w:p w:rsidR="0055778D" w:rsidRPr="00D7317A" w:rsidRDefault="0055778D" w:rsidP="0055778D">
                  <w:pPr>
                    <w:jc w:val="center"/>
                    <w:rPr>
                      <w:b/>
                      <w:noProof/>
                    </w:rPr>
                  </w:pPr>
                </w:p>
              </w:tc>
              <w:tc>
                <w:tcPr>
                  <w:tcW w:w="925" w:type="dxa"/>
                </w:tcPr>
                <w:p w:rsidR="0055778D" w:rsidRPr="00D7317A" w:rsidRDefault="0055778D" w:rsidP="0055778D">
                  <w:pPr>
                    <w:jc w:val="center"/>
                    <w:rPr>
                      <w:b/>
                      <w:noProof/>
                    </w:rPr>
                  </w:pPr>
                </w:p>
              </w:tc>
              <w:tc>
                <w:tcPr>
                  <w:tcW w:w="925" w:type="dxa"/>
                </w:tcPr>
                <w:p w:rsidR="0055778D" w:rsidRPr="00D7317A" w:rsidRDefault="0055778D" w:rsidP="0055778D">
                  <w:pPr>
                    <w:jc w:val="center"/>
                    <w:rPr>
                      <w:b/>
                      <w:noProof/>
                    </w:rPr>
                  </w:pPr>
                </w:p>
              </w:tc>
            </w:tr>
            <w:tr w:rsidR="0055778D" w:rsidRPr="00A06BE5" w:rsidTr="0055778D">
              <w:trPr>
                <w:trHeight w:val="250"/>
                <w:jc w:val="center"/>
              </w:trPr>
              <w:tc>
                <w:tcPr>
                  <w:tcW w:w="1070" w:type="dxa"/>
                </w:tcPr>
                <w:p w:rsidR="0055778D" w:rsidRPr="00A06BE5" w:rsidRDefault="0055778D" w:rsidP="0055778D">
                  <w:pPr>
                    <w:rPr>
                      <w:noProof/>
                    </w:rPr>
                  </w:pPr>
                  <w:r w:rsidRPr="00A06BE5">
                    <w:rPr>
                      <w:noProof/>
                    </w:rPr>
                    <w:t>CPMK 3</w:t>
                  </w:r>
                </w:p>
              </w:tc>
              <w:tc>
                <w:tcPr>
                  <w:tcW w:w="925" w:type="dxa"/>
                </w:tcPr>
                <w:p w:rsidR="0055778D" w:rsidRPr="00D7317A" w:rsidRDefault="00D7317A" w:rsidP="0055778D">
                  <w:pPr>
                    <w:jc w:val="center"/>
                    <w:rPr>
                      <w:b/>
                      <w:noProof/>
                      <w:lang w:val="id-ID"/>
                    </w:rPr>
                  </w:pPr>
                  <w:r>
                    <w:rPr>
                      <w:b/>
                      <w:noProof/>
                      <w:lang w:val="id-ID"/>
                    </w:rPr>
                    <w:t>V</w:t>
                  </w:r>
                </w:p>
              </w:tc>
              <w:tc>
                <w:tcPr>
                  <w:tcW w:w="925" w:type="dxa"/>
                </w:tcPr>
                <w:p w:rsidR="0055778D" w:rsidRPr="00D7317A" w:rsidRDefault="0055778D" w:rsidP="0055778D">
                  <w:pPr>
                    <w:jc w:val="center"/>
                    <w:rPr>
                      <w:b/>
                      <w:noProof/>
                    </w:rPr>
                  </w:pPr>
                </w:p>
              </w:tc>
              <w:tc>
                <w:tcPr>
                  <w:tcW w:w="925" w:type="dxa"/>
                </w:tcPr>
                <w:p w:rsidR="0055778D" w:rsidRPr="00D7317A" w:rsidRDefault="00D7317A" w:rsidP="0055778D">
                  <w:pPr>
                    <w:jc w:val="center"/>
                    <w:rPr>
                      <w:b/>
                      <w:noProof/>
                      <w:lang w:val="id-ID"/>
                    </w:rPr>
                  </w:pPr>
                  <w:r>
                    <w:rPr>
                      <w:b/>
                      <w:noProof/>
                      <w:lang w:val="id-ID"/>
                    </w:rPr>
                    <w:t>V</w:t>
                  </w:r>
                </w:p>
              </w:tc>
              <w:tc>
                <w:tcPr>
                  <w:tcW w:w="925" w:type="dxa"/>
                </w:tcPr>
                <w:p w:rsidR="0055778D" w:rsidRPr="00D7317A" w:rsidRDefault="00D7317A" w:rsidP="0055778D">
                  <w:pPr>
                    <w:jc w:val="center"/>
                    <w:rPr>
                      <w:b/>
                      <w:noProof/>
                      <w:lang w:val="id-ID"/>
                    </w:rPr>
                  </w:pPr>
                  <w:r>
                    <w:rPr>
                      <w:b/>
                      <w:noProof/>
                      <w:lang w:val="id-ID"/>
                    </w:rPr>
                    <w:t>V</w:t>
                  </w:r>
                </w:p>
              </w:tc>
              <w:tc>
                <w:tcPr>
                  <w:tcW w:w="925" w:type="dxa"/>
                </w:tcPr>
                <w:p w:rsidR="0055778D" w:rsidRPr="00D7317A" w:rsidRDefault="00D7317A" w:rsidP="0055778D">
                  <w:pPr>
                    <w:jc w:val="center"/>
                    <w:rPr>
                      <w:b/>
                      <w:noProof/>
                      <w:lang w:val="id-ID"/>
                    </w:rPr>
                  </w:pPr>
                  <w:r>
                    <w:rPr>
                      <w:b/>
                      <w:noProof/>
                      <w:lang w:val="id-ID"/>
                    </w:rPr>
                    <w:t>V</w:t>
                  </w:r>
                </w:p>
              </w:tc>
              <w:tc>
                <w:tcPr>
                  <w:tcW w:w="925" w:type="dxa"/>
                </w:tcPr>
                <w:p w:rsidR="0055778D" w:rsidRPr="00D7317A" w:rsidRDefault="0055778D" w:rsidP="0055778D">
                  <w:pPr>
                    <w:jc w:val="center"/>
                    <w:rPr>
                      <w:b/>
                      <w:noProof/>
                    </w:rPr>
                  </w:pPr>
                </w:p>
              </w:tc>
              <w:tc>
                <w:tcPr>
                  <w:tcW w:w="925" w:type="dxa"/>
                </w:tcPr>
                <w:p w:rsidR="0055778D" w:rsidRPr="00D7317A" w:rsidRDefault="0055778D" w:rsidP="0055778D">
                  <w:pPr>
                    <w:jc w:val="center"/>
                    <w:rPr>
                      <w:b/>
                      <w:noProof/>
                    </w:rPr>
                  </w:pPr>
                </w:p>
              </w:tc>
              <w:tc>
                <w:tcPr>
                  <w:tcW w:w="925" w:type="dxa"/>
                </w:tcPr>
                <w:p w:rsidR="0055778D" w:rsidRPr="00D7317A" w:rsidRDefault="0055778D" w:rsidP="0055778D">
                  <w:pPr>
                    <w:jc w:val="center"/>
                    <w:rPr>
                      <w:b/>
                      <w:noProof/>
                    </w:rPr>
                  </w:pPr>
                </w:p>
              </w:tc>
              <w:tc>
                <w:tcPr>
                  <w:tcW w:w="925" w:type="dxa"/>
                </w:tcPr>
                <w:p w:rsidR="0055778D" w:rsidRPr="00D7317A" w:rsidRDefault="0055778D" w:rsidP="0055778D">
                  <w:pPr>
                    <w:jc w:val="center"/>
                    <w:rPr>
                      <w:b/>
                      <w:noProof/>
                    </w:rPr>
                  </w:pPr>
                </w:p>
              </w:tc>
              <w:tc>
                <w:tcPr>
                  <w:tcW w:w="925" w:type="dxa"/>
                </w:tcPr>
                <w:p w:rsidR="0055778D" w:rsidRPr="00D7317A" w:rsidRDefault="0055778D" w:rsidP="0055778D">
                  <w:pPr>
                    <w:jc w:val="center"/>
                    <w:rPr>
                      <w:b/>
                      <w:noProof/>
                    </w:rPr>
                  </w:pPr>
                </w:p>
              </w:tc>
              <w:tc>
                <w:tcPr>
                  <w:tcW w:w="925" w:type="dxa"/>
                </w:tcPr>
                <w:p w:rsidR="0055778D" w:rsidRPr="00D7317A" w:rsidRDefault="0055778D" w:rsidP="0055778D">
                  <w:pPr>
                    <w:jc w:val="center"/>
                    <w:rPr>
                      <w:b/>
                      <w:noProof/>
                    </w:rPr>
                  </w:pPr>
                </w:p>
              </w:tc>
              <w:tc>
                <w:tcPr>
                  <w:tcW w:w="925" w:type="dxa"/>
                </w:tcPr>
                <w:p w:rsidR="0055778D" w:rsidRPr="00D7317A" w:rsidRDefault="0055778D" w:rsidP="0055778D">
                  <w:pPr>
                    <w:jc w:val="center"/>
                    <w:rPr>
                      <w:b/>
                      <w:noProof/>
                    </w:rPr>
                  </w:pPr>
                </w:p>
              </w:tc>
            </w:tr>
            <w:tr w:rsidR="0055778D" w:rsidRPr="00A06BE5" w:rsidTr="0055778D">
              <w:trPr>
                <w:trHeight w:val="250"/>
                <w:jc w:val="center"/>
              </w:trPr>
              <w:tc>
                <w:tcPr>
                  <w:tcW w:w="1070" w:type="dxa"/>
                </w:tcPr>
                <w:p w:rsidR="0055778D" w:rsidRPr="00A06BE5" w:rsidRDefault="0055778D" w:rsidP="0055778D">
                  <w:pPr>
                    <w:rPr>
                      <w:noProof/>
                    </w:rPr>
                  </w:pPr>
                  <w:r w:rsidRPr="00A06BE5">
                    <w:rPr>
                      <w:noProof/>
                    </w:rPr>
                    <w:t>CPMK 4</w:t>
                  </w:r>
                </w:p>
              </w:tc>
              <w:tc>
                <w:tcPr>
                  <w:tcW w:w="925" w:type="dxa"/>
                </w:tcPr>
                <w:p w:rsidR="0055778D" w:rsidRPr="00D7317A" w:rsidRDefault="00D7317A" w:rsidP="0055778D">
                  <w:pPr>
                    <w:jc w:val="center"/>
                    <w:rPr>
                      <w:b/>
                      <w:noProof/>
                      <w:lang w:val="id-ID"/>
                    </w:rPr>
                  </w:pPr>
                  <w:r>
                    <w:rPr>
                      <w:b/>
                      <w:noProof/>
                      <w:lang w:val="id-ID"/>
                    </w:rPr>
                    <w:t>V</w:t>
                  </w:r>
                </w:p>
              </w:tc>
              <w:tc>
                <w:tcPr>
                  <w:tcW w:w="925" w:type="dxa"/>
                </w:tcPr>
                <w:p w:rsidR="0055778D" w:rsidRPr="00D7317A" w:rsidRDefault="0055778D" w:rsidP="0055778D">
                  <w:pPr>
                    <w:jc w:val="center"/>
                    <w:rPr>
                      <w:b/>
                      <w:noProof/>
                    </w:rPr>
                  </w:pPr>
                </w:p>
              </w:tc>
              <w:tc>
                <w:tcPr>
                  <w:tcW w:w="925" w:type="dxa"/>
                </w:tcPr>
                <w:p w:rsidR="0055778D" w:rsidRPr="00D7317A" w:rsidRDefault="00D7317A" w:rsidP="0055778D">
                  <w:pPr>
                    <w:jc w:val="center"/>
                    <w:rPr>
                      <w:b/>
                      <w:noProof/>
                      <w:lang w:val="id-ID"/>
                    </w:rPr>
                  </w:pPr>
                  <w:r>
                    <w:rPr>
                      <w:b/>
                      <w:noProof/>
                      <w:lang w:val="id-ID"/>
                    </w:rPr>
                    <w:t>V</w:t>
                  </w:r>
                </w:p>
              </w:tc>
              <w:tc>
                <w:tcPr>
                  <w:tcW w:w="925" w:type="dxa"/>
                </w:tcPr>
                <w:p w:rsidR="0055778D" w:rsidRPr="00D7317A" w:rsidRDefault="00D7317A" w:rsidP="0055778D">
                  <w:pPr>
                    <w:jc w:val="center"/>
                    <w:rPr>
                      <w:b/>
                      <w:noProof/>
                      <w:lang w:val="id-ID"/>
                    </w:rPr>
                  </w:pPr>
                  <w:r>
                    <w:rPr>
                      <w:b/>
                      <w:noProof/>
                      <w:lang w:val="id-ID"/>
                    </w:rPr>
                    <w:t>V</w:t>
                  </w:r>
                </w:p>
              </w:tc>
              <w:tc>
                <w:tcPr>
                  <w:tcW w:w="925" w:type="dxa"/>
                </w:tcPr>
                <w:p w:rsidR="0055778D" w:rsidRPr="00D7317A" w:rsidRDefault="00D7317A" w:rsidP="0055778D">
                  <w:pPr>
                    <w:jc w:val="center"/>
                    <w:rPr>
                      <w:b/>
                      <w:noProof/>
                      <w:lang w:val="id-ID"/>
                    </w:rPr>
                  </w:pPr>
                  <w:r>
                    <w:rPr>
                      <w:b/>
                      <w:noProof/>
                      <w:lang w:val="id-ID"/>
                    </w:rPr>
                    <w:t>V</w:t>
                  </w:r>
                </w:p>
              </w:tc>
              <w:tc>
                <w:tcPr>
                  <w:tcW w:w="925" w:type="dxa"/>
                </w:tcPr>
                <w:p w:rsidR="0055778D" w:rsidRPr="00D7317A" w:rsidRDefault="0055778D" w:rsidP="0055778D">
                  <w:pPr>
                    <w:jc w:val="center"/>
                    <w:rPr>
                      <w:b/>
                      <w:noProof/>
                    </w:rPr>
                  </w:pPr>
                </w:p>
              </w:tc>
              <w:tc>
                <w:tcPr>
                  <w:tcW w:w="925" w:type="dxa"/>
                </w:tcPr>
                <w:p w:rsidR="0055778D" w:rsidRPr="00D7317A" w:rsidRDefault="0055778D" w:rsidP="0055778D">
                  <w:pPr>
                    <w:jc w:val="center"/>
                    <w:rPr>
                      <w:b/>
                      <w:noProof/>
                    </w:rPr>
                  </w:pPr>
                </w:p>
              </w:tc>
              <w:tc>
                <w:tcPr>
                  <w:tcW w:w="925" w:type="dxa"/>
                </w:tcPr>
                <w:p w:rsidR="0055778D" w:rsidRPr="00D7317A" w:rsidRDefault="0055778D" w:rsidP="0055778D">
                  <w:pPr>
                    <w:jc w:val="center"/>
                    <w:rPr>
                      <w:b/>
                      <w:noProof/>
                    </w:rPr>
                  </w:pPr>
                </w:p>
              </w:tc>
              <w:tc>
                <w:tcPr>
                  <w:tcW w:w="925" w:type="dxa"/>
                </w:tcPr>
                <w:p w:rsidR="0055778D" w:rsidRPr="00D7317A" w:rsidRDefault="0055778D" w:rsidP="0055778D">
                  <w:pPr>
                    <w:jc w:val="center"/>
                    <w:rPr>
                      <w:b/>
                      <w:noProof/>
                    </w:rPr>
                  </w:pPr>
                </w:p>
              </w:tc>
              <w:tc>
                <w:tcPr>
                  <w:tcW w:w="925" w:type="dxa"/>
                </w:tcPr>
                <w:p w:rsidR="0055778D" w:rsidRPr="00D7317A" w:rsidRDefault="0055778D" w:rsidP="0055778D">
                  <w:pPr>
                    <w:jc w:val="center"/>
                    <w:rPr>
                      <w:b/>
                      <w:noProof/>
                    </w:rPr>
                  </w:pPr>
                </w:p>
              </w:tc>
              <w:tc>
                <w:tcPr>
                  <w:tcW w:w="925" w:type="dxa"/>
                </w:tcPr>
                <w:p w:rsidR="0055778D" w:rsidRPr="00D7317A" w:rsidRDefault="0055778D" w:rsidP="0055778D">
                  <w:pPr>
                    <w:jc w:val="center"/>
                    <w:rPr>
                      <w:b/>
                      <w:noProof/>
                    </w:rPr>
                  </w:pPr>
                </w:p>
              </w:tc>
              <w:tc>
                <w:tcPr>
                  <w:tcW w:w="925" w:type="dxa"/>
                </w:tcPr>
                <w:p w:rsidR="0055778D" w:rsidRPr="00D7317A" w:rsidRDefault="0055778D" w:rsidP="0055778D">
                  <w:pPr>
                    <w:jc w:val="center"/>
                    <w:rPr>
                      <w:b/>
                      <w:noProof/>
                    </w:rPr>
                  </w:pPr>
                </w:p>
              </w:tc>
            </w:tr>
          </w:tbl>
          <w:p w:rsidR="0055778D" w:rsidRPr="00A06BE5" w:rsidRDefault="0055778D" w:rsidP="0055778D">
            <w:pPr>
              <w:spacing w:after="0" w:line="240" w:lineRule="auto"/>
              <w:rPr>
                <w:noProof/>
              </w:rPr>
            </w:pPr>
          </w:p>
        </w:tc>
      </w:tr>
      <w:tr w:rsidR="0055778D" w:rsidRPr="00A06BE5" w:rsidTr="0055778D">
        <w:trPr>
          <w:trHeight w:val="345"/>
        </w:trPr>
        <w:tc>
          <w:tcPr>
            <w:tcW w:w="1974" w:type="dxa"/>
            <w:gridSpan w:val="2"/>
            <w:shd w:val="clear" w:color="auto" w:fill="auto"/>
          </w:tcPr>
          <w:p w:rsidR="0055778D" w:rsidRPr="00A06BE5" w:rsidRDefault="0055778D" w:rsidP="0055778D">
            <w:pPr>
              <w:spacing w:after="0" w:line="240" w:lineRule="auto"/>
              <w:rPr>
                <w:b/>
                <w:noProof/>
              </w:rPr>
            </w:pPr>
            <w:r w:rsidRPr="00A06BE5">
              <w:rPr>
                <w:b/>
                <w:noProof/>
              </w:rPr>
              <w:t>Diskripsi Singkat MK</w:t>
            </w:r>
          </w:p>
        </w:tc>
        <w:tc>
          <w:tcPr>
            <w:tcW w:w="12684" w:type="dxa"/>
            <w:gridSpan w:val="8"/>
            <w:tcBorders>
              <w:top w:val="single" w:sz="4" w:space="0" w:color="000000"/>
            </w:tcBorders>
            <w:shd w:val="clear" w:color="auto" w:fill="auto"/>
          </w:tcPr>
          <w:p w:rsidR="0055778D" w:rsidRPr="00A06BE5" w:rsidRDefault="0055778D" w:rsidP="0055778D">
            <w:pPr>
              <w:spacing w:after="0" w:line="240" w:lineRule="auto"/>
              <w:jc w:val="both"/>
              <w:rPr>
                <w:noProof/>
              </w:rPr>
            </w:pPr>
            <w:r w:rsidRPr="00A06BE5">
              <w:rPr>
                <w:noProof/>
              </w:rPr>
              <w:t>Mata kuliah Medan Ele</w:t>
            </w:r>
            <w:r>
              <w:rPr>
                <w:noProof/>
              </w:rPr>
              <w:t xml:space="preserve">ktromagnetik 2 </w:t>
            </w:r>
            <w:r w:rsidRPr="0055778D">
              <w:rPr>
                <w:noProof/>
              </w:rPr>
              <w:t>membahas tentang medan magnet tunak, lingkungan dan sumber medan magnet, fluks magnet, gaya magnetik, induktansi, magnetisasi dan permeabilitas, rangkaian magnetik,  energi dan potensial magnetik, medan magnet yang berubah terhadap waktu, arus perpindahan dan keadaan medan magnetik pada perbatasan material berbeda.</w:t>
            </w:r>
          </w:p>
        </w:tc>
      </w:tr>
      <w:tr w:rsidR="0055778D" w:rsidRPr="00A06BE5" w:rsidTr="0055778D">
        <w:trPr>
          <w:trHeight w:val="345"/>
        </w:trPr>
        <w:tc>
          <w:tcPr>
            <w:tcW w:w="1974" w:type="dxa"/>
            <w:gridSpan w:val="2"/>
            <w:shd w:val="clear" w:color="auto" w:fill="auto"/>
          </w:tcPr>
          <w:p w:rsidR="0055778D" w:rsidRPr="00A06BE5" w:rsidRDefault="0055778D" w:rsidP="0055778D">
            <w:pPr>
              <w:spacing w:after="0" w:line="240" w:lineRule="auto"/>
              <w:rPr>
                <w:b/>
                <w:noProof/>
              </w:rPr>
            </w:pPr>
            <w:r w:rsidRPr="00A06BE5">
              <w:rPr>
                <w:b/>
                <w:noProof/>
              </w:rPr>
              <w:t xml:space="preserve">Bahan Kajian: </w:t>
            </w:r>
            <w:r w:rsidRPr="00A06BE5">
              <w:rPr>
                <w:noProof/>
              </w:rPr>
              <w:t>Materi pembelajaran</w:t>
            </w:r>
          </w:p>
        </w:tc>
        <w:tc>
          <w:tcPr>
            <w:tcW w:w="12684" w:type="dxa"/>
            <w:gridSpan w:val="8"/>
            <w:tcBorders>
              <w:top w:val="single" w:sz="4" w:space="0" w:color="000000"/>
            </w:tcBorders>
            <w:shd w:val="clear" w:color="auto" w:fill="auto"/>
          </w:tcPr>
          <w:p w:rsidR="0055778D" w:rsidRPr="00A06BE5" w:rsidRDefault="0055778D" w:rsidP="00B9413E">
            <w:pPr>
              <w:jc w:val="both"/>
              <w:rPr>
                <w:noProof/>
              </w:rPr>
            </w:pPr>
            <w:r w:rsidRPr="00A06BE5">
              <w:rPr>
                <w:noProof/>
              </w:rPr>
              <w:t xml:space="preserve">Medan Magnet, Hukum Biot-Savart, Aplikasi Hukum Biot Savart Pada Konduktor Lurus Tak Berhingga, Aplikasi Hukum Biot Savart Pada Konduktor Lurus Berhingga, Aplikasi Hukum Biot Savart Arus Arus Sirkular;  Hukum Integral Ampre: Hukum Integral Ampere, Aplikasi Hukum Integral Ampere Pada Konduktor Lurus, Aplikasi Hukum Integral Ampere Pada Kabel Koaxial, Aplikasi Hukum Integral Ampere Akibat Arus Sirkular; Kurl: Penurunan Persamaan Kurl, Aplikasi Kurl, Fluks Magnet, Rapat Fluks Magnet; Teori Stokes dan Persamaan Maxwell: Teori Stokes, Persamaan Maxwell, Aplikasi Teori Stokes dan Persamaan Maxwell; Potensial Magnetik dan Penurunan Hukum Medan Magetik Tunak: Potensial Magnetik Skalar, Potensial Magnetik Vektor, Penurunan Hukum Medan Magnetik Tunak; Gaya Magnetik: Gaya Magnetik Pada Muatan Bergerak, Gaya Magnetik Pada Unsur Arus Diferensial, Gaya Magnetik Antara Unsur Arus Differensial, Torsi dan Momen Dwikutup; Magnetisasi dan Permeabilitas: Arus Lintasan dan Arus Spin, Magnetisasi, Permeabilitas; Bahan Magnetik dan Sifatnya: Feromagnetik, Diamagnetik, Paramagnetik, Antiferomagnetik, Superparamagnetik; Kurva Magnetisasi: Pengaruh Magnetisasi Tehadap </w:t>
            </w:r>
            <w:r w:rsidRPr="00A06BE5">
              <w:rPr>
                <w:noProof/>
              </w:rPr>
              <w:lastRenderedPageBreak/>
              <w:t>Hubungan B dan H, Kurva B-H Pada Arus Bolak Balik, Remanensi, Efek Hysretisis dan Arus Eddy; Syarat Batas Magnetik: Kondisi Komponen Normal Dari Medan Magnetik, Kondisi Komponen Tangensial Dari Medan Magnetik, Kondisi Medan Magnet Pada Material Berlapis; Induktansi dan Induktansi Bersama: Induktansi, Induktansi Pada Solenoid, Induktansi Pada Toroid, Nduktansi Pada Kabel Koaksial, Nduktansi Bersama, Teori Rangkaian Listrik; Mahasiswa dapat mengerjakan latihan tentang rangkaian magnetik, energi potensial dan gaya pada bahan magnetik: reluktansi dan komponen rangkaian magnetik, rangkaian maknetik, celah magnetik, rangkaian magnetik pada inti besi; Mahasiswa memahami perkembangan teori medan yang berubah terhadap waktu: hukum faraday dan elektromotonsi, ilustrasi hukum faraday, arus perpindahan, korelasi antara medan listrik dan medan magnet yang berubah terhadap waktu; Mahasiswa memahami persamaan maxwell dan potensial: persamaan maxwell dalam bentuk titik, persamaan maxwell dalam bentuk integral, potensial yang berubah terhadap waktu, keadaan pada perbatasan material</w:t>
            </w:r>
          </w:p>
        </w:tc>
      </w:tr>
      <w:tr w:rsidR="0055778D" w:rsidRPr="00A06BE5" w:rsidTr="0055778D">
        <w:tc>
          <w:tcPr>
            <w:tcW w:w="1974" w:type="dxa"/>
            <w:gridSpan w:val="2"/>
            <w:vMerge w:val="restart"/>
            <w:shd w:val="clear" w:color="auto" w:fill="auto"/>
          </w:tcPr>
          <w:p w:rsidR="0055778D" w:rsidRPr="00A06BE5" w:rsidRDefault="0055778D" w:rsidP="0055778D">
            <w:pPr>
              <w:spacing w:after="0" w:line="240" w:lineRule="auto"/>
              <w:rPr>
                <w:b/>
                <w:noProof/>
              </w:rPr>
            </w:pPr>
            <w:r w:rsidRPr="00A06BE5">
              <w:rPr>
                <w:b/>
                <w:noProof/>
              </w:rPr>
              <w:lastRenderedPageBreak/>
              <w:t>Pustaka</w:t>
            </w:r>
          </w:p>
        </w:tc>
        <w:tc>
          <w:tcPr>
            <w:tcW w:w="1425" w:type="dxa"/>
            <w:tcBorders>
              <w:bottom w:val="single" w:sz="8" w:space="0" w:color="000000"/>
            </w:tcBorders>
            <w:shd w:val="clear" w:color="auto" w:fill="E7E6E6"/>
          </w:tcPr>
          <w:p w:rsidR="0055778D" w:rsidRPr="00A06BE5" w:rsidRDefault="0055778D" w:rsidP="0055778D">
            <w:pPr>
              <w:spacing w:after="0" w:line="240" w:lineRule="auto"/>
              <w:ind w:left="26"/>
              <w:rPr>
                <w:b/>
                <w:noProof/>
              </w:rPr>
            </w:pPr>
            <w:r w:rsidRPr="00A06BE5">
              <w:rPr>
                <w:b/>
                <w:noProof/>
              </w:rPr>
              <w:t>Utama:</w:t>
            </w:r>
          </w:p>
        </w:tc>
        <w:tc>
          <w:tcPr>
            <w:tcW w:w="11259" w:type="dxa"/>
            <w:gridSpan w:val="7"/>
            <w:tcBorders>
              <w:top w:val="nil"/>
              <w:bottom w:val="single" w:sz="4" w:space="0" w:color="FFFFFF"/>
            </w:tcBorders>
            <w:shd w:val="clear" w:color="auto" w:fill="auto"/>
          </w:tcPr>
          <w:p w:rsidR="0055778D" w:rsidRPr="00A06BE5" w:rsidRDefault="0055778D" w:rsidP="0055778D">
            <w:pPr>
              <w:spacing w:after="0" w:line="240" w:lineRule="auto"/>
              <w:ind w:left="26"/>
              <w:rPr>
                <w:b/>
                <w:noProof/>
              </w:rPr>
            </w:pPr>
          </w:p>
        </w:tc>
      </w:tr>
      <w:tr w:rsidR="0055778D" w:rsidRPr="00A06BE5" w:rsidTr="0055778D">
        <w:trPr>
          <w:trHeight w:val="646"/>
        </w:trPr>
        <w:tc>
          <w:tcPr>
            <w:tcW w:w="1974" w:type="dxa"/>
            <w:gridSpan w:val="2"/>
            <w:vMerge/>
            <w:shd w:val="clear" w:color="auto" w:fill="auto"/>
          </w:tcPr>
          <w:p w:rsidR="0055778D" w:rsidRPr="00A06BE5" w:rsidRDefault="0055778D" w:rsidP="0055778D">
            <w:pPr>
              <w:widowControl w:val="0"/>
              <w:pBdr>
                <w:top w:val="nil"/>
                <w:left w:val="nil"/>
                <w:bottom w:val="nil"/>
                <w:right w:val="nil"/>
                <w:between w:val="nil"/>
              </w:pBdr>
              <w:spacing w:after="0" w:line="276" w:lineRule="auto"/>
              <w:rPr>
                <w:b/>
                <w:noProof/>
              </w:rPr>
            </w:pPr>
          </w:p>
        </w:tc>
        <w:tc>
          <w:tcPr>
            <w:tcW w:w="12684" w:type="dxa"/>
            <w:gridSpan w:val="8"/>
            <w:tcBorders>
              <w:top w:val="single" w:sz="4" w:space="0" w:color="FFFFFF"/>
              <w:bottom w:val="single" w:sz="8" w:space="0" w:color="FFFFFF"/>
            </w:tcBorders>
            <w:shd w:val="clear" w:color="auto" w:fill="auto"/>
          </w:tcPr>
          <w:p w:rsidR="0055778D" w:rsidRDefault="004F6A88" w:rsidP="004F6A88">
            <w:pPr>
              <w:pStyle w:val="ListParagraph"/>
              <w:numPr>
                <w:ilvl w:val="0"/>
                <w:numId w:val="58"/>
              </w:numPr>
              <w:pBdr>
                <w:top w:val="nil"/>
                <w:left w:val="nil"/>
                <w:bottom w:val="nil"/>
                <w:right w:val="nil"/>
                <w:between w:val="nil"/>
              </w:pBdr>
              <w:spacing w:after="0" w:line="240" w:lineRule="auto"/>
              <w:rPr>
                <w:color w:val="000000"/>
              </w:rPr>
            </w:pPr>
            <w:r w:rsidRPr="004F6A88">
              <w:rPr>
                <w:color w:val="000000"/>
              </w:rPr>
              <w:t>William H. Hayt, Jr. . John A. Buck, “Engineering Electromagnetics”, Mc Graw Hill, 8th Edition, 2014.</w:t>
            </w:r>
          </w:p>
          <w:p w:rsidR="004F6A88" w:rsidRPr="004F6A88" w:rsidRDefault="004F6A88" w:rsidP="004F6A88">
            <w:pPr>
              <w:pStyle w:val="ListParagraph"/>
              <w:numPr>
                <w:ilvl w:val="0"/>
                <w:numId w:val="58"/>
              </w:numPr>
              <w:pBdr>
                <w:top w:val="nil"/>
                <w:left w:val="nil"/>
                <w:bottom w:val="nil"/>
                <w:right w:val="nil"/>
                <w:between w:val="nil"/>
              </w:pBdr>
              <w:spacing w:after="0" w:line="240" w:lineRule="auto"/>
              <w:rPr>
                <w:color w:val="000000"/>
              </w:rPr>
            </w:pPr>
            <w:r w:rsidRPr="004F6A88">
              <w:rPr>
                <w:color w:val="000000"/>
              </w:rPr>
              <w:t>U. A. Bakshi, A. V. Bakshi, “Electromagnetic Fields”. Technical Publications, 2008</w:t>
            </w:r>
          </w:p>
        </w:tc>
      </w:tr>
      <w:tr w:rsidR="0055778D" w:rsidRPr="00A06BE5" w:rsidTr="0055778D">
        <w:tc>
          <w:tcPr>
            <w:tcW w:w="1974" w:type="dxa"/>
            <w:gridSpan w:val="2"/>
            <w:vMerge/>
            <w:shd w:val="clear" w:color="auto" w:fill="auto"/>
          </w:tcPr>
          <w:p w:rsidR="0055778D" w:rsidRPr="00A06BE5" w:rsidRDefault="0055778D" w:rsidP="0055778D">
            <w:pPr>
              <w:widowControl w:val="0"/>
              <w:pBdr>
                <w:top w:val="nil"/>
                <w:left w:val="nil"/>
                <w:bottom w:val="nil"/>
                <w:right w:val="nil"/>
                <w:between w:val="nil"/>
              </w:pBdr>
              <w:spacing w:after="0" w:line="276" w:lineRule="auto"/>
              <w:rPr>
                <w:rFonts w:ascii="Cambria" w:eastAsia="Cambria" w:hAnsi="Cambria" w:cs="Cambria"/>
                <w:i/>
                <w:noProof/>
                <w:color w:val="0000FF"/>
                <w:sz w:val="20"/>
                <w:szCs w:val="20"/>
              </w:rPr>
            </w:pPr>
          </w:p>
        </w:tc>
        <w:tc>
          <w:tcPr>
            <w:tcW w:w="1425" w:type="dxa"/>
            <w:tcBorders>
              <w:top w:val="single" w:sz="8" w:space="0" w:color="000000"/>
            </w:tcBorders>
            <w:shd w:val="clear" w:color="auto" w:fill="E7E6E6"/>
          </w:tcPr>
          <w:p w:rsidR="0055778D" w:rsidRPr="00A06BE5" w:rsidRDefault="0055778D" w:rsidP="0055778D">
            <w:pPr>
              <w:spacing w:after="0" w:line="240" w:lineRule="auto"/>
              <w:rPr>
                <w:noProof/>
              </w:rPr>
            </w:pPr>
            <w:r w:rsidRPr="00A06BE5">
              <w:rPr>
                <w:b/>
                <w:noProof/>
                <w:color w:val="000000"/>
              </w:rPr>
              <w:t>Pendukung:</w:t>
            </w:r>
          </w:p>
        </w:tc>
        <w:tc>
          <w:tcPr>
            <w:tcW w:w="11259" w:type="dxa"/>
            <w:gridSpan w:val="7"/>
            <w:tcBorders>
              <w:top w:val="single" w:sz="8" w:space="0" w:color="FFFFFF"/>
              <w:bottom w:val="single" w:sz="8" w:space="0" w:color="FFFFFF"/>
            </w:tcBorders>
            <w:shd w:val="clear" w:color="auto" w:fill="auto"/>
          </w:tcPr>
          <w:p w:rsidR="0055778D" w:rsidRPr="00A06BE5" w:rsidRDefault="0055778D" w:rsidP="0055778D">
            <w:pPr>
              <w:spacing w:after="0" w:line="240" w:lineRule="auto"/>
              <w:rPr>
                <w:noProof/>
              </w:rPr>
            </w:pPr>
          </w:p>
        </w:tc>
      </w:tr>
      <w:tr w:rsidR="0055778D" w:rsidRPr="00A06BE5" w:rsidTr="0055778D">
        <w:tc>
          <w:tcPr>
            <w:tcW w:w="1974" w:type="dxa"/>
            <w:gridSpan w:val="2"/>
            <w:vMerge/>
            <w:shd w:val="clear" w:color="auto" w:fill="auto"/>
          </w:tcPr>
          <w:p w:rsidR="0055778D" w:rsidRPr="00A06BE5" w:rsidRDefault="0055778D" w:rsidP="0055778D">
            <w:pPr>
              <w:widowControl w:val="0"/>
              <w:pBdr>
                <w:top w:val="nil"/>
                <w:left w:val="nil"/>
                <w:bottom w:val="nil"/>
                <w:right w:val="nil"/>
                <w:between w:val="nil"/>
              </w:pBdr>
              <w:spacing w:after="0" w:line="276" w:lineRule="auto"/>
              <w:rPr>
                <w:noProof/>
              </w:rPr>
            </w:pPr>
          </w:p>
        </w:tc>
        <w:tc>
          <w:tcPr>
            <w:tcW w:w="12684" w:type="dxa"/>
            <w:gridSpan w:val="8"/>
            <w:tcBorders>
              <w:top w:val="single" w:sz="4" w:space="0" w:color="FFFFFF"/>
            </w:tcBorders>
            <w:shd w:val="clear" w:color="auto" w:fill="auto"/>
          </w:tcPr>
          <w:p w:rsidR="0055778D" w:rsidRPr="004F6A88" w:rsidRDefault="004F6A88" w:rsidP="004F6A88">
            <w:pPr>
              <w:pStyle w:val="ListParagraph"/>
              <w:numPr>
                <w:ilvl w:val="0"/>
                <w:numId w:val="59"/>
              </w:numPr>
              <w:spacing w:after="0" w:line="240" w:lineRule="auto"/>
              <w:rPr>
                <w:iCs/>
              </w:rPr>
            </w:pPr>
            <w:r w:rsidRPr="004F6A88">
              <w:rPr>
                <w:iCs/>
              </w:rPr>
              <w:t>Matthew. O. Sadiku, “Element of Electromagnetics”, Oxford University Press; 6 edition, 2014</w:t>
            </w:r>
          </w:p>
          <w:p w:rsidR="0055778D" w:rsidRPr="00A06BE5" w:rsidRDefault="0055778D" w:rsidP="0055778D">
            <w:pPr>
              <w:pBdr>
                <w:top w:val="nil"/>
                <w:left w:val="nil"/>
                <w:bottom w:val="nil"/>
                <w:right w:val="nil"/>
                <w:between w:val="nil"/>
              </w:pBdr>
              <w:spacing w:after="0" w:line="240" w:lineRule="auto"/>
              <w:rPr>
                <w:i/>
                <w:noProof/>
                <w:color w:val="0000FF"/>
              </w:rPr>
            </w:pPr>
          </w:p>
        </w:tc>
      </w:tr>
      <w:tr w:rsidR="0055778D" w:rsidRPr="00A06BE5" w:rsidTr="0055778D">
        <w:tc>
          <w:tcPr>
            <w:tcW w:w="1974" w:type="dxa"/>
            <w:gridSpan w:val="2"/>
            <w:shd w:val="clear" w:color="auto" w:fill="auto"/>
          </w:tcPr>
          <w:p w:rsidR="0055778D" w:rsidRPr="00A06BE5" w:rsidRDefault="0055778D" w:rsidP="0055778D">
            <w:pPr>
              <w:spacing w:after="0" w:line="240" w:lineRule="auto"/>
              <w:rPr>
                <w:b/>
                <w:noProof/>
              </w:rPr>
            </w:pPr>
            <w:r w:rsidRPr="00A06BE5">
              <w:rPr>
                <w:b/>
                <w:noProof/>
              </w:rPr>
              <w:t>Dosen Pengampu</w:t>
            </w:r>
          </w:p>
        </w:tc>
        <w:tc>
          <w:tcPr>
            <w:tcW w:w="12684" w:type="dxa"/>
            <w:gridSpan w:val="8"/>
            <w:shd w:val="clear" w:color="auto" w:fill="auto"/>
          </w:tcPr>
          <w:p w:rsidR="0055778D" w:rsidRPr="00A06BE5" w:rsidRDefault="0055778D" w:rsidP="0055778D">
            <w:pPr>
              <w:spacing w:after="0" w:line="240" w:lineRule="auto"/>
              <w:rPr>
                <w:noProof/>
              </w:rPr>
            </w:pPr>
          </w:p>
        </w:tc>
      </w:tr>
      <w:tr w:rsidR="0055778D" w:rsidRPr="00A06BE5" w:rsidTr="0055778D">
        <w:tc>
          <w:tcPr>
            <w:tcW w:w="1974" w:type="dxa"/>
            <w:gridSpan w:val="2"/>
            <w:shd w:val="clear" w:color="auto" w:fill="auto"/>
          </w:tcPr>
          <w:p w:rsidR="0055778D" w:rsidRPr="00A06BE5" w:rsidRDefault="0055778D" w:rsidP="0055778D">
            <w:pPr>
              <w:spacing w:after="0" w:line="240" w:lineRule="auto"/>
              <w:rPr>
                <w:b/>
                <w:noProof/>
              </w:rPr>
            </w:pPr>
            <w:r w:rsidRPr="00A06BE5">
              <w:rPr>
                <w:b/>
                <w:noProof/>
              </w:rPr>
              <w:t>Matakuliah syarat</w:t>
            </w:r>
          </w:p>
        </w:tc>
        <w:tc>
          <w:tcPr>
            <w:tcW w:w="12684" w:type="dxa"/>
            <w:gridSpan w:val="8"/>
            <w:shd w:val="clear" w:color="auto" w:fill="auto"/>
          </w:tcPr>
          <w:p w:rsidR="0055778D" w:rsidRPr="00A06BE5" w:rsidRDefault="0055778D" w:rsidP="0055778D">
            <w:pPr>
              <w:spacing w:after="0" w:line="240" w:lineRule="auto"/>
              <w:rPr>
                <w:noProof/>
              </w:rPr>
            </w:pPr>
          </w:p>
        </w:tc>
      </w:tr>
    </w:tbl>
    <w:p w:rsidR="00A06BE5" w:rsidRDefault="00A06BE5"/>
    <w:p w:rsidR="00A06BE5" w:rsidRDefault="00A06BE5"/>
    <w:p w:rsidR="00A06BE5" w:rsidRDefault="00A06BE5"/>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2941"/>
        <w:gridCol w:w="1744"/>
        <w:gridCol w:w="1639"/>
        <w:gridCol w:w="1701"/>
        <w:gridCol w:w="1560"/>
        <w:gridCol w:w="3471"/>
        <w:gridCol w:w="868"/>
      </w:tblGrid>
      <w:tr w:rsidR="00A06BE5" w:rsidRPr="00A06BE5" w:rsidTr="0055778D">
        <w:trPr>
          <w:trHeight w:val="540"/>
        </w:trPr>
        <w:tc>
          <w:tcPr>
            <w:tcW w:w="734" w:type="dxa"/>
            <w:vMerge w:val="restart"/>
            <w:shd w:val="clear" w:color="auto" w:fill="F2F2F2"/>
            <w:vAlign w:val="center"/>
          </w:tcPr>
          <w:p w:rsidR="00A06BE5" w:rsidRPr="00A06BE5" w:rsidRDefault="00A06BE5" w:rsidP="00A06BE5">
            <w:pPr>
              <w:spacing w:after="0" w:line="240" w:lineRule="auto"/>
              <w:ind w:left="-90" w:right="-108"/>
              <w:jc w:val="center"/>
              <w:rPr>
                <w:b/>
                <w:noProof/>
              </w:rPr>
            </w:pPr>
            <w:r w:rsidRPr="00A06BE5">
              <w:rPr>
                <w:b/>
                <w:noProof/>
              </w:rPr>
              <w:t>Mg Ke-</w:t>
            </w:r>
          </w:p>
        </w:tc>
        <w:tc>
          <w:tcPr>
            <w:tcW w:w="2941" w:type="dxa"/>
            <w:vMerge w:val="restart"/>
            <w:shd w:val="clear" w:color="auto" w:fill="F2F2F2"/>
            <w:vAlign w:val="center"/>
          </w:tcPr>
          <w:p w:rsidR="00A06BE5" w:rsidRPr="00A06BE5" w:rsidRDefault="00A06BE5" w:rsidP="00A06BE5">
            <w:pPr>
              <w:spacing w:after="0" w:line="240" w:lineRule="auto"/>
              <w:jc w:val="center"/>
              <w:rPr>
                <w:b/>
                <w:noProof/>
              </w:rPr>
            </w:pPr>
            <w:r w:rsidRPr="00A06BE5">
              <w:rPr>
                <w:b/>
                <w:noProof/>
              </w:rPr>
              <w:t>Kemampuan akhir tiap tahapan belajar (Sub-CPMK)</w:t>
            </w:r>
          </w:p>
        </w:tc>
        <w:tc>
          <w:tcPr>
            <w:tcW w:w="3383" w:type="dxa"/>
            <w:gridSpan w:val="2"/>
            <w:shd w:val="clear" w:color="auto" w:fill="F2F2F2"/>
            <w:vAlign w:val="center"/>
          </w:tcPr>
          <w:p w:rsidR="00A06BE5" w:rsidRPr="00A06BE5" w:rsidRDefault="00A06BE5" w:rsidP="00A06BE5">
            <w:pPr>
              <w:spacing w:after="0" w:line="240" w:lineRule="auto"/>
              <w:jc w:val="center"/>
              <w:rPr>
                <w:b/>
                <w:noProof/>
              </w:rPr>
            </w:pPr>
            <w:r w:rsidRPr="00A06BE5">
              <w:rPr>
                <w:b/>
                <w:noProof/>
              </w:rPr>
              <w:t>Penilaian</w:t>
            </w:r>
          </w:p>
        </w:tc>
        <w:tc>
          <w:tcPr>
            <w:tcW w:w="3261" w:type="dxa"/>
            <w:gridSpan w:val="2"/>
            <w:vMerge w:val="restart"/>
            <w:shd w:val="clear" w:color="auto" w:fill="F2F2F2"/>
            <w:vAlign w:val="center"/>
          </w:tcPr>
          <w:p w:rsidR="00A06BE5" w:rsidRPr="00A06BE5" w:rsidRDefault="00A06BE5" w:rsidP="00A06BE5">
            <w:pPr>
              <w:spacing w:after="0" w:line="240" w:lineRule="auto"/>
              <w:jc w:val="center"/>
              <w:rPr>
                <w:b/>
                <w:noProof/>
              </w:rPr>
            </w:pPr>
            <w:r w:rsidRPr="00A06BE5">
              <w:rPr>
                <w:b/>
                <w:noProof/>
              </w:rPr>
              <w:t>Bantuk Pembelajaran;</w:t>
            </w:r>
          </w:p>
          <w:p w:rsidR="00A06BE5" w:rsidRPr="00A06BE5" w:rsidRDefault="00A06BE5" w:rsidP="00A06BE5">
            <w:pPr>
              <w:spacing w:after="0" w:line="240" w:lineRule="auto"/>
              <w:jc w:val="center"/>
              <w:rPr>
                <w:b/>
                <w:noProof/>
              </w:rPr>
            </w:pPr>
            <w:r w:rsidRPr="00A06BE5">
              <w:rPr>
                <w:b/>
                <w:noProof/>
              </w:rPr>
              <w:t>Metode Pembelajaran;</w:t>
            </w:r>
          </w:p>
          <w:p w:rsidR="00A06BE5" w:rsidRPr="00A06BE5" w:rsidRDefault="00A06BE5" w:rsidP="00A06BE5">
            <w:pPr>
              <w:spacing w:after="0" w:line="240" w:lineRule="auto"/>
              <w:jc w:val="center"/>
              <w:rPr>
                <w:b/>
                <w:noProof/>
              </w:rPr>
            </w:pPr>
            <w:r w:rsidRPr="00A06BE5">
              <w:rPr>
                <w:b/>
                <w:noProof/>
              </w:rPr>
              <w:t>Penugasan Mahasiswa;</w:t>
            </w:r>
          </w:p>
          <w:p w:rsidR="00A06BE5" w:rsidRPr="00A06BE5" w:rsidRDefault="00A06BE5" w:rsidP="00A06BE5">
            <w:pPr>
              <w:spacing w:after="0" w:line="240" w:lineRule="auto"/>
              <w:jc w:val="center"/>
              <w:rPr>
                <w:b/>
                <w:noProof/>
                <w:color w:val="3333FF"/>
              </w:rPr>
            </w:pPr>
            <w:r w:rsidRPr="00A06BE5">
              <w:rPr>
                <w:b/>
                <w:noProof/>
                <w:color w:val="0000FF"/>
              </w:rPr>
              <w:t>[ Estimasi Waktu]</w:t>
            </w:r>
          </w:p>
        </w:tc>
        <w:tc>
          <w:tcPr>
            <w:tcW w:w="3471" w:type="dxa"/>
            <w:vMerge w:val="restart"/>
            <w:shd w:val="clear" w:color="auto" w:fill="F2F2F2"/>
            <w:vAlign w:val="center"/>
          </w:tcPr>
          <w:p w:rsidR="00A06BE5" w:rsidRPr="00A06BE5" w:rsidRDefault="00A06BE5" w:rsidP="00A06BE5">
            <w:pPr>
              <w:spacing w:after="0" w:line="240" w:lineRule="auto"/>
              <w:jc w:val="center"/>
              <w:rPr>
                <w:b/>
                <w:noProof/>
              </w:rPr>
            </w:pPr>
            <w:r w:rsidRPr="00A06BE5">
              <w:rPr>
                <w:b/>
                <w:noProof/>
              </w:rPr>
              <w:t>Materi Pembelajaran</w:t>
            </w:r>
          </w:p>
          <w:p w:rsidR="00A06BE5" w:rsidRPr="00A06BE5" w:rsidRDefault="00A06BE5" w:rsidP="00A06BE5">
            <w:pPr>
              <w:spacing w:after="0" w:line="240" w:lineRule="auto"/>
              <w:jc w:val="center"/>
              <w:rPr>
                <w:b/>
                <w:noProof/>
                <w:color w:val="0000FF"/>
              </w:rPr>
            </w:pPr>
            <w:r w:rsidRPr="00A06BE5">
              <w:rPr>
                <w:b/>
                <w:noProof/>
                <w:color w:val="0000FF"/>
              </w:rPr>
              <w:t>[Pustaka]</w:t>
            </w:r>
          </w:p>
          <w:p w:rsidR="00A06BE5" w:rsidRPr="00A06BE5" w:rsidRDefault="00A06BE5" w:rsidP="00A06BE5">
            <w:pPr>
              <w:spacing w:after="0" w:line="240" w:lineRule="auto"/>
              <w:jc w:val="center"/>
              <w:rPr>
                <w:b/>
                <w:noProof/>
              </w:rPr>
            </w:pPr>
          </w:p>
        </w:tc>
        <w:tc>
          <w:tcPr>
            <w:tcW w:w="868" w:type="dxa"/>
            <w:vMerge w:val="restart"/>
            <w:shd w:val="clear" w:color="auto" w:fill="F2F2F2"/>
            <w:vAlign w:val="center"/>
          </w:tcPr>
          <w:p w:rsidR="00A06BE5" w:rsidRPr="00A06BE5" w:rsidRDefault="00A06BE5" w:rsidP="00A06BE5">
            <w:pPr>
              <w:spacing w:after="0" w:line="240" w:lineRule="auto"/>
              <w:jc w:val="center"/>
              <w:rPr>
                <w:b/>
                <w:noProof/>
              </w:rPr>
            </w:pPr>
            <w:r w:rsidRPr="00A06BE5">
              <w:rPr>
                <w:b/>
                <w:noProof/>
              </w:rPr>
              <w:t>Bobot Penilaian (%)</w:t>
            </w:r>
          </w:p>
        </w:tc>
      </w:tr>
      <w:tr w:rsidR="00A06BE5" w:rsidRPr="00A06BE5" w:rsidTr="0055778D">
        <w:trPr>
          <w:trHeight w:val="540"/>
        </w:trPr>
        <w:tc>
          <w:tcPr>
            <w:tcW w:w="734" w:type="dxa"/>
            <w:vMerge/>
            <w:shd w:val="clear" w:color="auto" w:fill="F2F2F2"/>
            <w:vAlign w:val="center"/>
          </w:tcPr>
          <w:p w:rsidR="00A06BE5" w:rsidRPr="00A06BE5" w:rsidRDefault="00A06BE5" w:rsidP="00A06BE5">
            <w:pPr>
              <w:widowControl w:val="0"/>
              <w:pBdr>
                <w:top w:val="nil"/>
                <w:left w:val="nil"/>
                <w:bottom w:val="nil"/>
                <w:right w:val="nil"/>
                <w:between w:val="nil"/>
              </w:pBdr>
              <w:spacing w:after="0" w:line="276" w:lineRule="auto"/>
              <w:rPr>
                <w:b/>
                <w:noProof/>
              </w:rPr>
            </w:pPr>
          </w:p>
        </w:tc>
        <w:tc>
          <w:tcPr>
            <w:tcW w:w="2941" w:type="dxa"/>
            <w:vMerge/>
            <w:shd w:val="clear" w:color="auto" w:fill="F2F2F2"/>
            <w:vAlign w:val="center"/>
          </w:tcPr>
          <w:p w:rsidR="00A06BE5" w:rsidRPr="00A06BE5" w:rsidRDefault="00A06BE5" w:rsidP="00A06BE5">
            <w:pPr>
              <w:widowControl w:val="0"/>
              <w:pBdr>
                <w:top w:val="nil"/>
                <w:left w:val="nil"/>
                <w:bottom w:val="nil"/>
                <w:right w:val="nil"/>
                <w:between w:val="nil"/>
              </w:pBdr>
              <w:spacing w:after="0" w:line="276" w:lineRule="auto"/>
              <w:rPr>
                <w:b/>
                <w:noProof/>
              </w:rPr>
            </w:pPr>
          </w:p>
        </w:tc>
        <w:tc>
          <w:tcPr>
            <w:tcW w:w="1744" w:type="dxa"/>
            <w:shd w:val="clear" w:color="auto" w:fill="F2F2F2"/>
            <w:vAlign w:val="center"/>
          </w:tcPr>
          <w:p w:rsidR="00A06BE5" w:rsidRPr="00A06BE5" w:rsidRDefault="00A06BE5" w:rsidP="00A06BE5">
            <w:pPr>
              <w:spacing w:after="0" w:line="240" w:lineRule="auto"/>
              <w:jc w:val="center"/>
              <w:rPr>
                <w:b/>
                <w:noProof/>
              </w:rPr>
            </w:pPr>
            <w:r w:rsidRPr="00A06BE5">
              <w:rPr>
                <w:b/>
                <w:noProof/>
              </w:rPr>
              <w:t>Indikator</w:t>
            </w:r>
          </w:p>
        </w:tc>
        <w:tc>
          <w:tcPr>
            <w:tcW w:w="1639" w:type="dxa"/>
            <w:shd w:val="clear" w:color="auto" w:fill="F2F2F2"/>
            <w:vAlign w:val="center"/>
          </w:tcPr>
          <w:p w:rsidR="00A06BE5" w:rsidRPr="00A06BE5" w:rsidRDefault="00A06BE5" w:rsidP="00A06BE5">
            <w:pPr>
              <w:spacing w:after="0" w:line="240" w:lineRule="auto"/>
              <w:jc w:val="center"/>
              <w:rPr>
                <w:b/>
                <w:noProof/>
              </w:rPr>
            </w:pPr>
            <w:r w:rsidRPr="00A06BE5">
              <w:rPr>
                <w:b/>
                <w:noProof/>
              </w:rPr>
              <w:t>Kriteria &amp; Teknik</w:t>
            </w:r>
          </w:p>
        </w:tc>
        <w:tc>
          <w:tcPr>
            <w:tcW w:w="3261" w:type="dxa"/>
            <w:gridSpan w:val="2"/>
            <w:vMerge/>
            <w:shd w:val="clear" w:color="auto" w:fill="F2F2F2"/>
            <w:vAlign w:val="center"/>
          </w:tcPr>
          <w:p w:rsidR="00A06BE5" w:rsidRPr="00A06BE5" w:rsidRDefault="00A06BE5" w:rsidP="00A06BE5">
            <w:pPr>
              <w:widowControl w:val="0"/>
              <w:pBdr>
                <w:top w:val="nil"/>
                <w:left w:val="nil"/>
                <w:bottom w:val="nil"/>
                <w:right w:val="nil"/>
                <w:between w:val="nil"/>
              </w:pBdr>
              <w:spacing w:after="0" w:line="276" w:lineRule="auto"/>
              <w:rPr>
                <w:b/>
                <w:noProof/>
              </w:rPr>
            </w:pPr>
          </w:p>
        </w:tc>
        <w:tc>
          <w:tcPr>
            <w:tcW w:w="3471" w:type="dxa"/>
            <w:vMerge/>
            <w:shd w:val="clear" w:color="auto" w:fill="F2F2F2"/>
            <w:vAlign w:val="center"/>
          </w:tcPr>
          <w:p w:rsidR="00A06BE5" w:rsidRPr="00A06BE5" w:rsidRDefault="00A06BE5" w:rsidP="00A06BE5">
            <w:pPr>
              <w:widowControl w:val="0"/>
              <w:pBdr>
                <w:top w:val="nil"/>
                <w:left w:val="nil"/>
                <w:bottom w:val="nil"/>
                <w:right w:val="nil"/>
                <w:between w:val="nil"/>
              </w:pBdr>
              <w:spacing w:after="0" w:line="276" w:lineRule="auto"/>
              <w:rPr>
                <w:b/>
                <w:noProof/>
              </w:rPr>
            </w:pPr>
          </w:p>
        </w:tc>
        <w:tc>
          <w:tcPr>
            <w:tcW w:w="868" w:type="dxa"/>
            <w:vMerge/>
            <w:shd w:val="clear" w:color="auto" w:fill="F2F2F2"/>
            <w:vAlign w:val="center"/>
          </w:tcPr>
          <w:p w:rsidR="00A06BE5" w:rsidRPr="00A06BE5" w:rsidRDefault="00A06BE5" w:rsidP="00A06BE5">
            <w:pPr>
              <w:widowControl w:val="0"/>
              <w:pBdr>
                <w:top w:val="nil"/>
                <w:left w:val="nil"/>
                <w:bottom w:val="nil"/>
                <w:right w:val="nil"/>
                <w:between w:val="nil"/>
              </w:pBdr>
              <w:spacing w:after="0" w:line="276" w:lineRule="auto"/>
              <w:rPr>
                <w:b/>
                <w:noProof/>
              </w:rPr>
            </w:pPr>
          </w:p>
        </w:tc>
      </w:tr>
      <w:tr w:rsidR="00A06BE5" w:rsidRPr="00A06BE5" w:rsidTr="0055778D">
        <w:tc>
          <w:tcPr>
            <w:tcW w:w="734" w:type="dxa"/>
            <w:shd w:val="clear" w:color="auto" w:fill="F2F2F2"/>
          </w:tcPr>
          <w:p w:rsidR="00A06BE5" w:rsidRPr="00A06BE5" w:rsidRDefault="00A06BE5" w:rsidP="00A06BE5">
            <w:pPr>
              <w:spacing w:after="0" w:line="240" w:lineRule="auto"/>
              <w:ind w:left="-90" w:right="-108"/>
              <w:jc w:val="center"/>
              <w:rPr>
                <w:b/>
                <w:noProof/>
              </w:rPr>
            </w:pPr>
            <w:r w:rsidRPr="00A06BE5">
              <w:rPr>
                <w:b/>
                <w:noProof/>
              </w:rPr>
              <w:t>(1)</w:t>
            </w:r>
          </w:p>
        </w:tc>
        <w:tc>
          <w:tcPr>
            <w:tcW w:w="2941" w:type="dxa"/>
            <w:shd w:val="clear" w:color="auto" w:fill="F2F2F2"/>
          </w:tcPr>
          <w:p w:rsidR="00A06BE5" w:rsidRPr="00A06BE5" w:rsidRDefault="00A06BE5" w:rsidP="00A06BE5">
            <w:pPr>
              <w:spacing w:after="0" w:line="240" w:lineRule="auto"/>
              <w:jc w:val="center"/>
              <w:rPr>
                <w:b/>
                <w:noProof/>
              </w:rPr>
            </w:pPr>
            <w:r w:rsidRPr="00A06BE5">
              <w:rPr>
                <w:b/>
                <w:noProof/>
              </w:rPr>
              <w:t>(2)</w:t>
            </w:r>
          </w:p>
        </w:tc>
        <w:tc>
          <w:tcPr>
            <w:tcW w:w="1744" w:type="dxa"/>
            <w:shd w:val="clear" w:color="auto" w:fill="F2F2F2"/>
          </w:tcPr>
          <w:p w:rsidR="00A06BE5" w:rsidRPr="00A06BE5" w:rsidRDefault="00A06BE5" w:rsidP="00A06BE5">
            <w:pPr>
              <w:spacing w:after="0" w:line="240" w:lineRule="auto"/>
              <w:jc w:val="center"/>
              <w:rPr>
                <w:b/>
                <w:noProof/>
              </w:rPr>
            </w:pPr>
            <w:r w:rsidRPr="00A06BE5">
              <w:rPr>
                <w:b/>
                <w:noProof/>
              </w:rPr>
              <w:t>(3)</w:t>
            </w:r>
          </w:p>
        </w:tc>
        <w:tc>
          <w:tcPr>
            <w:tcW w:w="1639" w:type="dxa"/>
            <w:shd w:val="clear" w:color="auto" w:fill="F2F2F2"/>
          </w:tcPr>
          <w:p w:rsidR="00A06BE5" w:rsidRPr="00A06BE5" w:rsidRDefault="00A06BE5" w:rsidP="00A06BE5">
            <w:pPr>
              <w:spacing w:after="0" w:line="240" w:lineRule="auto"/>
              <w:jc w:val="center"/>
              <w:rPr>
                <w:b/>
                <w:noProof/>
              </w:rPr>
            </w:pPr>
            <w:r w:rsidRPr="00A06BE5">
              <w:rPr>
                <w:b/>
                <w:noProof/>
              </w:rPr>
              <w:t>(4)</w:t>
            </w:r>
          </w:p>
        </w:tc>
        <w:tc>
          <w:tcPr>
            <w:tcW w:w="1701" w:type="dxa"/>
            <w:shd w:val="clear" w:color="auto" w:fill="F2F2F2"/>
          </w:tcPr>
          <w:p w:rsidR="00A06BE5" w:rsidRPr="00A06BE5" w:rsidRDefault="00A06BE5" w:rsidP="00A06BE5">
            <w:pPr>
              <w:spacing w:after="0" w:line="240" w:lineRule="auto"/>
              <w:ind w:left="72"/>
              <w:jc w:val="center"/>
              <w:rPr>
                <w:b/>
                <w:noProof/>
              </w:rPr>
            </w:pPr>
            <w:r w:rsidRPr="00A06BE5">
              <w:rPr>
                <w:b/>
                <w:noProof/>
              </w:rPr>
              <w:t>Tatap Muka</w:t>
            </w:r>
            <w:r w:rsidRPr="00A06BE5">
              <w:rPr>
                <w:b/>
                <w:i/>
                <w:noProof/>
              </w:rPr>
              <w:t xml:space="preserve"> </w:t>
            </w:r>
            <w:r w:rsidRPr="00A06BE5">
              <w:rPr>
                <w:b/>
                <w:noProof/>
              </w:rPr>
              <w:t>(5)</w:t>
            </w:r>
          </w:p>
        </w:tc>
        <w:tc>
          <w:tcPr>
            <w:tcW w:w="1560" w:type="dxa"/>
            <w:shd w:val="clear" w:color="auto" w:fill="F2F2F2"/>
          </w:tcPr>
          <w:p w:rsidR="00A06BE5" w:rsidRPr="00A06BE5" w:rsidRDefault="00A06BE5" w:rsidP="00A06BE5">
            <w:pPr>
              <w:spacing w:after="0" w:line="240" w:lineRule="auto"/>
              <w:ind w:left="72"/>
              <w:jc w:val="center"/>
              <w:rPr>
                <w:b/>
                <w:noProof/>
              </w:rPr>
            </w:pPr>
            <w:r w:rsidRPr="00A06BE5">
              <w:rPr>
                <w:b/>
                <w:noProof/>
              </w:rPr>
              <w:t>Daring (6)</w:t>
            </w:r>
          </w:p>
        </w:tc>
        <w:tc>
          <w:tcPr>
            <w:tcW w:w="3471" w:type="dxa"/>
            <w:shd w:val="clear" w:color="auto" w:fill="F2F2F2"/>
          </w:tcPr>
          <w:p w:rsidR="00A06BE5" w:rsidRPr="00A06BE5" w:rsidRDefault="00A06BE5" w:rsidP="00A06BE5">
            <w:pPr>
              <w:spacing w:after="0" w:line="240" w:lineRule="auto"/>
              <w:jc w:val="center"/>
              <w:rPr>
                <w:b/>
                <w:noProof/>
              </w:rPr>
            </w:pPr>
            <w:r w:rsidRPr="00A06BE5">
              <w:rPr>
                <w:b/>
                <w:noProof/>
              </w:rPr>
              <w:t>(7)</w:t>
            </w:r>
          </w:p>
        </w:tc>
        <w:tc>
          <w:tcPr>
            <w:tcW w:w="868" w:type="dxa"/>
            <w:shd w:val="clear" w:color="auto" w:fill="F2F2F2"/>
          </w:tcPr>
          <w:p w:rsidR="00A06BE5" w:rsidRPr="00A06BE5" w:rsidRDefault="00A06BE5" w:rsidP="00A06BE5">
            <w:pPr>
              <w:spacing w:after="0" w:line="240" w:lineRule="auto"/>
              <w:jc w:val="center"/>
              <w:rPr>
                <w:b/>
                <w:noProof/>
              </w:rPr>
            </w:pPr>
            <w:r w:rsidRPr="00A06BE5">
              <w:rPr>
                <w:b/>
                <w:noProof/>
              </w:rPr>
              <w:t>(8)</w:t>
            </w:r>
          </w:p>
        </w:tc>
      </w:tr>
      <w:tr w:rsidR="00A06BE5" w:rsidRPr="00A06BE5" w:rsidTr="0055778D">
        <w:trPr>
          <w:trHeight w:val="3687"/>
        </w:trPr>
        <w:tc>
          <w:tcPr>
            <w:tcW w:w="734" w:type="dxa"/>
            <w:shd w:val="clear" w:color="auto" w:fill="auto"/>
          </w:tcPr>
          <w:p w:rsidR="00A06BE5" w:rsidRPr="00A06BE5" w:rsidRDefault="00A06BE5" w:rsidP="00A06BE5">
            <w:pPr>
              <w:spacing w:after="0" w:line="240" w:lineRule="auto"/>
              <w:ind w:left="-90" w:right="-108"/>
              <w:jc w:val="center"/>
              <w:rPr>
                <w:rFonts w:ascii="Times New Roman" w:hAnsi="Times New Roman" w:cs="Times New Roman"/>
                <w:noProof/>
                <w:sz w:val="18"/>
                <w:szCs w:val="18"/>
              </w:rPr>
            </w:pPr>
            <w:r w:rsidRPr="00A06BE5">
              <w:rPr>
                <w:rFonts w:ascii="Times New Roman" w:hAnsi="Times New Roman" w:cs="Times New Roman"/>
                <w:noProof/>
                <w:sz w:val="18"/>
                <w:szCs w:val="18"/>
              </w:rPr>
              <w:lastRenderedPageBreak/>
              <w:t>1</w:t>
            </w:r>
          </w:p>
        </w:tc>
        <w:tc>
          <w:tcPr>
            <w:tcW w:w="2941" w:type="dxa"/>
            <w:shd w:val="clear" w:color="auto" w:fill="auto"/>
          </w:tcPr>
          <w:p w:rsidR="00A06BE5" w:rsidRPr="00A06BE5" w:rsidRDefault="0061461F" w:rsidP="0061461F">
            <w:pPr>
              <w:spacing w:line="240" w:lineRule="auto"/>
              <w:jc w:val="both"/>
              <w:rPr>
                <w:rFonts w:ascii="Times New Roman" w:hAnsi="Times New Roman" w:cs="Times New Roman"/>
                <w:noProof/>
                <w:color w:val="0D0D0D"/>
                <w:sz w:val="18"/>
                <w:szCs w:val="18"/>
              </w:rPr>
            </w:pPr>
            <w:r w:rsidRPr="0061461F">
              <w:rPr>
                <w:rFonts w:ascii="Times New Roman" w:hAnsi="Times New Roman" w:cs="Times New Roman"/>
                <w:noProof/>
                <w:color w:val="0D0D0D"/>
                <w:sz w:val="18"/>
                <w:szCs w:val="18"/>
              </w:rPr>
              <w:t>Mahasiswa memahami pengertian medan magnet, hukum Biot-Savart, aplikasi hukum Biot Savart pada konduktor lurus tak berhingga, aplikasi hukum Biot Savart pada konduktor lurus berhingga, aplikasi hukum Biot Sava</w:t>
            </w:r>
            <w:r w:rsidR="00C91A86">
              <w:rPr>
                <w:rFonts w:ascii="Times New Roman" w:hAnsi="Times New Roman" w:cs="Times New Roman"/>
                <w:noProof/>
                <w:color w:val="0D0D0D"/>
                <w:sz w:val="18"/>
                <w:szCs w:val="18"/>
              </w:rPr>
              <w:t>rt arus arus sirkular serta mampu</w:t>
            </w:r>
            <w:r w:rsidRPr="0061461F">
              <w:rPr>
                <w:rFonts w:ascii="Times New Roman" w:hAnsi="Times New Roman" w:cs="Times New Roman"/>
                <w:noProof/>
                <w:color w:val="0D0D0D"/>
                <w:sz w:val="18"/>
                <w:szCs w:val="18"/>
              </w:rPr>
              <w:t xml:space="preserve"> melakukan perhitungan sederhana</w:t>
            </w:r>
          </w:p>
        </w:tc>
        <w:tc>
          <w:tcPr>
            <w:tcW w:w="1744" w:type="dxa"/>
            <w:shd w:val="clear" w:color="auto" w:fill="auto"/>
          </w:tcPr>
          <w:p w:rsidR="00A06BE5" w:rsidRPr="00A06BE5" w:rsidRDefault="00A06BE5" w:rsidP="00A06BE5">
            <w:pPr>
              <w:numPr>
                <w:ilvl w:val="0"/>
                <w:numId w:val="1"/>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 xml:space="preserve">  The accuracy in providing the information required  </w:t>
            </w:r>
          </w:p>
          <w:p w:rsidR="00A06BE5" w:rsidRPr="00A06BE5" w:rsidRDefault="00A06BE5" w:rsidP="00A06BE5">
            <w:pPr>
              <w:numPr>
                <w:ilvl w:val="0"/>
                <w:numId w:val="1"/>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The student’s fluency in reading the memo (spelling, intonation, and speed)</w:t>
            </w:r>
          </w:p>
          <w:p w:rsidR="00A06BE5" w:rsidRPr="00A06BE5" w:rsidRDefault="00A06BE5" w:rsidP="00A06BE5">
            <w:pPr>
              <w:numPr>
                <w:ilvl w:val="0"/>
                <w:numId w:val="1"/>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 xml:space="preserve">    The correctness of the student’s answers </w:t>
            </w:r>
          </w:p>
          <w:p w:rsidR="00A06BE5" w:rsidRPr="00A06BE5" w:rsidRDefault="00A06BE5" w:rsidP="00A06BE5">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A06BE5" w:rsidRPr="00A06BE5" w:rsidRDefault="00A06BE5" w:rsidP="00A06BE5">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A06BE5" w:rsidRPr="00A06BE5" w:rsidRDefault="00A06BE5" w:rsidP="00A06BE5">
            <w:pPr>
              <w:autoSpaceDE w:val="0"/>
              <w:autoSpaceDN w:val="0"/>
              <w:spacing w:after="0" w:line="240" w:lineRule="auto"/>
              <w:jc w:val="both"/>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b/>
                <w:bCs/>
                <w:noProof/>
                <w:color w:val="000000"/>
                <w:sz w:val="18"/>
                <w:szCs w:val="18"/>
              </w:rPr>
              <w:t>Kriteria: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Marking Scheme</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Bentuk:</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i/>
                <w:iCs/>
                <w:noProof/>
                <w:color w:val="000000"/>
                <w:sz w:val="18"/>
                <w:szCs w:val="18"/>
              </w:rPr>
              <w:t xml:space="preserve">Worksheet </w:t>
            </w:r>
            <w:r w:rsidRPr="00A06BE5">
              <w:rPr>
                <w:rFonts w:ascii="Times New Roman" w:eastAsia="Times New Roman" w:hAnsi="Times New Roman" w:cs="Times New Roman"/>
                <w:noProof/>
                <w:color w:val="000000"/>
                <w:sz w:val="18"/>
                <w:szCs w:val="18"/>
              </w:rPr>
              <w:t>(Non-Tes)</w:t>
            </w:r>
          </w:p>
          <w:p w:rsidR="00A06BE5" w:rsidRPr="00A06BE5" w:rsidRDefault="00A06BE5" w:rsidP="00A06BE5">
            <w:pPr>
              <w:numPr>
                <w:ilvl w:val="0"/>
                <w:numId w:val="2"/>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Reading the memo provided.</w:t>
            </w:r>
          </w:p>
          <w:p w:rsidR="00A06BE5" w:rsidRPr="00A06BE5" w:rsidRDefault="00A06BE5" w:rsidP="00A06BE5">
            <w:pPr>
              <w:numPr>
                <w:ilvl w:val="0"/>
                <w:numId w:val="2"/>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Responding to the opening questions given.</w:t>
            </w:r>
          </w:p>
          <w:p w:rsidR="00A06BE5" w:rsidRPr="00A06BE5" w:rsidRDefault="00A06BE5" w:rsidP="00A06BE5">
            <w:pPr>
              <w:numPr>
                <w:ilvl w:val="0"/>
                <w:numId w:val="2"/>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Completing the table (problem-solution) according to the information in the memo.</w:t>
            </w:r>
          </w:p>
          <w:p w:rsidR="00A06BE5" w:rsidRPr="00A06BE5" w:rsidRDefault="00A06BE5" w:rsidP="00A06BE5">
            <w:pPr>
              <w:numPr>
                <w:ilvl w:val="0"/>
                <w:numId w:val="2"/>
              </w:numPr>
              <w:autoSpaceDE w:val="0"/>
              <w:autoSpaceDN w:val="0"/>
              <w:spacing w:after="0" w:line="240" w:lineRule="auto"/>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A06BE5" w:rsidRPr="00A06BE5" w:rsidRDefault="00A06BE5" w:rsidP="00A06BE5">
            <w:pPr>
              <w:spacing w:after="0" w:line="240" w:lineRule="auto"/>
              <w:ind w:left="175"/>
              <w:rPr>
                <w:rFonts w:ascii="Times New Roman" w:hAnsi="Times New Roman" w:cs="Times New Roman"/>
                <w:i/>
                <w:noProof/>
                <w:color w:val="0000FF"/>
                <w:sz w:val="18"/>
                <w:szCs w:val="18"/>
              </w:rPr>
            </w:pPr>
            <w:r w:rsidRPr="00A06BE5">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noProof/>
                <w:color w:val="0000FF"/>
                <w:sz w:val="18"/>
                <w:szCs w:val="18"/>
              </w:rPr>
              <w:t>BM [(1x(2x60”)]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Kegiatan:</w:t>
            </w:r>
          </w:p>
          <w:p w:rsidR="00A06BE5" w:rsidRPr="00A06BE5" w:rsidRDefault="00A06BE5" w:rsidP="00A06BE5">
            <w:pPr>
              <w:numPr>
                <w:ilvl w:val="0"/>
                <w:numId w:val="3"/>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Reviewing the previous lessons.</w:t>
            </w:r>
          </w:p>
          <w:p w:rsidR="00A06BE5" w:rsidRPr="00A06BE5" w:rsidRDefault="00A06BE5" w:rsidP="00A06BE5">
            <w:pPr>
              <w:numPr>
                <w:ilvl w:val="0"/>
                <w:numId w:val="3"/>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Reading the added learning materials.</w:t>
            </w:r>
          </w:p>
          <w:p w:rsidR="00A06BE5" w:rsidRPr="00A06BE5" w:rsidRDefault="00A06BE5" w:rsidP="00A06BE5">
            <w:pPr>
              <w:numPr>
                <w:ilvl w:val="0"/>
                <w:numId w:val="3"/>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Recording the presence.</w:t>
            </w:r>
          </w:p>
          <w:p w:rsidR="00A06BE5" w:rsidRPr="00A06BE5" w:rsidRDefault="00A06BE5" w:rsidP="00A06BE5">
            <w:pPr>
              <w:numPr>
                <w:ilvl w:val="0"/>
                <w:numId w:val="3"/>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 xml:space="preserve">Responding to opening questions in the ‘Discussion Forum’ section. </w:t>
            </w:r>
          </w:p>
          <w:p w:rsidR="00A06BE5" w:rsidRPr="00A06BE5" w:rsidRDefault="00A06BE5" w:rsidP="00A06BE5">
            <w:pPr>
              <w:numPr>
                <w:ilvl w:val="0"/>
                <w:numId w:val="3"/>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Submitting the assigned tasks.</w:t>
            </w:r>
          </w:p>
          <w:p w:rsidR="00A06BE5" w:rsidRPr="00A06BE5" w:rsidRDefault="00A06BE5" w:rsidP="00A06BE5">
            <w:pPr>
              <w:autoSpaceDE w:val="0"/>
              <w:autoSpaceDN w:val="0"/>
              <w:spacing w:after="0" w:line="240" w:lineRule="auto"/>
              <w:rPr>
                <w:rFonts w:ascii="Times New Roman" w:eastAsia="Times New Roman" w:hAnsi="Times New Roman" w:cs="Times New Roman"/>
                <w:bCs/>
                <w:noProof/>
                <w:color w:val="0033CC"/>
                <w:sz w:val="18"/>
                <w:szCs w:val="18"/>
              </w:rPr>
            </w:pPr>
            <w:r w:rsidRPr="00A06BE5">
              <w:rPr>
                <w:rFonts w:ascii="Times New Roman" w:eastAsia="Times New Roman" w:hAnsi="Times New Roman" w:cs="Times New Roman"/>
                <w:bCs/>
                <w:noProof/>
                <w:color w:val="0033CC"/>
                <w:sz w:val="18"/>
                <w:szCs w:val="18"/>
              </w:rPr>
              <w:t>PT [(1x(2x60”)]</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r w:rsidRPr="00A06BE5">
              <w:rPr>
                <w:rFonts w:ascii="Times New Roman" w:eastAsia="Times New Roman" w:hAnsi="Times New Roman" w:cs="Times New Roman"/>
                <w:b/>
                <w:noProof/>
                <w:color w:val="000000"/>
                <w:sz w:val="18"/>
                <w:szCs w:val="18"/>
              </w:rPr>
              <w:t>Task 3:</w:t>
            </w: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
                <w:noProof/>
                <w:color w:val="000000"/>
                <w:sz w:val="18"/>
                <w:szCs w:val="18"/>
              </w:rPr>
              <w:t>Moda (</w:t>
            </w:r>
            <w:r w:rsidRPr="00A06BE5">
              <w:rPr>
                <w:rFonts w:ascii="Times New Roman" w:eastAsia="Times New Roman" w:hAnsi="Times New Roman" w:cs="Times New Roman"/>
                <w:b/>
                <w:i/>
                <w:iCs/>
                <w:noProof/>
                <w:color w:val="000000"/>
                <w:sz w:val="18"/>
                <w:szCs w:val="18"/>
              </w:rPr>
              <w:t>Learning Management System</w:t>
            </w:r>
            <w:r w:rsidRPr="00A06BE5">
              <w:rPr>
                <w:rFonts w:ascii="Times New Roman" w:eastAsia="Times New Roman" w:hAnsi="Times New Roman" w:cs="Times New Roman"/>
                <w:b/>
                <w:noProof/>
                <w:color w:val="000000"/>
                <w:sz w:val="18"/>
                <w:szCs w:val="18"/>
              </w:rPr>
              <w:t>):</w:t>
            </w:r>
          </w:p>
          <w:p w:rsidR="00A06BE5" w:rsidRPr="00A06BE5" w:rsidRDefault="008A6E04" w:rsidP="00A06BE5">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7" w:history="1">
              <w:r w:rsidR="00A06BE5" w:rsidRPr="00A06BE5">
                <w:rPr>
                  <w:rFonts w:ascii="Times New Roman" w:eastAsia="Times New Roman" w:hAnsi="Times New Roman" w:cs="Times New Roman"/>
                  <w:bCs/>
                  <w:noProof/>
                  <w:color w:val="0033CC"/>
                  <w:sz w:val="18"/>
                  <w:szCs w:val="18"/>
                  <w:u w:val="single"/>
                </w:rPr>
                <w:t>elearning@usu.ac.id</w:t>
              </w:r>
            </w:hyperlink>
          </w:p>
          <w:p w:rsidR="00A06BE5" w:rsidRPr="00A06BE5" w:rsidRDefault="00A06BE5" w:rsidP="00A06BE5">
            <w:pPr>
              <w:spacing w:after="0" w:line="252" w:lineRule="auto"/>
              <w:rPr>
                <w:rFonts w:ascii="Times New Roman" w:hAnsi="Times New Roman" w:cs="Times New Roman"/>
                <w:noProof/>
                <w:color w:val="0D0D0D"/>
                <w:sz w:val="18"/>
                <w:szCs w:val="18"/>
              </w:rPr>
            </w:pPr>
          </w:p>
        </w:tc>
        <w:tc>
          <w:tcPr>
            <w:tcW w:w="1560"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lang w:eastAsia="id-ID"/>
              </w:rPr>
            </w:pPr>
            <w:r w:rsidRPr="00A06BE5">
              <w:rPr>
                <w:rFonts w:ascii="Times New Roman" w:eastAsia="Times New Roman" w:hAnsi="Times New Roman" w:cs="Times New Roman"/>
                <w:noProof/>
                <w:color w:val="0000FF"/>
                <w:sz w:val="18"/>
                <w:szCs w:val="18"/>
                <w:lang w:eastAsia="id-ID"/>
              </w:rPr>
              <w:t>TM [(1x(2x50”)]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Kegiatan:</w:t>
            </w:r>
          </w:p>
          <w:p w:rsidR="00A06BE5" w:rsidRPr="00A06BE5" w:rsidRDefault="00A06BE5" w:rsidP="00A06BE5">
            <w:pPr>
              <w:numPr>
                <w:ilvl w:val="0"/>
                <w:numId w:val="4"/>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Making notes of the learning materials explained.</w:t>
            </w:r>
          </w:p>
          <w:p w:rsidR="00A06BE5" w:rsidRPr="00A06BE5" w:rsidRDefault="00A06BE5" w:rsidP="00A06BE5">
            <w:pPr>
              <w:numPr>
                <w:ilvl w:val="0"/>
                <w:numId w:val="4"/>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Responding to the questions or instructions given.</w:t>
            </w:r>
          </w:p>
          <w:p w:rsidR="00A06BE5" w:rsidRPr="00A06BE5" w:rsidRDefault="00A06BE5" w:rsidP="00A06BE5">
            <w:pPr>
              <w:numPr>
                <w:ilvl w:val="0"/>
                <w:numId w:val="4"/>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Completing all the provided exercises individually.</w:t>
            </w:r>
          </w:p>
          <w:p w:rsidR="00A06BE5" w:rsidRPr="00A06BE5" w:rsidRDefault="00A06BE5" w:rsidP="00A06BE5">
            <w:pPr>
              <w:numPr>
                <w:ilvl w:val="0"/>
                <w:numId w:val="4"/>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Discussing the exercises completed.</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Media: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Power Point Presentation (PPT)</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 xml:space="preserve">Zoom Meeting </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Audio Recording</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English Handout</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A06BE5">
              <w:rPr>
                <w:rFonts w:ascii="Times New Roman" w:eastAsia="Times New Roman" w:hAnsi="Times New Roman" w:cs="Times New Roman"/>
                <w:b/>
                <w:noProof/>
                <w:color w:val="000000"/>
                <w:sz w:val="18"/>
                <w:szCs w:val="18"/>
                <w:lang w:eastAsia="id-ID"/>
              </w:rPr>
              <w:t>Metode Pembelajaran: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Online Lecture</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Discussion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 xml:space="preserve">Self-Paced </w:t>
            </w:r>
          </w:p>
          <w:p w:rsidR="00A06BE5" w:rsidRPr="00A06BE5" w:rsidRDefault="00A06BE5" w:rsidP="00A06BE5">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Learning</w:t>
            </w:r>
          </w:p>
          <w:p w:rsidR="00A06BE5" w:rsidRPr="00A06BE5" w:rsidRDefault="00A06BE5" w:rsidP="00A06BE5">
            <w:pPr>
              <w:spacing w:after="0" w:line="252" w:lineRule="auto"/>
              <w:rPr>
                <w:rFonts w:ascii="Times New Roman" w:hAnsi="Times New Roman" w:cs="Times New Roman"/>
                <w:noProof/>
                <w:sz w:val="18"/>
                <w:szCs w:val="18"/>
              </w:rPr>
            </w:pPr>
          </w:p>
        </w:tc>
        <w:tc>
          <w:tcPr>
            <w:tcW w:w="347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Pokok Bahasan:</w:t>
            </w:r>
          </w:p>
          <w:p w:rsidR="00A06BE5" w:rsidRPr="00A06BE5" w:rsidRDefault="00A06BE5" w:rsidP="0061461F">
            <w:pPr>
              <w:spacing w:after="0" w:line="240" w:lineRule="auto"/>
              <w:jc w:val="both"/>
              <w:rPr>
                <w:rFonts w:ascii="Times New Roman" w:eastAsia="Times New Roman" w:hAnsi="Times New Roman" w:cs="Times New Roman"/>
                <w:noProof/>
                <w:color w:val="000000"/>
                <w:sz w:val="18"/>
                <w:szCs w:val="18"/>
                <w:lang w:eastAsia="id-ID"/>
              </w:rPr>
            </w:pPr>
            <w:r w:rsidRPr="00A06BE5">
              <w:rPr>
                <w:rFonts w:ascii="Times New Roman" w:eastAsia="Times New Roman" w:hAnsi="Times New Roman" w:cs="Times New Roman"/>
                <w:noProof/>
                <w:color w:val="000000"/>
                <w:sz w:val="18"/>
                <w:szCs w:val="18"/>
                <w:lang w:eastAsia="id-ID"/>
              </w:rPr>
              <w:t>Medan Magnet dan Hukum Biot Savart: Medan Magnet, Hukum Biot-Savart, Aplikasi Hukum Biot Savart Pada Konduktor Lurus Tak Berhingga, Aplikasi Hukum Biot Savart Pada Konduktor Lurus Berhingga, Aplikasi Hukum Biot Savart Arus Arus Sirkular</w:t>
            </w:r>
          </w:p>
          <w:p w:rsidR="00A06BE5" w:rsidRPr="00A06BE5" w:rsidRDefault="00A06BE5" w:rsidP="00A06BE5">
            <w:pPr>
              <w:spacing w:after="0" w:line="240" w:lineRule="auto"/>
              <w:rPr>
                <w:rFonts w:ascii="Times New Roman" w:eastAsia="Times New Roman" w:hAnsi="Times New Roman" w:cs="Times New Roman"/>
                <w:noProof/>
                <w:color w:val="000000"/>
                <w:sz w:val="18"/>
                <w:szCs w:val="18"/>
                <w:lang w:eastAsia="id-ID"/>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Referensi:</w:t>
            </w:r>
          </w:p>
          <w:p w:rsidR="00A21B74" w:rsidRDefault="00A21B74" w:rsidP="0072668D">
            <w:pPr>
              <w:pStyle w:val="ListParagraph"/>
              <w:numPr>
                <w:ilvl w:val="0"/>
                <w:numId w:val="60"/>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A06BE5" w:rsidRPr="00A21B74" w:rsidRDefault="00A21B74" w:rsidP="0072668D">
            <w:pPr>
              <w:pStyle w:val="ListParagraph"/>
              <w:numPr>
                <w:ilvl w:val="0"/>
                <w:numId w:val="60"/>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U. A. Bakshi, A. V. Bakshi, “Electromagnetic Fields”. Technical Publications, 2008</w:t>
            </w:r>
          </w:p>
        </w:tc>
        <w:tc>
          <w:tcPr>
            <w:tcW w:w="868" w:type="dxa"/>
            <w:shd w:val="clear" w:color="auto" w:fill="auto"/>
          </w:tcPr>
          <w:p w:rsidR="00A06BE5" w:rsidRPr="00A06BE5" w:rsidRDefault="008A6E04" w:rsidP="00A06BE5">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8</w:t>
            </w:r>
            <w:r w:rsidR="00A06BE5" w:rsidRPr="00A06BE5">
              <w:rPr>
                <w:rFonts w:ascii="Times New Roman" w:eastAsia="Times New Roman" w:hAnsi="Times New Roman" w:cs="Times New Roman"/>
                <w:noProof/>
                <w:color w:val="000000"/>
                <w:sz w:val="18"/>
                <w:szCs w:val="18"/>
                <w:lang w:eastAsia="id-ID"/>
              </w:rPr>
              <w:t>%</w:t>
            </w:r>
          </w:p>
        </w:tc>
      </w:tr>
      <w:tr w:rsidR="00A06BE5" w:rsidRPr="00A06BE5" w:rsidTr="0055778D">
        <w:trPr>
          <w:trHeight w:val="3687"/>
        </w:trPr>
        <w:tc>
          <w:tcPr>
            <w:tcW w:w="734" w:type="dxa"/>
            <w:shd w:val="clear" w:color="auto" w:fill="auto"/>
          </w:tcPr>
          <w:p w:rsidR="00A06BE5" w:rsidRPr="00A06BE5" w:rsidRDefault="00A06BE5" w:rsidP="00A06BE5">
            <w:pPr>
              <w:spacing w:after="0" w:line="240" w:lineRule="auto"/>
              <w:ind w:left="-90" w:right="-108"/>
              <w:jc w:val="center"/>
              <w:rPr>
                <w:rFonts w:ascii="Times New Roman" w:hAnsi="Times New Roman" w:cs="Times New Roman"/>
                <w:noProof/>
                <w:sz w:val="18"/>
                <w:szCs w:val="18"/>
              </w:rPr>
            </w:pPr>
            <w:r w:rsidRPr="00A06BE5">
              <w:rPr>
                <w:rFonts w:ascii="Times New Roman" w:hAnsi="Times New Roman" w:cs="Times New Roman"/>
                <w:noProof/>
                <w:sz w:val="18"/>
                <w:szCs w:val="18"/>
              </w:rPr>
              <w:lastRenderedPageBreak/>
              <w:t>2</w:t>
            </w:r>
          </w:p>
        </w:tc>
        <w:tc>
          <w:tcPr>
            <w:tcW w:w="2941" w:type="dxa"/>
            <w:shd w:val="clear" w:color="auto" w:fill="auto"/>
          </w:tcPr>
          <w:p w:rsidR="00A06BE5" w:rsidRPr="0061461F" w:rsidRDefault="0061461F" w:rsidP="0061461F">
            <w:pPr>
              <w:spacing w:line="240" w:lineRule="auto"/>
              <w:jc w:val="both"/>
              <w:rPr>
                <w:rFonts w:ascii="Times New Roman" w:hAnsi="Times New Roman" w:cs="Times New Roman"/>
                <w:noProof/>
                <w:color w:val="0D0D0D"/>
                <w:sz w:val="18"/>
                <w:szCs w:val="18"/>
                <w:lang w:val="id-ID"/>
              </w:rPr>
            </w:pPr>
            <w:r w:rsidRPr="0061461F">
              <w:rPr>
                <w:rFonts w:ascii="Times New Roman" w:hAnsi="Times New Roman" w:cs="Times New Roman"/>
                <w:noProof/>
                <w:color w:val="0D0D0D"/>
                <w:sz w:val="18"/>
                <w:szCs w:val="18"/>
              </w:rPr>
              <w:t>Mahasiswa memahami pengertian medan magnet, hukum Biot-Savart, aplikasi hukum Biot Savart pada konduktor lurus tak berhingga, aplikasi hukum Biot Savart pada konduktor lurus berhingga, aplikasi hukum Biot Savart ar</w:t>
            </w:r>
            <w:r w:rsidR="00C91A86">
              <w:rPr>
                <w:rFonts w:ascii="Times New Roman" w:hAnsi="Times New Roman" w:cs="Times New Roman"/>
                <w:noProof/>
                <w:color w:val="0D0D0D"/>
                <w:sz w:val="18"/>
                <w:szCs w:val="18"/>
              </w:rPr>
              <w:t>us arus sirkular serta mampu</w:t>
            </w:r>
            <w:r w:rsidRPr="0061461F">
              <w:rPr>
                <w:rFonts w:ascii="Times New Roman" w:hAnsi="Times New Roman" w:cs="Times New Roman"/>
                <w:noProof/>
                <w:color w:val="0D0D0D"/>
                <w:sz w:val="18"/>
                <w:szCs w:val="18"/>
              </w:rPr>
              <w:t xml:space="preserve"> melakukan perhitungan sederhana</w:t>
            </w:r>
            <w:r>
              <w:rPr>
                <w:rFonts w:ascii="Times New Roman" w:hAnsi="Times New Roman" w:cs="Times New Roman"/>
                <w:noProof/>
                <w:color w:val="0D0D0D"/>
                <w:sz w:val="18"/>
                <w:szCs w:val="18"/>
                <w:lang w:val="id-ID"/>
              </w:rPr>
              <w:t xml:space="preserve"> (lanjutan)</w:t>
            </w:r>
          </w:p>
        </w:tc>
        <w:tc>
          <w:tcPr>
            <w:tcW w:w="1744" w:type="dxa"/>
            <w:shd w:val="clear" w:color="auto" w:fill="auto"/>
          </w:tcPr>
          <w:p w:rsidR="00A06BE5" w:rsidRPr="00A06BE5" w:rsidRDefault="00A06BE5" w:rsidP="00A06BE5">
            <w:pPr>
              <w:numPr>
                <w:ilvl w:val="0"/>
                <w:numId w:val="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 xml:space="preserve">  The accuracy in providing the information required  </w:t>
            </w:r>
          </w:p>
          <w:p w:rsidR="00A06BE5" w:rsidRPr="00A06BE5" w:rsidRDefault="00A06BE5" w:rsidP="00A06BE5">
            <w:pPr>
              <w:numPr>
                <w:ilvl w:val="0"/>
                <w:numId w:val="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The student’s fluency in reading the memo (spelling, intonation, and speed)</w:t>
            </w:r>
          </w:p>
          <w:p w:rsidR="00A06BE5" w:rsidRPr="00A06BE5" w:rsidRDefault="00A06BE5" w:rsidP="00A06BE5">
            <w:pPr>
              <w:numPr>
                <w:ilvl w:val="0"/>
                <w:numId w:val="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 xml:space="preserve">    The correctness of the student’s answers </w:t>
            </w:r>
          </w:p>
          <w:p w:rsidR="00A06BE5" w:rsidRPr="00A06BE5" w:rsidRDefault="00A06BE5" w:rsidP="00A06BE5">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A06BE5" w:rsidRPr="00A06BE5" w:rsidRDefault="00A06BE5" w:rsidP="00A06BE5">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A06BE5" w:rsidRPr="00A06BE5" w:rsidRDefault="00A06BE5" w:rsidP="00A06BE5">
            <w:pPr>
              <w:autoSpaceDE w:val="0"/>
              <w:autoSpaceDN w:val="0"/>
              <w:spacing w:after="0" w:line="240" w:lineRule="auto"/>
              <w:jc w:val="both"/>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b/>
                <w:bCs/>
                <w:noProof/>
                <w:color w:val="000000"/>
                <w:sz w:val="18"/>
                <w:szCs w:val="18"/>
              </w:rPr>
              <w:t>Kriteria: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Marking Scheme</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Bentuk:</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i/>
                <w:iCs/>
                <w:noProof/>
                <w:color w:val="000000"/>
                <w:sz w:val="18"/>
                <w:szCs w:val="18"/>
              </w:rPr>
              <w:t xml:space="preserve">Worksheet </w:t>
            </w:r>
            <w:r w:rsidRPr="00A06BE5">
              <w:rPr>
                <w:rFonts w:ascii="Times New Roman" w:eastAsia="Times New Roman" w:hAnsi="Times New Roman" w:cs="Times New Roman"/>
                <w:noProof/>
                <w:color w:val="000000"/>
                <w:sz w:val="18"/>
                <w:szCs w:val="18"/>
              </w:rPr>
              <w:t>(Non-Tes)</w:t>
            </w:r>
          </w:p>
          <w:p w:rsidR="00A06BE5" w:rsidRPr="00A06BE5" w:rsidRDefault="00A06BE5" w:rsidP="00A06BE5">
            <w:pPr>
              <w:numPr>
                <w:ilvl w:val="0"/>
                <w:numId w:val="7"/>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Reading the memo provided.</w:t>
            </w:r>
          </w:p>
          <w:p w:rsidR="00A06BE5" w:rsidRPr="00A06BE5" w:rsidRDefault="00A06BE5" w:rsidP="00A06BE5">
            <w:pPr>
              <w:numPr>
                <w:ilvl w:val="0"/>
                <w:numId w:val="7"/>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Responding to the opening questions given.</w:t>
            </w:r>
          </w:p>
          <w:p w:rsidR="00A06BE5" w:rsidRPr="00A06BE5" w:rsidRDefault="00A06BE5" w:rsidP="00A06BE5">
            <w:pPr>
              <w:numPr>
                <w:ilvl w:val="0"/>
                <w:numId w:val="7"/>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Completing the table (problem-solution) according to the information in the memo.</w:t>
            </w:r>
          </w:p>
          <w:p w:rsidR="00A06BE5" w:rsidRPr="00A06BE5" w:rsidRDefault="00A06BE5" w:rsidP="00A06BE5">
            <w:pPr>
              <w:numPr>
                <w:ilvl w:val="0"/>
                <w:numId w:val="7"/>
              </w:numPr>
              <w:autoSpaceDE w:val="0"/>
              <w:autoSpaceDN w:val="0"/>
              <w:spacing w:after="0" w:line="240" w:lineRule="auto"/>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A06BE5" w:rsidRPr="00A06BE5" w:rsidRDefault="00A06BE5" w:rsidP="00A06BE5">
            <w:pPr>
              <w:spacing w:after="0" w:line="240" w:lineRule="auto"/>
              <w:ind w:left="175"/>
              <w:rPr>
                <w:rFonts w:ascii="Times New Roman" w:hAnsi="Times New Roman" w:cs="Times New Roman"/>
                <w:i/>
                <w:noProof/>
                <w:color w:val="0000FF"/>
                <w:sz w:val="18"/>
                <w:szCs w:val="18"/>
              </w:rPr>
            </w:pPr>
            <w:r w:rsidRPr="00A06BE5">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noProof/>
                <w:color w:val="0000FF"/>
                <w:sz w:val="18"/>
                <w:szCs w:val="18"/>
              </w:rPr>
              <w:t>BM [(1x(2x60”)]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Kegiatan:</w:t>
            </w:r>
          </w:p>
          <w:p w:rsidR="00A06BE5" w:rsidRPr="00A06BE5" w:rsidRDefault="00A06BE5" w:rsidP="00A06BE5">
            <w:pPr>
              <w:numPr>
                <w:ilvl w:val="0"/>
                <w:numId w:val="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Reviewing the previous lessons.</w:t>
            </w:r>
          </w:p>
          <w:p w:rsidR="00A06BE5" w:rsidRPr="00A06BE5" w:rsidRDefault="00A06BE5" w:rsidP="00A06BE5">
            <w:pPr>
              <w:numPr>
                <w:ilvl w:val="0"/>
                <w:numId w:val="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Reading the added learning materials.</w:t>
            </w:r>
          </w:p>
          <w:p w:rsidR="00A06BE5" w:rsidRPr="00A06BE5" w:rsidRDefault="00A06BE5" w:rsidP="00A06BE5">
            <w:pPr>
              <w:numPr>
                <w:ilvl w:val="0"/>
                <w:numId w:val="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Recording the presence.</w:t>
            </w:r>
          </w:p>
          <w:p w:rsidR="00A06BE5" w:rsidRPr="00A06BE5" w:rsidRDefault="00A06BE5" w:rsidP="00A06BE5">
            <w:pPr>
              <w:numPr>
                <w:ilvl w:val="0"/>
                <w:numId w:val="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 xml:space="preserve">Responding to opening questions in the ‘Discussion Forum’ section. </w:t>
            </w:r>
          </w:p>
          <w:p w:rsidR="00A06BE5" w:rsidRPr="00A06BE5" w:rsidRDefault="00A06BE5" w:rsidP="00A06BE5">
            <w:pPr>
              <w:numPr>
                <w:ilvl w:val="0"/>
                <w:numId w:val="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Submitting the assigned tasks.</w:t>
            </w:r>
          </w:p>
          <w:p w:rsidR="00A06BE5" w:rsidRPr="00A06BE5" w:rsidRDefault="00A06BE5" w:rsidP="00A06BE5">
            <w:pPr>
              <w:autoSpaceDE w:val="0"/>
              <w:autoSpaceDN w:val="0"/>
              <w:spacing w:after="0" w:line="240" w:lineRule="auto"/>
              <w:rPr>
                <w:rFonts w:ascii="Times New Roman" w:eastAsia="Times New Roman" w:hAnsi="Times New Roman" w:cs="Times New Roman"/>
                <w:bCs/>
                <w:noProof/>
                <w:color w:val="0033CC"/>
                <w:sz w:val="18"/>
                <w:szCs w:val="18"/>
              </w:rPr>
            </w:pPr>
            <w:r w:rsidRPr="00A06BE5">
              <w:rPr>
                <w:rFonts w:ascii="Times New Roman" w:eastAsia="Times New Roman" w:hAnsi="Times New Roman" w:cs="Times New Roman"/>
                <w:bCs/>
                <w:noProof/>
                <w:color w:val="0033CC"/>
                <w:sz w:val="18"/>
                <w:szCs w:val="18"/>
              </w:rPr>
              <w:t>PT [(1x(2x60”)]</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r w:rsidRPr="00A06BE5">
              <w:rPr>
                <w:rFonts w:ascii="Times New Roman" w:eastAsia="Times New Roman" w:hAnsi="Times New Roman" w:cs="Times New Roman"/>
                <w:b/>
                <w:noProof/>
                <w:color w:val="000000"/>
                <w:sz w:val="18"/>
                <w:szCs w:val="18"/>
              </w:rPr>
              <w:t>Task 3:</w:t>
            </w: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
                <w:noProof/>
                <w:color w:val="000000"/>
                <w:sz w:val="18"/>
                <w:szCs w:val="18"/>
              </w:rPr>
              <w:t>Moda (</w:t>
            </w:r>
            <w:r w:rsidRPr="00A06BE5">
              <w:rPr>
                <w:rFonts w:ascii="Times New Roman" w:eastAsia="Times New Roman" w:hAnsi="Times New Roman" w:cs="Times New Roman"/>
                <w:b/>
                <w:i/>
                <w:iCs/>
                <w:noProof/>
                <w:color w:val="000000"/>
                <w:sz w:val="18"/>
                <w:szCs w:val="18"/>
              </w:rPr>
              <w:t>Learning Management System</w:t>
            </w:r>
            <w:r w:rsidRPr="00A06BE5">
              <w:rPr>
                <w:rFonts w:ascii="Times New Roman" w:eastAsia="Times New Roman" w:hAnsi="Times New Roman" w:cs="Times New Roman"/>
                <w:b/>
                <w:noProof/>
                <w:color w:val="000000"/>
                <w:sz w:val="18"/>
                <w:szCs w:val="18"/>
              </w:rPr>
              <w:t>):</w:t>
            </w:r>
          </w:p>
          <w:p w:rsidR="00A06BE5" w:rsidRPr="00A06BE5" w:rsidRDefault="008A6E04" w:rsidP="00A06BE5">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8" w:history="1">
              <w:r w:rsidR="00A06BE5" w:rsidRPr="00A06BE5">
                <w:rPr>
                  <w:rFonts w:ascii="Times New Roman" w:eastAsia="Times New Roman" w:hAnsi="Times New Roman" w:cs="Times New Roman"/>
                  <w:bCs/>
                  <w:noProof/>
                  <w:color w:val="0033CC"/>
                  <w:sz w:val="18"/>
                  <w:szCs w:val="18"/>
                  <w:u w:val="single"/>
                </w:rPr>
                <w:t>elearning@usu.ac.id</w:t>
              </w:r>
            </w:hyperlink>
          </w:p>
          <w:p w:rsidR="00A06BE5" w:rsidRPr="00A06BE5" w:rsidRDefault="00A06BE5" w:rsidP="00A06BE5">
            <w:pPr>
              <w:spacing w:after="0" w:line="252" w:lineRule="auto"/>
              <w:rPr>
                <w:rFonts w:ascii="Times New Roman" w:hAnsi="Times New Roman" w:cs="Times New Roman"/>
                <w:noProof/>
                <w:color w:val="0D0D0D"/>
                <w:sz w:val="18"/>
                <w:szCs w:val="18"/>
              </w:rPr>
            </w:pPr>
          </w:p>
        </w:tc>
        <w:tc>
          <w:tcPr>
            <w:tcW w:w="1560"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lang w:eastAsia="id-ID"/>
              </w:rPr>
            </w:pPr>
            <w:r w:rsidRPr="00A06BE5">
              <w:rPr>
                <w:rFonts w:ascii="Times New Roman" w:eastAsia="Times New Roman" w:hAnsi="Times New Roman" w:cs="Times New Roman"/>
                <w:noProof/>
                <w:color w:val="0000FF"/>
                <w:sz w:val="18"/>
                <w:szCs w:val="18"/>
                <w:lang w:eastAsia="id-ID"/>
              </w:rPr>
              <w:t>TM [(1x(2x50”)]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Kegiatan:</w:t>
            </w:r>
          </w:p>
          <w:p w:rsidR="00A06BE5" w:rsidRPr="00A06BE5" w:rsidRDefault="00A06BE5" w:rsidP="00A06BE5">
            <w:pPr>
              <w:numPr>
                <w:ilvl w:val="0"/>
                <w:numId w:val="9"/>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Making notes of the learning materials explained.</w:t>
            </w:r>
          </w:p>
          <w:p w:rsidR="00A06BE5" w:rsidRPr="00A06BE5" w:rsidRDefault="00A06BE5" w:rsidP="00A06BE5">
            <w:pPr>
              <w:numPr>
                <w:ilvl w:val="0"/>
                <w:numId w:val="9"/>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Responding to the questions or instructions given.</w:t>
            </w:r>
          </w:p>
          <w:p w:rsidR="00A06BE5" w:rsidRPr="00A06BE5" w:rsidRDefault="00A06BE5" w:rsidP="00A06BE5">
            <w:pPr>
              <w:numPr>
                <w:ilvl w:val="0"/>
                <w:numId w:val="9"/>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Completing all the provided exercises individually.</w:t>
            </w:r>
          </w:p>
          <w:p w:rsidR="00A06BE5" w:rsidRPr="00A06BE5" w:rsidRDefault="00A06BE5" w:rsidP="00A06BE5">
            <w:pPr>
              <w:numPr>
                <w:ilvl w:val="0"/>
                <w:numId w:val="9"/>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Discussing the exercises completed.</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Media: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Power Point Presentation (PPT)</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 xml:space="preserve">Zoom Meeting </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Audio Recording</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English Handout</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A06BE5">
              <w:rPr>
                <w:rFonts w:ascii="Times New Roman" w:eastAsia="Times New Roman" w:hAnsi="Times New Roman" w:cs="Times New Roman"/>
                <w:b/>
                <w:noProof/>
                <w:color w:val="000000"/>
                <w:sz w:val="18"/>
                <w:szCs w:val="18"/>
                <w:lang w:eastAsia="id-ID"/>
              </w:rPr>
              <w:t>Metode Pembelajaran: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Online Lecture</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Discussion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 xml:space="preserve">Self-Paced </w:t>
            </w:r>
          </w:p>
          <w:p w:rsidR="00A06BE5" w:rsidRPr="00A06BE5" w:rsidRDefault="00A06BE5" w:rsidP="00A06BE5">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Learning</w:t>
            </w:r>
          </w:p>
          <w:p w:rsidR="00A06BE5" w:rsidRPr="00A06BE5" w:rsidRDefault="00A06BE5" w:rsidP="00A06BE5">
            <w:pPr>
              <w:spacing w:after="0" w:line="252" w:lineRule="auto"/>
              <w:rPr>
                <w:rFonts w:ascii="Times New Roman" w:hAnsi="Times New Roman" w:cs="Times New Roman"/>
                <w:noProof/>
                <w:sz w:val="18"/>
                <w:szCs w:val="18"/>
              </w:rPr>
            </w:pPr>
          </w:p>
        </w:tc>
        <w:tc>
          <w:tcPr>
            <w:tcW w:w="347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Pokok Bahasan:</w:t>
            </w:r>
          </w:p>
          <w:p w:rsidR="00A06BE5" w:rsidRPr="0061461F" w:rsidRDefault="0061461F" w:rsidP="0061461F">
            <w:pPr>
              <w:spacing w:after="0" w:line="240" w:lineRule="auto"/>
              <w:jc w:val="both"/>
              <w:rPr>
                <w:rFonts w:ascii="Times New Roman" w:eastAsia="Times New Roman" w:hAnsi="Times New Roman" w:cs="Times New Roman"/>
                <w:noProof/>
                <w:color w:val="000000"/>
                <w:sz w:val="18"/>
                <w:szCs w:val="18"/>
                <w:lang w:val="id-ID" w:eastAsia="id-ID"/>
              </w:rPr>
            </w:pPr>
            <w:r w:rsidRPr="0061461F">
              <w:rPr>
                <w:rFonts w:ascii="Times New Roman" w:eastAsia="Times New Roman" w:hAnsi="Times New Roman" w:cs="Times New Roman"/>
                <w:noProof/>
                <w:color w:val="000000"/>
                <w:sz w:val="18"/>
                <w:szCs w:val="18"/>
                <w:lang w:eastAsia="id-ID"/>
              </w:rPr>
              <w:t>Medan Magnet dan Hukum Biot Savart: Medan Magnet, Hukum Biot-Savart, Aplikasi Hukum Biot Savart Pada Konduktor Lurus Tak Berhingga, Aplikasi Hukum Biot Savart Pada Konduktor Lurus Berhingga, Aplikasi Hukum Biot Savart Arus Arus Sirkular</w:t>
            </w:r>
            <w:r>
              <w:rPr>
                <w:rFonts w:ascii="Times New Roman" w:eastAsia="Times New Roman" w:hAnsi="Times New Roman" w:cs="Times New Roman"/>
                <w:noProof/>
                <w:color w:val="000000"/>
                <w:sz w:val="18"/>
                <w:szCs w:val="18"/>
                <w:lang w:val="id-ID" w:eastAsia="id-ID"/>
              </w:rPr>
              <w:t xml:space="preserve"> (lanjutan)</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p>
          <w:p w:rsidR="00AB0F40" w:rsidRPr="00A06BE5" w:rsidRDefault="00AB0F40" w:rsidP="00AB0F40">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Referensi:</w:t>
            </w:r>
          </w:p>
          <w:p w:rsidR="00AB0F40" w:rsidRDefault="00AB0F40" w:rsidP="0072668D">
            <w:pPr>
              <w:pStyle w:val="ListParagraph"/>
              <w:numPr>
                <w:ilvl w:val="0"/>
                <w:numId w:val="61"/>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A06BE5" w:rsidRPr="00AB0F40" w:rsidRDefault="00AB0F40" w:rsidP="0072668D">
            <w:pPr>
              <w:pStyle w:val="ListParagraph"/>
              <w:numPr>
                <w:ilvl w:val="0"/>
                <w:numId w:val="61"/>
              </w:numPr>
              <w:spacing w:after="0" w:line="240" w:lineRule="auto"/>
              <w:jc w:val="both"/>
              <w:rPr>
                <w:rFonts w:ascii="Times New Roman" w:hAnsi="Times New Roman" w:cs="Times New Roman"/>
                <w:b/>
                <w:sz w:val="18"/>
                <w:szCs w:val="18"/>
              </w:rPr>
            </w:pPr>
            <w:r w:rsidRPr="00AB0F40">
              <w:rPr>
                <w:rFonts w:ascii="Times New Roman" w:hAnsi="Times New Roman" w:cs="Times New Roman"/>
                <w:b/>
                <w:sz w:val="18"/>
                <w:szCs w:val="18"/>
              </w:rPr>
              <w:t>U. A. Bakshi, A. V. Bakshi, “Electromagnetic Fields”. Technical Publications, 2008</w:t>
            </w:r>
          </w:p>
        </w:tc>
        <w:tc>
          <w:tcPr>
            <w:tcW w:w="868" w:type="dxa"/>
            <w:shd w:val="clear" w:color="auto" w:fill="auto"/>
          </w:tcPr>
          <w:p w:rsidR="00A06BE5" w:rsidRPr="00A06BE5" w:rsidRDefault="008A6E04" w:rsidP="00A06BE5">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A06BE5" w:rsidRPr="00A06BE5">
              <w:rPr>
                <w:rFonts w:ascii="Times New Roman" w:eastAsia="Times New Roman" w:hAnsi="Times New Roman" w:cs="Times New Roman"/>
                <w:noProof/>
                <w:color w:val="000000"/>
                <w:sz w:val="18"/>
                <w:szCs w:val="18"/>
                <w:lang w:eastAsia="id-ID"/>
              </w:rPr>
              <w:t>%</w:t>
            </w:r>
          </w:p>
        </w:tc>
      </w:tr>
      <w:tr w:rsidR="00A06BE5" w:rsidRPr="00A06BE5" w:rsidTr="0055778D">
        <w:trPr>
          <w:trHeight w:val="3687"/>
        </w:trPr>
        <w:tc>
          <w:tcPr>
            <w:tcW w:w="734" w:type="dxa"/>
            <w:shd w:val="clear" w:color="auto" w:fill="auto"/>
          </w:tcPr>
          <w:p w:rsidR="00A06BE5" w:rsidRPr="00A06BE5" w:rsidRDefault="00A06BE5" w:rsidP="00A06BE5">
            <w:pPr>
              <w:spacing w:after="0" w:line="240" w:lineRule="auto"/>
              <w:ind w:left="-90" w:right="-108"/>
              <w:jc w:val="center"/>
              <w:rPr>
                <w:rFonts w:ascii="Times New Roman" w:hAnsi="Times New Roman" w:cs="Times New Roman"/>
                <w:noProof/>
                <w:sz w:val="18"/>
                <w:szCs w:val="18"/>
              </w:rPr>
            </w:pPr>
            <w:r w:rsidRPr="00A06BE5">
              <w:rPr>
                <w:rFonts w:ascii="Times New Roman" w:hAnsi="Times New Roman" w:cs="Times New Roman"/>
                <w:noProof/>
                <w:sz w:val="18"/>
                <w:szCs w:val="18"/>
              </w:rPr>
              <w:lastRenderedPageBreak/>
              <w:t>3</w:t>
            </w:r>
          </w:p>
        </w:tc>
        <w:tc>
          <w:tcPr>
            <w:tcW w:w="2941" w:type="dxa"/>
            <w:shd w:val="clear" w:color="auto" w:fill="auto"/>
          </w:tcPr>
          <w:p w:rsidR="00A06BE5" w:rsidRPr="00C91A86" w:rsidRDefault="00A06BE5" w:rsidP="00C91A86">
            <w:pPr>
              <w:spacing w:line="240" w:lineRule="auto"/>
              <w:jc w:val="both"/>
              <w:rPr>
                <w:rFonts w:ascii="Times New Roman" w:hAnsi="Times New Roman" w:cs="Times New Roman"/>
                <w:noProof/>
                <w:color w:val="0D0D0D"/>
                <w:sz w:val="18"/>
                <w:szCs w:val="18"/>
                <w:lang w:val="id-ID"/>
              </w:rPr>
            </w:pPr>
            <w:r w:rsidRPr="00A06BE5">
              <w:rPr>
                <w:rFonts w:ascii="Times New Roman" w:hAnsi="Times New Roman" w:cs="Times New Roman"/>
                <w:noProof/>
                <w:color w:val="0D0D0D"/>
                <w:sz w:val="18"/>
                <w:szCs w:val="18"/>
              </w:rPr>
              <w:t xml:space="preserve">Mahasiswa </w:t>
            </w:r>
            <w:r w:rsidR="00C91A86">
              <w:rPr>
                <w:rFonts w:ascii="Times New Roman" w:hAnsi="Times New Roman" w:cs="Times New Roman"/>
                <w:noProof/>
                <w:color w:val="0D0D0D"/>
                <w:sz w:val="18"/>
                <w:szCs w:val="18"/>
                <w:lang w:val="id-ID"/>
              </w:rPr>
              <w:t xml:space="preserve">memahami teori </w:t>
            </w:r>
            <w:r w:rsidR="00C91A86" w:rsidRPr="00C91A86">
              <w:rPr>
                <w:rFonts w:ascii="Times New Roman" w:hAnsi="Times New Roman" w:cs="Times New Roman"/>
                <w:noProof/>
                <w:color w:val="0D0D0D"/>
                <w:sz w:val="18"/>
                <w:szCs w:val="18"/>
                <w:lang w:val="id-ID"/>
              </w:rPr>
              <w:t>Integral Ampere pada konduktor lurus, aplikasi hukum Integral Ampere pada kabel koaxial, aplikasi hukum Integral Ampere akib</w:t>
            </w:r>
            <w:r w:rsidR="00C91A86">
              <w:rPr>
                <w:rFonts w:ascii="Times New Roman" w:hAnsi="Times New Roman" w:cs="Times New Roman"/>
                <w:noProof/>
                <w:color w:val="0D0D0D"/>
                <w:sz w:val="18"/>
                <w:szCs w:val="18"/>
                <w:lang w:val="id-ID"/>
              </w:rPr>
              <w:t>at arus sirkular serta mampu</w:t>
            </w:r>
            <w:r w:rsidR="00C91A86" w:rsidRPr="00C91A86">
              <w:rPr>
                <w:rFonts w:ascii="Times New Roman" w:hAnsi="Times New Roman" w:cs="Times New Roman"/>
                <w:noProof/>
                <w:color w:val="0D0D0D"/>
                <w:sz w:val="18"/>
                <w:szCs w:val="18"/>
                <w:lang w:val="id-ID"/>
              </w:rPr>
              <w:t xml:space="preserve"> melakukan perhitungan sederhana</w:t>
            </w:r>
          </w:p>
        </w:tc>
        <w:tc>
          <w:tcPr>
            <w:tcW w:w="1744" w:type="dxa"/>
            <w:shd w:val="clear" w:color="auto" w:fill="auto"/>
          </w:tcPr>
          <w:p w:rsidR="00A06BE5" w:rsidRPr="00A06BE5" w:rsidRDefault="00A06BE5" w:rsidP="00A06BE5">
            <w:pPr>
              <w:numPr>
                <w:ilvl w:val="0"/>
                <w:numId w:val="1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 xml:space="preserve">  The accuracy in providing the information required  </w:t>
            </w:r>
          </w:p>
          <w:p w:rsidR="00A06BE5" w:rsidRPr="00A06BE5" w:rsidRDefault="00A06BE5" w:rsidP="00A06BE5">
            <w:pPr>
              <w:numPr>
                <w:ilvl w:val="0"/>
                <w:numId w:val="1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The student’s fluency in reading the memo (spelling, intonation, and speed)</w:t>
            </w:r>
          </w:p>
          <w:p w:rsidR="00A06BE5" w:rsidRPr="00A06BE5" w:rsidRDefault="00A06BE5" w:rsidP="00A06BE5">
            <w:pPr>
              <w:numPr>
                <w:ilvl w:val="0"/>
                <w:numId w:val="1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 xml:space="preserve">    The correctness of the student’s answers </w:t>
            </w:r>
          </w:p>
          <w:p w:rsidR="00A06BE5" w:rsidRPr="00A06BE5" w:rsidRDefault="00A06BE5" w:rsidP="00A06BE5">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A06BE5" w:rsidRPr="00A06BE5" w:rsidRDefault="00A06BE5" w:rsidP="00A06BE5">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A06BE5" w:rsidRPr="00A06BE5" w:rsidRDefault="00A06BE5" w:rsidP="00A06BE5">
            <w:pPr>
              <w:autoSpaceDE w:val="0"/>
              <w:autoSpaceDN w:val="0"/>
              <w:spacing w:after="0" w:line="240" w:lineRule="auto"/>
              <w:jc w:val="both"/>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b/>
                <w:bCs/>
                <w:noProof/>
                <w:color w:val="000000"/>
                <w:sz w:val="18"/>
                <w:szCs w:val="18"/>
              </w:rPr>
              <w:t>Kriteria: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Marking Scheme</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Bentuk:</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i/>
                <w:iCs/>
                <w:noProof/>
                <w:color w:val="000000"/>
                <w:sz w:val="18"/>
                <w:szCs w:val="18"/>
              </w:rPr>
              <w:t xml:space="preserve">Worksheet </w:t>
            </w:r>
            <w:r w:rsidRPr="00A06BE5">
              <w:rPr>
                <w:rFonts w:ascii="Times New Roman" w:eastAsia="Times New Roman" w:hAnsi="Times New Roman" w:cs="Times New Roman"/>
                <w:noProof/>
                <w:color w:val="000000"/>
                <w:sz w:val="18"/>
                <w:szCs w:val="18"/>
              </w:rPr>
              <w:t>(Non-Tes)</w:t>
            </w:r>
          </w:p>
          <w:p w:rsidR="00A06BE5" w:rsidRPr="00A06BE5" w:rsidRDefault="00A06BE5" w:rsidP="00A06BE5">
            <w:pPr>
              <w:numPr>
                <w:ilvl w:val="0"/>
                <w:numId w:val="11"/>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Reading the memo provided.</w:t>
            </w:r>
          </w:p>
          <w:p w:rsidR="00A06BE5" w:rsidRPr="00A06BE5" w:rsidRDefault="00A06BE5" w:rsidP="00A06BE5">
            <w:pPr>
              <w:numPr>
                <w:ilvl w:val="0"/>
                <w:numId w:val="11"/>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Responding to the opening questions given.</w:t>
            </w:r>
          </w:p>
          <w:p w:rsidR="00A06BE5" w:rsidRPr="00A06BE5" w:rsidRDefault="00A06BE5" w:rsidP="00A06BE5">
            <w:pPr>
              <w:numPr>
                <w:ilvl w:val="0"/>
                <w:numId w:val="11"/>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Completing the table (problem-solution) according to the information in the memo.</w:t>
            </w:r>
          </w:p>
          <w:p w:rsidR="00A06BE5" w:rsidRPr="00A06BE5" w:rsidRDefault="00A06BE5" w:rsidP="00A06BE5">
            <w:pPr>
              <w:numPr>
                <w:ilvl w:val="0"/>
                <w:numId w:val="11"/>
              </w:numPr>
              <w:autoSpaceDE w:val="0"/>
              <w:autoSpaceDN w:val="0"/>
              <w:spacing w:after="0" w:line="240" w:lineRule="auto"/>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A06BE5" w:rsidRPr="00A06BE5" w:rsidRDefault="00A06BE5" w:rsidP="00A06BE5">
            <w:pPr>
              <w:spacing w:after="0" w:line="240" w:lineRule="auto"/>
              <w:ind w:left="175"/>
              <w:rPr>
                <w:rFonts w:ascii="Times New Roman" w:hAnsi="Times New Roman" w:cs="Times New Roman"/>
                <w:i/>
                <w:noProof/>
                <w:color w:val="0000FF"/>
                <w:sz w:val="18"/>
                <w:szCs w:val="18"/>
              </w:rPr>
            </w:pPr>
            <w:r w:rsidRPr="00A06BE5">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noProof/>
                <w:color w:val="0000FF"/>
                <w:sz w:val="18"/>
                <w:szCs w:val="18"/>
              </w:rPr>
              <w:t>BM [(1x(2x60”)]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Kegiatan:</w:t>
            </w:r>
          </w:p>
          <w:p w:rsidR="00A06BE5" w:rsidRPr="00A06BE5" w:rsidRDefault="00A06BE5" w:rsidP="00A06BE5">
            <w:pPr>
              <w:numPr>
                <w:ilvl w:val="0"/>
                <w:numId w:val="1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Reviewing the previous lessons.</w:t>
            </w:r>
          </w:p>
          <w:p w:rsidR="00A06BE5" w:rsidRPr="00A06BE5" w:rsidRDefault="00A06BE5" w:rsidP="00A06BE5">
            <w:pPr>
              <w:numPr>
                <w:ilvl w:val="0"/>
                <w:numId w:val="1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Reading the added learning materials.</w:t>
            </w:r>
          </w:p>
          <w:p w:rsidR="00A06BE5" w:rsidRPr="00A06BE5" w:rsidRDefault="00A06BE5" w:rsidP="00A06BE5">
            <w:pPr>
              <w:numPr>
                <w:ilvl w:val="0"/>
                <w:numId w:val="1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Recording the presence.</w:t>
            </w:r>
          </w:p>
          <w:p w:rsidR="00A06BE5" w:rsidRPr="00A06BE5" w:rsidRDefault="00A06BE5" w:rsidP="00A06BE5">
            <w:pPr>
              <w:numPr>
                <w:ilvl w:val="0"/>
                <w:numId w:val="1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 xml:space="preserve">Responding to opening questions in the ‘Discussion Forum’ section. </w:t>
            </w:r>
          </w:p>
          <w:p w:rsidR="00A06BE5" w:rsidRPr="00A06BE5" w:rsidRDefault="00A06BE5" w:rsidP="00A06BE5">
            <w:pPr>
              <w:numPr>
                <w:ilvl w:val="0"/>
                <w:numId w:val="1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Submitting the assigned tasks.</w:t>
            </w:r>
          </w:p>
          <w:p w:rsidR="00A06BE5" w:rsidRPr="00A06BE5" w:rsidRDefault="00A06BE5" w:rsidP="00A06BE5">
            <w:pPr>
              <w:autoSpaceDE w:val="0"/>
              <w:autoSpaceDN w:val="0"/>
              <w:spacing w:after="0" w:line="240" w:lineRule="auto"/>
              <w:rPr>
                <w:rFonts w:ascii="Times New Roman" w:eastAsia="Times New Roman" w:hAnsi="Times New Roman" w:cs="Times New Roman"/>
                <w:bCs/>
                <w:noProof/>
                <w:color w:val="0033CC"/>
                <w:sz w:val="18"/>
                <w:szCs w:val="18"/>
              </w:rPr>
            </w:pPr>
            <w:r w:rsidRPr="00A06BE5">
              <w:rPr>
                <w:rFonts w:ascii="Times New Roman" w:eastAsia="Times New Roman" w:hAnsi="Times New Roman" w:cs="Times New Roman"/>
                <w:bCs/>
                <w:noProof/>
                <w:color w:val="0033CC"/>
                <w:sz w:val="18"/>
                <w:szCs w:val="18"/>
              </w:rPr>
              <w:t>PT [(1x(2x60”)]</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r w:rsidRPr="00A06BE5">
              <w:rPr>
                <w:rFonts w:ascii="Times New Roman" w:eastAsia="Times New Roman" w:hAnsi="Times New Roman" w:cs="Times New Roman"/>
                <w:b/>
                <w:noProof/>
                <w:color w:val="000000"/>
                <w:sz w:val="18"/>
                <w:szCs w:val="18"/>
              </w:rPr>
              <w:t>Task 3:</w:t>
            </w: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
                <w:noProof/>
                <w:color w:val="000000"/>
                <w:sz w:val="18"/>
                <w:szCs w:val="18"/>
              </w:rPr>
              <w:t>Moda (</w:t>
            </w:r>
            <w:r w:rsidRPr="00A06BE5">
              <w:rPr>
                <w:rFonts w:ascii="Times New Roman" w:eastAsia="Times New Roman" w:hAnsi="Times New Roman" w:cs="Times New Roman"/>
                <w:b/>
                <w:i/>
                <w:iCs/>
                <w:noProof/>
                <w:color w:val="000000"/>
                <w:sz w:val="18"/>
                <w:szCs w:val="18"/>
              </w:rPr>
              <w:t>Learning Management System</w:t>
            </w:r>
            <w:r w:rsidRPr="00A06BE5">
              <w:rPr>
                <w:rFonts w:ascii="Times New Roman" w:eastAsia="Times New Roman" w:hAnsi="Times New Roman" w:cs="Times New Roman"/>
                <w:b/>
                <w:noProof/>
                <w:color w:val="000000"/>
                <w:sz w:val="18"/>
                <w:szCs w:val="18"/>
              </w:rPr>
              <w:t>):</w:t>
            </w:r>
          </w:p>
          <w:p w:rsidR="00A06BE5" w:rsidRPr="00A06BE5" w:rsidRDefault="008A6E04" w:rsidP="00A06BE5">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9" w:history="1">
              <w:r w:rsidR="00A06BE5" w:rsidRPr="00A06BE5">
                <w:rPr>
                  <w:rFonts w:ascii="Times New Roman" w:eastAsia="Times New Roman" w:hAnsi="Times New Roman" w:cs="Times New Roman"/>
                  <w:bCs/>
                  <w:noProof/>
                  <w:color w:val="0033CC"/>
                  <w:sz w:val="18"/>
                  <w:szCs w:val="18"/>
                  <w:u w:val="single"/>
                </w:rPr>
                <w:t>elearning@usu.ac.id</w:t>
              </w:r>
            </w:hyperlink>
          </w:p>
          <w:p w:rsidR="00A06BE5" w:rsidRPr="00A06BE5" w:rsidRDefault="00A06BE5" w:rsidP="00A06BE5">
            <w:pPr>
              <w:spacing w:after="0" w:line="252" w:lineRule="auto"/>
              <w:rPr>
                <w:rFonts w:ascii="Times New Roman" w:hAnsi="Times New Roman" w:cs="Times New Roman"/>
                <w:noProof/>
                <w:color w:val="0D0D0D"/>
                <w:sz w:val="18"/>
                <w:szCs w:val="18"/>
              </w:rPr>
            </w:pPr>
          </w:p>
        </w:tc>
        <w:tc>
          <w:tcPr>
            <w:tcW w:w="1560"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lang w:eastAsia="id-ID"/>
              </w:rPr>
            </w:pPr>
            <w:r w:rsidRPr="00A06BE5">
              <w:rPr>
                <w:rFonts w:ascii="Times New Roman" w:eastAsia="Times New Roman" w:hAnsi="Times New Roman" w:cs="Times New Roman"/>
                <w:noProof/>
                <w:color w:val="0000FF"/>
                <w:sz w:val="18"/>
                <w:szCs w:val="18"/>
                <w:lang w:eastAsia="id-ID"/>
              </w:rPr>
              <w:t>TM [(1x(2x50”)]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Kegiatan:</w:t>
            </w:r>
          </w:p>
          <w:p w:rsidR="00A06BE5" w:rsidRPr="00A06BE5" w:rsidRDefault="00A06BE5" w:rsidP="00A06BE5">
            <w:pPr>
              <w:numPr>
                <w:ilvl w:val="0"/>
                <w:numId w:val="13"/>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Making notes of the learning materials explained.</w:t>
            </w:r>
          </w:p>
          <w:p w:rsidR="00A06BE5" w:rsidRPr="00A06BE5" w:rsidRDefault="00A06BE5" w:rsidP="00A06BE5">
            <w:pPr>
              <w:numPr>
                <w:ilvl w:val="0"/>
                <w:numId w:val="13"/>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Responding to the questions or instructions given.</w:t>
            </w:r>
          </w:p>
          <w:p w:rsidR="00A06BE5" w:rsidRPr="00A06BE5" w:rsidRDefault="00A06BE5" w:rsidP="00A06BE5">
            <w:pPr>
              <w:numPr>
                <w:ilvl w:val="0"/>
                <w:numId w:val="13"/>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Completing all the provided exercises individually.</w:t>
            </w:r>
          </w:p>
          <w:p w:rsidR="00A06BE5" w:rsidRPr="00A06BE5" w:rsidRDefault="00A06BE5" w:rsidP="00A06BE5">
            <w:pPr>
              <w:numPr>
                <w:ilvl w:val="0"/>
                <w:numId w:val="13"/>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Discussing the exercises completed.</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Media: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Power Point Presentation (PPT)</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 xml:space="preserve">Zoom Meeting </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Audio Recording</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English Handout</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A06BE5">
              <w:rPr>
                <w:rFonts w:ascii="Times New Roman" w:eastAsia="Times New Roman" w:hAnsi="Times New Roman" w:cs="Times New Roman"/>
                <w:b/>
                <w:noProof/>
                <w:color w:val="000000"/>
                <w:sz w:val="18"/>
                <w:szCs w:val="18"/>
                <w:lang w:eastAsia="id-ID"/>
              </w:rPr>
              <w:t>Metode Pembelajaran: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Online Lecture</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Discussion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 xml:space="preserve">Self-Paced </w:t>
            </w:r>
          </w:p>
          <w:p w:rsidR="00A06BE5" w:rsidRPr="00A06BE5" w:rsidRDefault="00A06BE5" w:rsidP="00A06BE5">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Learning</w:t>
            </w:r>
          </w:p>
          <w:p w:rsidR="00A06BE5" w:rsidRPr="00A06BE5" w:rsidRDefault="00A06BE5" w:rsidP="00A06BE5">
            <w:pPr>
              <w:spacing w:after="0" w:line="252" w:lineRule="auto"/>
              <w:rPr>
                <w:rFonts w:ascii="Times New Roman" w:hAnsi="Times New Roman" w:cs="Times New Roman"/>
                <w:noProof/>
                <w:sz w:val="18"/>
                <w:szCs w:val="18"/>
              </w:rPr>
            </w:pPr>
          </w:p>
        </w:tc>
        <w:tc>
          <w:tcPr>
            <w:tcW w:w="347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Pokok Bahasan:</w:t>
            </w:r>
          </w:p>
          <w:p w:rsidR="00A06BE5" w:rsidRPr="00A06BE5" w:rsidRDefault="00C91A86" w:rsidP="00C91A86">
            <w:pPr>
              <w:spacing w:after="0" w:line="240" w:lineRule="auto"/>
              <w:jc w:val="both"/>
              <w:rPr>
                <w:rFonts w:ascii="Times New Roman" w:eastAsia="Times New Roman" w:hAnsi="Times New Roman" w:cs="Times New Roman"/>
                <w:noProof/>
                <w:color w:val="000000"/>
                <w:sz w:val="18"/>
                <w:szCs w:val="18"/>
                <w:lang w:eastAsia="id-ID"/>
              </w:rPr>
            </w:pPr>
            <w:r w:rsidRPr="00C91A86">
              <w:rPr>
                <w:rFonts w:ascii="Times New Roman" w:eastAsia="Times New Roman" w:hAnsi="Times New Roman" w:cs="Times New Roman"/>
                <w:noProof/>
                <w:color w:val="000000"/>
                <w:sz w:val="18"/>
                <w:szCs w:val="18"/>
                <w:lang w:eastAsia="id-ID"/>
              </w:rPr>
              <w:t>Hukum Integral Ampere, aplikasi hukum Integral Ampere pada konduktor lurus, aplikasi hukum Integral Ampere pada kabel koaxial, aplikasi hukum Integral Ampere akibat arus sirkular serta kemampuan melakukan perhitungan sederhana.</w:t>
            </w:r>
          </w:p>
          <w:p w:rsidR="00A06BE5" w:rsidRPr="00A06BE5" w:rsidRDefault="00A06BE5" w:rsidP="00A06BE5">
            <w:pPr>
              <w:spacing w:after="0" w:line="240" w:lineRule="auto"/>
              <w:rPr>
                <w:rFonts w:ascii="Times New Roman" w:eastAsia="Times New Roman" w:hAnsi="Times New Roman" w:cs="Times New Roman"/>
                <w:i/>
                <w:iCs/>
                <w:noProof/>
                <w:color w:val="000000"/>
                <w:sz w:val="18"/>
                <w:szCs w:val="18"/>
                <w:lang w:eastAsia="id-ID"/>
              </w:rPr>
            </w:pPr>
          </w:p>
          <w:p w:rsidR="00AB0F40" w:rsidRPr="00A06BE5" w:rsidRDefault="00AB0F40" w:rsidP="00AB0F40">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Referensi:</w:t>
            </w:r>
          </w:p>
          <w:p w:rsidR="00AB0F40" w:rsidRDefault="00AB0F40" w:rsidP="0072668D">
            <w:pPr>
              <w:pStyle w:val="ListParagraph"/>
              <w:numPr>
                <w:ilvl w:val="0"/>
                <w:numId w:val="62"/>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A06BE5" w:rsidRPr="00AB0F40" w:rsidRDefault="00AB0F40" w:rsidP="0072668D">
            <w:pPr>
              <w:pStyle w:val="ListParagraph"/>
              <w:numPr>
                <w:ilvl w:val="0"/>
                <w:numId w:val="62"/>
              </w:numPr>
              <w:spacing w:after="0" w:line="240" w:lineRule="auto"/>
              <w:jc w:val="both"/>
              <w:rPr>
                <w:rFonts w:ascii="Times New Roman" w:hAnsi="Times New Roman" w:cs="Times New Roman"/>
                <w:b/>
                <w:sz w:val="18"/>
                <w:szCs w:val="18"/>
              </w:rPr>
            </w:pPr>
            <w:r w:rsidRPr="00AB0F40">
              <w:rPr>
                <w:rFonts w:ascii="Times New Roman" w:hAnsi="Times New Roman" w:cs="Times New Roman"/>
                <w:b/>
                <w:sz w:val="18"/>
                <w:szCs w:val="18"/>
              </w:rPr>
              <w:t>U. A. Bakshi, A. V. Bakshi, “Electromagnetic Fields”. Technical Publications, 2008</w:t>
            </w:r>
          </w:p>
        </w:tc>
        <w:tc>
          <w:tcPr>
            <w:tcW w:w="868" w:type="dxa"/>
            <w:shd w:val="clear" w:color="auto" w:fill="auto"/>
          </w:tcPr>
          <w:p w:rsidR="00A06BE5" w:rsidRPr="00A06BE5" w:rsidRDefault="008A6E04" w:rsidP="00A06BE5">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A06BE5" w:rsidRPr="00A06BE5">
              <w:rPr>
                <w:rFonts w:ascii="Times New Roman" w:eastAsia="Times New Roman" w:hAnsi="Times New Roman" w:cs="Times New Roman"/>
                <w:noProof/>
                <w:color w:val="000000"/>
                <w:sz w:val="18"/>
                <w:szCs w:val="18"/>
                <w:lang w:eastAsia="id-ID"/>
              </w:rPr>
              <w:t>%</w:t>
            </w:r>
          </w:p>
        </w:tc>
      </w:tr>
      <w:tr w:rsidR="00A06BE5" w:rsidRPr="00A06BE5" w:rsidTr="0055778D">
        <w:trPr>
          <w:trHeight w:val="3687"/>
        </w:trPr>
        <w:tc>
          <w:tcPr>
            <w:tcW w:w="734" w:type="dxa"/>
            <w:shd w:val="clear" w:color="auto" w:fill="auto"/>
          </w:tcPr>
          <w:p w:rsidR="00A06BE5" w:rsidRPr="00A06BE5" w:rsidRDefault="00A06BE5" w:rsidP="00A06BE5">
            <w:pPr>
              <w:spacing w:after="0" w:line="240" w:lineRule="auto"/>
              <w:ind w:left="-90" w:right="-108"/>
              <w:jc w:val="center"/>
              <w:rPr>
                <w:rFonts w:ascii="Times New Roman" w:hAnsi="Times New Roman" w:cs="Times New Roman"/>
                <w:noProof/>
                <w:sz w:val="18"/>
                <w:szCs w:val="18"/>
              </w:rPr>
            </w:pPr>
            <w:r w:rsidRPr="00A06BE5">
              <w:rPr>
                <w:rFonts w:ascii="Times New Roman" w:hAnsi="Times New Roman" w:cs="Times New Roman"/>
                <w:noProof/>
                <w:sz w:val="18"/>
                <w:szCs w:val="18"/>
              </w:rPr>
              <w:lastRenderedPageBreak/>
              <w:t>4</w:t>
            </w:r>
          </w:p>
        </w:tc>
        <w:tc>
          <w:tcPr>
            <w:tcW w:w="2941" w:type="dxa"/>
            <w:shd w:val="clear" w:color="auto" w:fill="auto"/>
          </w:tcPr>
          <w:p w:rsidR="00A06BE5" w:rsidRPr="00A06BE5" w:rsidRDefault="00A06BE5" w:rsidP="009E00A3">
            <w:pPr>
              <w:spacing w:line="240" w:lineRule="auto"/>
              <w:jc w:val="both"/>
              <w:rPr>
                <w:rFonts w:ascii="Times New Roman" w:hAnsi="Times New Roman" w:cs="Times New Roman"/>
                <w:noProof/>
                <w:color w:val="0D0D0D"/>
                <w:sz w:val="18"/>
                <w:szCs w:val="18"/>
              </w:rPr>
            </w:pPr>
            <w:r w:rsidRPr="00A06BE5">
              <w:rPr>
                <w:rFonts w:ascii="Times New Roman" w:hAnsi="Times New Roman" w:cs="Times New Roman"/>
                <w:noProof/>
                <w:color w:val="0D0D0D"/>
                <w:sz w:val="18"/>
                <w:szCs w:val="18"/>
              </w:rPr>
              <w:t>M</w:t>
            </w:r>
            <w:r w:rsidR="009E00A3">
              <w:rPr>
                <w:rFonts w:ascii="Times New Roman" w:hAnsi="Times New Roman" w:cs="Times New Roman"/>
                <w:noProof/>
                <w:color w:val="0D0D0D"/>
                <w:sz w:val="18"/>
                <w:szCs w:val="18"/>
              </w:rPr>
              <w:t xml:space="preserve">ahasiswa memahami teori </w:t>
            </w:r>
            <w:r w:rsidR="009E00A3" w:rsidRPr="009E00A3">
              <w:rPr>
                <w:rFonts w:ascii="Times New Roman" w:hAnsi="Times New Roman" w:cs="Times New Roman"/>
                <w:noProof/>
                <w:color w:val="0D0D0D"/>
                <w:sz w:val="18"/>
                <w:szCs w:val="18"/>
              </w:rPr>
              <w:t>teori persamaan Curl, aplikasi Curl, teori Stoke, fluks magnet, ra</w:t>
            </w:r>
            <w:r w:rsidR="009E00A3">
              <w:rPr>
                <w:rFonts w:ascii="Times New Roman" w:hAnsi="Times New Roman" w:cs="Times New Roman"/>
                <w:noProof/>
                <w:color w:val="0D0D0D"/>
                <w:sz w:val="18"/>
                <w:szCs w:val="18"/>
              </w:rPr>
              <w:t>pat fluks magnet serta mampu</w:t>
            </w:r>
            <w:r w:rsidR="009E00A3" w:rsidRPr="009E00A3">
              <w:rPr>
                <w:rFonts w:ascii="Times New Roman" w:hAnsi="Times New Roman" w:cs="Times New Roman"/>
                <w:noProof/>
                <w:color w:val="0D0D0D"/>
                <w:sz w:val="18"/>
                <w:szCs w:val="18"/>
              </w:rPr>
              <w:t xml:space="preserve"> melakukan perhitungan sederhana.</w:t>
            </w:r>
          </w:p>
        </w:tc>
        <w:tc>
          <w:tcPr>
            <w:tcW w:w="1744" w:type="dxa"/>
            <w:shd w:val="clear" w:color="auto" w:fill="auto"/>
          </w:tcPr>
          <w:p w:rsidR="00A06BE5" w:rsidRPr="00A06BE5" w:rsidRDefault="00A06BE5" w:rsidP="00A06BE5">
            <w:pPr>
              <w:numPr>
                <w:ilvl w:val="0"/>
                <w:numId w:val="1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 xml:space="preserve">  The accuracy in providing the information required  </w:t>
            </w:r>
          </w:p>
          <w:p w:rsidR="00A06BE5" w:rsidRPr="00A06BE5" w:rsidRDefault="00A06BE5" w:rsidP="00A06BE5">
            <w:pPr>
              <w:numPr>
                <w:ilvl w:val="0"/>
                <w:numId w:val="1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The student’s fluency in reading the memo (spelling, intonation, and speed)</w:t>
            </w:r>
          </w:p>
          <w:p w:rsidR="00A06BE5" w:rsidRPr="00A06BE5" w:rsidRDefault="00A06BE5" w:rsidP="00A06BE5">
            <w:pPr>
              <w:numPr>
                <w:ilvl w:val="0"/>
                <w:numId w:val="1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 xml:space="preserve">    The correctness of the student’s answers </w:t>
            </w:r>
          </w:p>
          <w:p w:rsidR="00A06BE5" w:rsidRPr="00A06BE5" w:rsidRDefault="00A06BE5" w:rsidP="00A06BE5">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A06BE5" w:rsidRPr="00A06BE5" w:rsidRDefault="00A06BE5" w:rsidP="00A06BE5">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A06BE5" w:rsidRPr="00A06BE5" w:rsidRDefault="00A06BE5" w:rsidP="00A06BE5">
            <w:pPr>
              <w:autoSpaceDE w:val="0"/>
              <w:autoSpaceDN w:val="0"/>
              <w:spacing w:after="0" w:line="240" w:lineRule="auto"/>
              <w:jc w:val="both"/>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b/>
                <w:bCs/>
                <w:noProof/>
                <w:color w:val="000000"/>
                <w:sz w:val="18"/>
                <w:szCs w:val="18"/>
              </w:rPr>
              <w:t>Kriteria: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Marking Scheme</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Bentuk:</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i/>
                <w:iCs/>
                <w:noProof/>
                <w:color w:val="000000"/>
                <w:sz w:val="18"/>
                <w:szCs w:val="18"/>
              </w:rPr>
              <w:t xml:space="preserve">Worksheet </w:t>
            </w:r>
            <w:r w:rsidRPr="00A06BE5">
              <w:rPr>
                <w:rFonts w:ascii="Times New Roman" w:eastAsia="Times New Roman" w:hAnsi="Times New Roman" w:cs="Times New Roman"/>
                <w:noProof/>
                <w:color w:val="000000"/>
                <w:sz w:val="18"/>
                <w:szCs w:val="18"/>
              </w:rPr>
              <w:t>(Non-Tes)</w:t>
            </w:r>
          </w:p>
          <w:p w:rsidR="00A06BE5" w:rsidRPr="00A06BE5" w:rsidRDefault="00A06BE5" w:rsidP="00A06BE5">
            <w:pPr>
              <w:numPr>
                <w:ilvl w:val="0"/>
                <w:numId w:val="15"/>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Reading the memo provided.</w:t>
            </w:r>
          </w:p>
          <w:p w:rsidR="00A06BE5" w:rsidRPr="00A06BE5" w:rsidRDefault="00A06BE5" w:rsidP="00A06BE5">
            <w:pPr>
              <w:numPr>
                <w:ilvl w:val="0"/>
                <w:numId w:val="15"/>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Responding to the opening questions given.</w:t>
            </w:r>
          </w:p>
          <w:p w:rsidR="00A06BE5" w:rsidRPr="00A06BE5" w:rsidRDefault="00A06BE5" w:rsidP="00A06BE5">
            <w:pPr>
              <w:numPr>
                <w:ilvl w:val="0"/>
                <w:numId w:val="15"/>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Completing the table (problem-solution) according to the information in the memo.</w:t>
            </w:r>
          </w:p>
          <w:p w:rsidR="00A06BE5" w:rsidRPr="00A06BE5" w:rsidRDefault="00A06BE5" w:rsidP="00A06BE5">
            <w:pPr>
              <w:numPr>
                <w:ilvl w:val="0"/>
                <w:numId w:val="15"/>
              </w:numPr>
              <w:autoSpaceDE w:val="0"/>
              <w:autoSpaceDN w:val="0"/>
              <w:spacing w:after="0" w:line="240" w:lineRule="auto"/>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A06BE5" w:rsidRPr="00A06BE5" w:rsidRDefault="00A06BE5" w:rsidP="00A06BE5">
            <w:pPr>
              <w:spacing w:after="0" w:line="240" w:lineRule="auto"/>
              <w:ind w:left="175"/>
              <w:rPr>
                <w:rFonts w:ascii="Times New Roman" w:hAnsi="Times New Roman" w:cs="Times New Roman"/>
                <w:i/>
                <w:noProof/>
                <w:color w:val="0000FF"/>
                <w:sz w:val="18"/>
                <w:szCs w:val="18"/>
              </w:rPr>
            </w:pPr>
            <w:r w:rsidRPr="00A06BE5">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noProof/>
                <w:color w:val="0000FF"/>
                <w:sz w:val="18"/>
                <w:szCs w:val="18"/>
              </w:rPr>
              <w:t>BM [(1x(2x60”)]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Kegiatan:</w:t>
            </w:r>
          </w:p>
          <w:p w:rsidR="00A06BE5" w:rsidRPr="00A06BE5" w:rsidRDefault="00A06BE5" w:rsidP="00A06BE5">
            <w:pPr>
              <w:numPr>
                <w:ilvl w:val="0"/>
                <w:numId w:val="1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Reviewing the previous lessons.</w:t>
            </w:r>
          </w:p>
          <w:p w:rsidR="00A06BE5" w:rsidRPr="00A06BE5" w:rsidRDefault="00A06BE5" w:rsidP="00A06BE5">
            <w:pPr>
              <w:numPr>
                <w:ilvl w:val="0"/>
                <w:numId w:val="1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Reading the added learning materials.</w:t>
            </w:r>
          </w:p>
          <w:p w:rsidR="00A06BE5" w:rsidRPr="00A06BE5" w:rsidRDefault="00A06BE5" w:rsidP="00A06BE5">
            <w:pPr>
              <w:numPr>
                <w:ilvl w:val="0"/>
                <w:numId w:val="1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Recording the presence.</w:t>
            </w:r>
          </w:p>
          <w:p w:rsidR="00A06BE5" w:rsidRPr="00A06BE5" w:rsidRDefault="00A06BE5" w:rsidP="00A06BE5">
            <w:pPr>
              <w:numPr>
                <w:ilvl w:val="0"/>
                <w:numId w:val="1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 xml:space="preserve">Responding to opening questions in the ‘Discussion Forum’ section. </w:t>
            </w:r>
          </w:p>
          <w:p w:rsidR="00A06BE5" w:rsidRPr="00A06BE5" w:rsidRDefault="00A06BE5" w:rsidP="00A06BE5">
            <w:pPr>
              <w:numPr>
                <w:ilvl w:val="0"/>
                <w:numId w:val="1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Submitting the assigned tasks.</w:t>
            </w:r>
          </w:p>
          <w:p w:rsidR="00A06BE5" w:rsidRPr="00A06BE5" w:rsidRDefault="00A06BE5" w:rsidP="00A06BE5">
            <w:pPr>
              <w:autoSpaceDE w:val="0"/>
              <w:autoSpaceDN w:val="0"/>
              <w:spacing w:after="0" w:line="240" w:lineRule="auto"/>
              <w:rPr>
                <w:rFonts w:ascii="Times New Roman" w:eastAsia="Times New Roman" w:hAnsi="Times New Roman" w:cs="Times New Roman"/>
                <w:bCs/>
                <w:noProof/>
                <w:color w:val="0033CC"/>
                <w:sz w:val="18"/>
                <w:szCs w:val="18"/>
              </w:rPr>
            </w:pPr>
            <w:r w:rsidRPr="00A06BE5">
              <w:rPr>
                <w:rFonts w:ascii="Times New Roman" w:eastAsia="Times New Roman" w:hAnsi="Times New Roman" w:cs="Times New Roman"/>
                <w:bCs/>
                <w:noProof/>
                <w:color w:val="0033CC"/>
                <w:sz w:val="18"/>
                <w:szCs w:val="18"/>
              </w:rPr>
              <w:t>PT [(1x(2x60”)]</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r w:rsidRPr="00A06BE5">
              <w:rPr>
                <w:rFonts w:ascii="Times New Roman" w:eastAsia="Times New Roman" w:hAnsi="Times New Roman" w:cs="Times New Roman"/>
                <w:b/>
                <w:noProof/>
                <w:color w:val="000000"/>
                <w:sz w:val="18"/>
                <w:szCs w:val="18"/>
              </w:rPr>
              <w:t>Task 3:</w:t>
            </w: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
                <w:noProof/>
                <w:color w:val="000000"/>
                <w:sz w:val="18"/>
                <w:szCs w:val="18"/>
              </w:rPr>
              <w:t>Moda (</w:t>
            </w:r>
            <w:r w:rsidRPr="00A06BE5">
              <w:rPr>
                <w:rFonts w:ascii="Times New Roman" w:eastAsia="Times New Roman" w:hAnsi="Times New Roman" w:cs="Times New Roman"/>
                <w:b/>
                <w:i/>
                <w:iCs/>
                <w:noProof/>
                <w:color w:val="000000"/>
                <w:sz w:val="18"/>
                <w:szCs w:val="18"/>
              </w:rPr>
              <w:t>Learning Management System</w:t>
            </w:r>
            <w:r w:rsidRPr="00A06BE5">
              <w:rPr>
                <w:rFonts w:ascii="Times New Roman" w:eastAsia="Times New Roman" w:hAnsi="Times New Roman" w:cs="Times New Roman"/>
                <w:b/>
                <w:noProof/>
                <w:color w:val="000000"/>
                <w:sz w:val="18"/>
                <w:szCs w:val="18"/>
              </w:rPr>
              <w:t>):</w:t>
            </w:r>
          </w:p>
          <w:p w:rsidR="00A06BE5" w:rsidRPr="00A06BE5" w:rsidRDefault="008A6E04" w:rsidP="00A06BE5">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0" w:history="1">
              <w:r w:rsidR="00A06BE5" w:rsidRPr="00A06BE5">
                <w:rPr>
                  <w:rFonts w:ascii="Times New Roman" w:eastAsia="Times New Roman" w:hAnsi="Times New Roman" w:cs="Times New Roman"/>
                  <w:bCs/>
                  <w:noProof/>
                  <w:color w:val="0033CC"/>
                  <w:sz w:val="18"/>
                  <w:szCs w:val="18"/>
                  <w:u w:val="single"/>
                </w:rPr>
                <w:t>elearning@usu.ac.id</w:t>
              </w:r>
            </w:hyperlink>
          </w:p>
          <w:p w:rsidR="00A06BE5" w:rsidRPr="00A06BE5" w:rsidRDefault="00A06BE5" w:rsidP="00A06BE5">
            <w:pPr>
              <w:spacing w:after="0" w:line="252" w:lineRule="auto"/>
              <w:rPr>
                <w:rFonts w:ascii="Times New Roman" w:hAnsi="Times New Roman" w:cs="Times New Roman"/>
                <w:noProof/>
                <w:color w:val="0D0D0D"/>
                <w:sz w:val="18"/>
                <w:szCs w:val="18"/>
              </w:rPr>
            </w:pPr>
          </w:p>
        </w:tc>
        <w:tc>
          <w:tcPr>
            <w:tcW w:w="1560"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lang w:eastAsia="id-ID"/>
              </w:rPr>
            </w:pPr>
            <w:r w:rsidRPr="00A06BE5">
              <w:rPr>
                <w:rFonts w:ascii="Times New Roman" w:eastAsia="Times New Roman" w:hAnsi="Times New Roman" w:cs="Times New Roman"/>
                <w:noProof/>
                <w:color w:val="0000FF"/>
                <w:sz w:val="18"/>
                <w:szCs w:val="18"/>
                <w:lang w:eastAsia="id-ID"/>
              </w:rPr>
              <w:t>TM [(1x(2x50”)]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Kegiatan:</w:t>
            </w:r>
          </w:p>
          <w:p w:rsidR="00A06BE5" w:rsidRPr="00A06BE5" w:rsidRDefault="00A06BE5" w:rsidP="00A06BE5">
            <w:pPr>
              <w:numPr>
                <w:ilvl w:val="0"/>
                <w:numId w:val="17"/>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Making notes of the learning materials explained.</w:t>
            </w:r>
          </w:p>
          <w:p w:rsidR="00A06BE5" w:rsidRPr="00A06BE5" w:rsidRDefault="00A06BE5" w:rsidP="00A06BE5">
            <w:pPr>
              <w:numPr>
                <w:ilvl w:val="0"/>
                <w:numId w:val="17"/>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Responding to the questions or instructions given.</w:t>
            </w:r>
          </w:p>
          <w:p w:rsidR="00A06BE5" w:rsidRPr="00A06BE5" w:rsidRDefault="00A06BE5" w:rsidP="00A06BE5">
            <w:pPr>
              <w:numPr>
                <w:ilvl w:val="0"/>
                <w:numId w:val="17"/>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Completing all the provided exercises individually.</w:t>
            </w:r>
          </w:p>
          <w:p w:rsidR="00A06BE5" w:rsidRPr="00A06BE5" w:rsidRDefault="00A06BE5" w:rsidP="00A06BE5">
            <w:pPr>
              <w:numPr>
                <w:ilvl w:val="0"/>
                <w:numId w:val="17"/>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Discussing the exercises completed.</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Media: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Power Point Presentation (PPT)</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 xml:space="preserve">Zoom Meeting </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Audio Recording</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English Handout</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A06BE5">
              <w:rPr>
                <w:rFonts w:ascii="Times New Roman" w:eastAsia="Times New Roman" w:hAnsi="Times New Roman" w:cs="Times New Roman"/>
                <w:b/>
                <w:noProof/>
                <w:color w:val="000000"/>
                <w:sz w:val="18"/>
                <w:szCs w:val="18"/>
                <w:lang w:eastAsia="id-ID"/>
              </w:rPr>
              <w:t>Metode Pembelajaran: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Online Lecture</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Discussion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 xml:space="preserve">Self-Paced </w:t>
            </w:r>
          </w:p>
          <w:p w:rsidR="00A06BE5" w:rsidRPr="00A06BE5" w:rsidRDefault="00A06BE5" w:rsidP="00A06BE5">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Learning</w:t>
            </w:r>
          </w:p>
          <w:p w:rsidR="00A06BE5" w:rsidRPr="00A06BE5" w:rsidRDefault="00A06BE5" w:rsidP="00A06BE5">
            <w:pPr>
              <w:spacing w:after="0" w:line="252" w:lineRule="auto"/>
              <w:rPr>
                <w:rFonts w:ascii="Times New Roman" w:hAnsi="Times New Roman" w:cs="Times New Roman"/>
                <w:noProof/>
                <w:sz w:val="18"/>
                <w:szCs w:val="18"/>
              </w:rPr>
            </w:pPr>
          </w:p>
        </w:tc>
        <w:tc>
          <w:tcPr>
            <w:tcW w:w="347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Pokok Bahasan:</w:t>
            </w:r>
          </w:p>
          <w:p w:rsidR="00A06BE5" w:rsidRDefault="00A06BE5" w:rsidP="009E00A3">
            <w:pPr>
              <w:spacing w:after="0" w:line="240" w:lineRule="auto"/>
              <w:jc w:val="both"/>
              <w:rPr>
                <w:rFonts w:ascii="Times New Roman" w:eastAsia="Times New Roman" w:hAnsi="Times New Roman" w:cs="Times New Roman"/>
                <w:noProof/>
                <w:color w:val="000000"/>
                <w:sz w:val="18"/>
                <w:szCs w:val="18"/>
                <w:lang w:eastAsia="id-ID"/>
              </w:rPr>
            </w:pPr>
            <w:r w:rsidRPr="00A06BE5">
              <w:rPr>
                <w:rFonts w:ascii="Times New Roman" w:eastAsia="Times New Roman" w:hAnsi="Times New Roman" w:cs="Times New Roman"/>
                <w:noProof/>
                <w:color w:val="000000"/>
                <w:sz w:val="18"/>
                <w:szCs w:val="18"/>
                <w:lang w:eastAsia="id-ID"/>
              </w:rPr>
              <w:t>Teori</w:t>
            </w:r>
            <w:r w:rsidR="009E00A3">
              <w:rPr>
                <w:rFonts w:ascii="Times New Roman" w:eastAsia="Times New Roman" w:hAnsi="Times New Roman" w:cs="Times New Roman"/>
                <w:noProof/>
                <w:color w:val="000000"/>
                <w:sz w:val="18"/>
                <w:szCs w:val="18"/>
                <w:lang w:val="id-ID" w:eastAsia="id-ID"/>
              </w:rPr>
              <w:t xml:space="preserve"> </w:t>
            </w:r>
            <w:r w:rsidR="009E00A3" w:rsidRPr="009E00A3">
              <w:rPr>
                <w:rFonts w:ascii="Times New Roman" w:eastAsia="Times New Roman" w:hAnsi="Times New Roman" w:cs="Times New Roman"/>
                <w:noProof/>
                <w:color w:val="000000"/>
                <w:sz w:val="18"/>
                <w:szCs w:val="18"/>
                <w:lang w:val="id-ID" w:eastAsia="id-ID"/>
              </w:rPr>
              <w:t>persamaan Curl, aplikasi Curl, teori Stoke, fluks magnet, rapat fluks magnet serta kemampuan melakukan perhitungan sederhana.</w:t>
            </w:r>
            <w:r w:rsidRPr="00A06BE5">
              <w:rPr>
                <w:rFonts w:ascii="Times New Roman" w:eastAsia="Times New Roman" w:hAnsi="Times New Roman" w:cs="Times New Roman"/>
                <w:noProof/>
                <w:color w:val="000000"/>
                <w:sz w:val="18"/>
                <w:szCs w:val="18"/>
                <w:lang w:eastAsia="id-ID"/>
              </w:rPr>
              <w:t xml:space="preserve"> </w:t>
            </w:r>
          </w:p>
          <w:p w:rsidR="009E00A3" w:rsidRPr="00A06BE5" w:rsidRDefault="009E00A3" w:rsidP="00A06BE5">
            <w:pPr>
              <w:spacing w:after="0" w:line="240" w:lineRule="auto"/>
              <w:rPr>
                <w:rFonts w:ascii="Times New Roman" w:eastAsia="Times New Roman" w:hAnsi="Times New Roman" w:cs="Times New Roman"/>
                <w:i/>
                <w:iCs/>
                <w:noProof/>
                <w:color w:val="000000"/>
                <w:sz w:val="18"/>
                <w:szCs w:val="18"/>
                <w:lang w:eastAsia="id-ID"/>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Referensi:</w:t>
            </w:r>
          </w:p>
          <w:p w:rsidR="0072668D" w:rsidRDefault="0072668D" w:rsidP="0072668D">
            <w:pPr>
              <w:pStyle w:val="ListParagraph"/>
              <w:numPr>
                <w:ilvl w:val="0"/>
                <w:numId w:val="63"/>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A06BE5" w:rsidRPr="0072668D" w:rsidRDefault="0072668D" w:rsidP="0072668D">
            <w:pPr>
              <w:pStyle w:val="ListParagraph"/>
              <w:numPr>
                <w:ilvl w:val="0"/>
                <w:numId w:val="63"/>
              </w:numPr>
              <w:spacing w:after="0" w:line="240" w:lineRule="auto"/>
              <w:jc w:val="both"/>
              <w:rPr>
                <w:rFonts w:ascii="Times New Roman" w:hAnsi="Times New Roman" w:cs="Times New Roman"/>
                <w:b/>
                <w:sz w:val="18"/>
                <w:szCs w:val="18"/>
              </w:rPr>
            </w:pPr>
            <w:r w:rsidRPr="0072668D">
              <w:rPr>
                <w:rFonts w:ascii="Times New Roman" w:hAnsi="Times New Roman" w:cs="Times New Roman"/>
                <w:b/>
                <w:sz w:val="18"/>
                <w:szCs w:val="18"/>
              </w:rPr>
              <w:t>U. A. Bakshi, A. V. Bakshi, “Electromagnetic Fields”. Technical Publications, 2008</w:t>
            </w:r>
          </w:p>
        </w:tc>
        <w:tc>
          <w:tcPr>
            <w:tcW w:w="868" w:type="dxa"/>
            <w:shd w:val="clear" w:color="auto" w:fill="auto"/>
          </w:tcPr>
          <w:p w:rsidR="00A06BE5" w:rsidRPr="00A06BE5" w:rsidRDefault="008A6E04" w:rsidP="00A06BE5">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A06BE5" w:rsidRPr="00A06BE5">
              <w:rPr>
                <w:rFonts w:ascii="Times New Roman" w:eastAsia="Times New Roman" w:hAnsi="Times New Roman" w:cs="Times New Roman"/>
                <w:noProof/>
                <w:color w:val="000000"/>
                <w:sz w:val="18"/>
                <w:szCs w:val="18"/>
                <w:lang w:eastAsia="id-ID"/>
              </w:rPr>
              <w:t>%</w:t>
            </w:r>
          </w:p>
        </w:tc>
      </w:tr>
      <w:tr w:rsidR="00A06BE5" w:rsidRPr="00A06BE5" w:rsidTr="0055778D">
        <w:trPr>
          <w:trHeight w:val="3687"/>
        </w:trPr>
        <w:tc>
          <w:tcPr>
            <w:tcW w:w="734" w:type="dxa"/>
            <w:shd w:val="clear" w:color="auto" w:fill="auto"/>
          </w:tcPr>
          <w:p w:rsidR="00A06BE5" w:rsidRPr="00A06BE5" w:rsidRDefault="00A06BE5" w:rsidP="00A06BE5">
            <w:pPr>
              <w:spacing w:after="0" w:line="240" w:lineRule="auto"/>
              <w:ind w:left="-90" w:right="-108"/>
              <w:jc w:val="center"/>
              <w:rPr>
                <w:rFonts w:ascii="Times New Roman" w:hAnsi="Times New Roman" w:cs="Times New Roman"/>
                <w:noProof/>
                <w:sz w:val="18"/>
                <w:szCs w:val="18"/>
              </w:rPr>
            </w:pPr>
            <w:r w:rsidRPr="00A06BE5">
              <w:rPr>
                <w:rFonts w:ascii="Times New Roman" w:hAnsi="Times New Roman" w:cs="Times New Roman"/>
                <w:noProof/>
                <w:sz w:val="18"/>
                <w:szCs w:val="18"/>
              </w:rPr>
              <w:lastRenderedPageBreak/>
              <w:t>5</w:t>
            </w:r>
          </w:p>
        </w:tc>
        <w:tc>
          <w:tcPr>
            <w:tcW w:w="2941" w:type="dxa"/>
            <w:shd w:val="clear" w:color="auto" w:fill="auto"/>
          </w:tcPr>
          <w:p w:rsidR="00A06BE5" w:rsidRPr="009E00A3" w:rsidRDefault="00A06BE5" w:rsidP="009E00A3">
            <w:pPr>
              <w:spacing w:line="240" w:lineRule="auto"/>
              <w:jc w:val="both"/>
              <w:rPr>
                <w:rFonts w:ascii="Times New Roman" w:hAnsi="Times New Roman" w:cs="Times New Roman"/>
                <w:noProof/>
                <w:color w:val="0D0D0D"/>
                <w:sz w:val="18"/>
                <w:szCs w:val="18"/>
                <w:lang w:val="id-ID"/>
              </w:rPr>
            </w:pPr>
            <w:r w:rsidRPr="00A06BE5">
              <w:rPr>
                <w:rFonts w:ascii="Times New Roman" w:hAnsi="Times New Roman" w:cs="Times New Roman"/>
                <w:noProof/>
                <w:color w:val="0D0D0D"/>
                <w:sz w:val="18"/>
                <w:szCs w:val="18"/>
              </w:rPr>
              <w:t xml:space="preserve">Mahasiswa </w:t>
            </w:r>
            <w:r w:rsidR="009E00A3">
              <w:rPr>
                <w:rFonts w:ascii="Times New Roman" w:hAnsi="Times New Roman" w:cs="Times New Roman"/>
                <w:noProof/>
                <w:color w:val="0D0D0D"/>
                <w:sz w:val="18"/>
                <w:szCs w:val="18"/>
                <w:lang w:val="id-ID"/>
              </w:rPr>
              <w:t xml:space="preserve">memahami </w:t>
            </w:r>
            <w:r w:rsidR="009E00A3" w:rsidRPr="009E00A3">
              <w:rPr>
                <w:rFonts w:ascii="Times New Roman" w:hAnsi="Times New Roman" w:cs="Times New Roman"/>
                <w:noProof/>
                <w:color w:val="0D0D0D"/>
                <w:sz w:val="18"/>
                <w:szCs w:val="18"/>
                <w:lang w:val="id-ID"/>
              </w:rPr>
              <w:t>teori gaya magnetik pada muatan bergerak, gaya magnetik antara unsur arus differensial, tor</w:t>
            </w:r>
            <w:r w:rsidR="009E00A3">
              <w:rPr>
                <w:rFonts w:ascii="Times New Roman" w:hAnsi="Times New Roman" w:cs="Times New Roman"/>
                <w:noProof/>
                <w:color w:val="0D0D0D"/>
                <w:sz w:val="18"/>
                <w:szCs w:val="18"/>
                <w:lang w:val="id-ID"/>
              </w:rPr>
              <w:t>si dan efek Hall serta mampu</w:t>
            </w:r>
            <w:r w:rsidR="009E00A3" w:rsidRPr="009E00A3">
              <w:rPr>
                <w:rFonts w:ascii="Times New Roman" w:hAnsi="Times New Roman" w:cs="Times New Roman"/>
                <w:noProof/>
                <w:color w:val="0D0D0D"/>
                <w:sz w:val="18"/>
                <w:szCs w:val="18"/>
                <w:lang w:val="id-ID"/>
              </w:rPr>
              <w:t xml:space="preserve"> melakukan perhitungan sederhana</w:t>
            </w:r>
          </w:p>
        </w:tc>
        <w:tc>
          <w:tcPr>
            <w:tcW w:w="1744" w:type="dxa"/>
            <w:shd w:val="clear" w:color="auto" w:fill="auto"/>
          </w:tcPr>
          <w:p w:rsidR="00A06BE5" w:rsidRPr="00A06BE5" w:rsidRDefault="00A06BE5" w:rsidP="00A06BE5">
            <w:pPr>
              <w:numPr>
                <w:ilvl w:val="0"/>
                <w:numId w:val="1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 xml:space="preserve">  The accuracy in providing the information required  </w:t>
            </w:r>
          </w:p>
          <w:p w:rsidR="00A06BE5" w:rsidRPr="00A06BE5" w:rsidRDefault="00A06BE5" w:rsidP="00A06BE5">
            <w:pPr>
              <w:numPr>
                <w:ilvl w:val="0"/>
                <w:numId w:val="1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The student’s fluency in reading the memo (spelling, intonation, and speed)</w:t>
            </w:r>
          </w:p>
          <w:p w:rsidR="00A06BE5" w:rsidRPr="00A06BE5" w:rsidRDefault="00A06BE5" w:rsidP="00A06BE5">
            <w:pPr>
              <w:numPr>
                <w:ilvl w:val="0"/>
                <w:numId w:val="1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 xml:space="preserve">    The correctness of the student’s answers </w:t>
            </w:r>
          </w:p>
          <w:p w:rsidR="00A06BE5" w:rsidRPr="00A06BE5" w:rsidRDefault="00A06BE5" w:rsidP="00A06BE5">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A06BE5" w:rsidRPr="00A06BE5" w:rsidRDefault="00A06BE5" w:rsidP="00A06BE5">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A06BE5" w:rsidRPr="00A06BE5" w:rsidRDefault="00A06BE5" w:rsidP="00A06BE5">
            <w:pPr>
              <w:autoSpaceDE w:val="0"/>
              <w:autoSpaceDN w:val="0"/>
              <w:spacing w:after="0" w:line="240" w:lineRule="auto"/>
              <w:jc w:val="both"/>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b/>
                <w:bCs/>
                <w:noProof/>
                <w:color w:val="000000"/>
                <w:sz w:val="18"/>
                <w:szCs w:val="18"/>
              </w:rPr>
              <w:t>Kriteria: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Marking Scheme</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Bentuk:</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i/>
                <w:iCs/>
                <w:noProof/>
                <w:color w:val="000000"/>
                <w:sz w:val="18"/>
                <w:szCs w:val="18"/>
              </w:rPr>
              <w:t xml:space="preserve">Worksheet </w:t>
            </w:r>
            <w:r w:rsidRPr="00A06BE5">
              <w:rPr>
                <w:rFonts w:ascii="Times New Roman" w:eastAsia="Times New Roman" w:hAnsi="Times New Roman" w:cs="Times New Roman"/>
                <w:noProof/>
                <w:color w:val="000000"/>
                <w:sz w:val="18"/>
                <w:szCs w:val="18"/>
              </w:rPr>
              <w:t>(Non-Tes)</w:t>
            </w:r>
          </w:p>
          <w:p w:rsidR="00A06BE5" w:rsidRPr="00A06BE5" w:rsidRDefault="00A06BE5" w:rsidP="00A06BE5">
            <w:pPr>
              <w:numPr>
                <w:ilvl w:val="0"/>
                <w:numId w:val="19"/>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Reading the memo provided.</w:t>
            </w:r>
          </w:p>
          <w:p w:rsidR="00A06BE5" w:rsidRPr="00A06BE5" w:rsidRDefault="00A06BE5" w:rsidP="00A06BE5">
            <w:pPr>
              <w:numPr>
                <w:ilvl w:val="0"/>
                <w:numId w:val="19"/>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Responding to the opening questions given.</w:t>
            </w:r>
          </w:p>
          <w:p w:rsidR="00A06BE5" w:rsidRPr="00A06BE5" w:rsidRDefault="00A06BE5" w:rsidP="00A06BE5">
            <w:pPr>
              <w:numPr>
                <w:ilvl w:val="0"/>
                <w:numId w:val="19"/>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Completing the table (problem-solution) according to the information in the memo.</w:t>
            </w:r>
          </w:p>
          <w:p w:rsidR="00A06BE5" w:rsidRPr="00A06BE5" w:rsidRDefault="00A06BE5" w:rsidP="00A06BE5">
            <w:pPr>
              <w:numPr>
                <w:ilvl w:val="0"/>
                <w:numId w:val="19"/>
              </w:numPr>
              <w:autoSpaceDE w:val="0"/>
              <w:autoSpaceDN w:val="0"/>
              <w:spacing w:after="0" w:line="240" w:lineRule="auto"/>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A06BE5" w:rsidRPr="00A06BE5" w:rsidRDefault="00A06BE5" w:rsidP="00A06BE5">
            <w:pPr>
              <w:spacing w:after="0" w:line="240" w:lineRule="auto"/>
              <w:ind w:left="175"/>
              <w:rPr>
                <w:rFonts w:ascii="Times New Roman" w:hAnsi="Times New Roman" w:cs="Times New Roman"/>
                <w:i/>
                <w:noProof/>
                <w:color w:val="0000FF"/>
                <w:sz w:val="18"/>
                <w:szCs w:val="18"/>
              </w:rPr>
            </w:pPr>
            <w:r w:rsidRPr="00A06BE5">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noProof/>
                <w:color w:val="0000FF"/>
                <w:sz w:val="18"/>
                <w:szCs w:val="18"/>
              </w:rPr>
              <w:t>BM [(1x(2x60”)]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Kegiatan:</w:t>
            </w:r>
          </w:p>
          <w:p w:rsidR="00A06BE5" w:rsidRPr="00A06BE5" w:rsidRDefault="00A06BE5" w:rsidP="00A06BE5">
            <w:pPr>
              <w:numPr>
                <w:ilvl w:val="0"/>
                <w:numId w:val="2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Reviewing the previous lessons.</w:t>
            </w:r>
          </w:p>
          <w:p w:rsidR="00A06BE5" w:rsidRPr="00A06BE5" w:rsidRDefault="00A06BE5" w:rsidP="00A06BE5">
            <w:pPr>
              <w:numPr>
                <w:ilvl w:val="0"/>
                <w:numId w:val="2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Reading the added learning materials.</w:t>
            </w:r>
          </w:p>
          <w:p w:rsidR="00A06BE5" w:rsidRPr="00A06BE5" w:rsidRDefault="00A06BE5" w:rsidP="00A06BE5">
            <w:pPr>
              <w:numPr>
                <w:ilvl w:val="0"/>
                <w:numId w:val="2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Recording the presence.</w:t>
            </w:r>
          </w:p>
          <w:p w:rsidR="00A06BE5" w:rsidRPr="00A06BE5" w:rsidRDefault="00A06BE5" w:rsidP="00A06BE5">
            <w:pPr>
              <w:numPr>
                <w:ilvl w:val="0"/>
                <w:numId w:val="20"/>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 xml:space="preserve">Responding to opening questions in the ‘Discussion Forum’ section. </w:t>
            </w:r>
          </w:p>
          <w:p w:rsidR="00A06BE5" w:rsidRPr="00A06BE5" w:rsidRDefault="00A06BE5" w:rsidP="00A06BE5">
            <w:pPr>
              <w:numPr>
                <w:ilvl w:val="0"/>
                <w:numId w:val="20"/>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Submitting the assigned tasks.</w:t>
            </w:r>
          </w:p>
          <w:p w:rsidR="00A06BE5" w:rsidRPr="00A06BE5" w:rsidRDefault="00A06BE5" w:rsidP="00A06BE5">
            <w:pPr>
              <w:autoSpaceDE w:val="0"/>
              <w:autoSpaceDN w:val="0"/>
              <w:spacing w:after="0" w:line="240" w:lineRule="auto"/>
              <w:rPr>
                <w:rFonts w:ascii="Times New Roman" w:eastAsia="Times New Roman" w:hAnsi="Times New Roman" w:cs="Times New Roman"/>
                <w:bCs/>
                <w:noProof/>
                <w:color w:val="0033CC"/>
                <w:sz w:val="18"/>
                <w:szCs w:val="18"/>
              </w:rPr>
            </w:pPr>
            <w:r w:rsidRPr="00A06BE5">
              <w:rPr>
                <w:rFonts w:ascii="Times New Roman" w:eastAsia="Times New Roman" w:hAnsi="Times New Roman" w:cs="Times New Roman"/>
                <w:bCs/>
                <w:noProof/>
                <w:color w:val="0033CC"/>
                <w:sz w:val="18"/>
                <w:szCs w:val="18"/>
              </w:rPr>
              <w:t>PT [(1x(2x60”)]</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r w:rsidRPr="00A06BE5">
              <w:rPr>
                <w:rFonts w:ascii="Times New Roman" w:eastAsia="Times New Roman" w:hAnsi="Times New Roman" w:cs="Times New Roman"/>
                <w:b/>
                <w:noProof/>
                <w:color w:val="000000"/>
                <w:sz w:val="18"/>
                <w:szCs w:val="18"/>
              </w:rPr>
              <w:t>Task 3:</w:t>
            </w: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
                <w:noProof/>
                <w:color w:val="000000"/>
                <w:sz w:val="18"/>
                <w:szCs w:val="18"/>
              </w:rPr>
              <w:t>Moda (</w:t>
            </w:r>
            <w:r w:rsidRPr="00A06BE5">
              <w:rPr>
                <w:rFonts w:ascii="Times New Roman" w:eastAsia="Times New Roman" w:hAnsi="Times New Roman" w:cs="Times New Roman"/>
                <w:b/>
                <w:i/>
                <w:iCs/>
                <w:noProof/>
                <w:color w:val="000000"/>
                <w:sz w:val="18"/>
                <w:szCs w:val="18"/>
              </w:rPr>
              <w:t>Learning Management System</w:t>
            </w:r>
            <w:r w:rsidRPr="00A06BE5">
              <w:rPr>
                <w:rFonts w:ascii="Times New Roman" w:eastAsia="Times New Roman" w:hAnsi="Times New Roman" w:cs="Times New Roman"/>
                <w:b/>
                <w:noProof/>
                <w:color w:val="000000"/>
                <w:sz w:val="18"/>
                <w:szCs w:val="18"/>
              </w:rPr>
              <w:t>):</w:t>
            </w:r>
          </w:p>
          <w:p w:rsidR="00A06BE5" w:rsidRPr="00A06BE5" w:rsidRDefault="008A6E04" w:rsidP="00A06BE5">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1" w:history="1">
              <w:r w:rsidR="00A06BE5" w:rsidRPr="00A06BE5">
                <w:rPr>
                  <w:rFonts w:ascii="Times New Roman" w:eastAsia="Times New Roman" w:hAnsi="Times New Roman" w:cs="Times New Roman"/>
                  <w:bCs/>
                  <w:noProof/>
                  <w:color w:val="0033CC"/>
                  <w:sz w:val="18"/>
                  <w:szCs w:val="18"/>
                  <w:u w:val="single"/>
                </w:rPr>
                <w:t>elearning@usu.ac.id</w:t>
              </w:r>
            </w:hyperlink>
          </w:p>
          <w:p w:rsidR="00A06BE5" w:rsidRPr="00A06BE5" w:rsidRDefault="00A06BE5" w:rsidP="00A06BE5">
            <w:pPr>
              <w:spacing w:after="0" w:line="252" w:lineRule="auto"/>
              <w:rPr>
                <w:rFonts w:ascii="Times New Roman" w:hAnsi="Times New Roman" w:cs="Times New Roman"/>
                <w:noProof/>
                <w:color w:val="0D0D0D"/>
                <w:sz w:val="18"/>
                <w:szCs w:val="18"/>
              </w:rPr>
            </w:pPr>
          </w:p>
        </w:tc>
        <w:tc>
          <w:tcPr>
            <w:tcW w:w="1560"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lang w:eastAsia="id-ID"/>
              </w:rPr>
            </w:pPr>
            <w:r w:rsidRPr="00A06BE5">
              <w:rPr>
                <w:rFonts w:ascii="Times New Roman" w:eastAsia="Times New Roman" w:hAnsi="Times New Roman" w:cs="Times New Roman"/>
                <w:noProof/>
                <w:color w:val="0000FF"/>
                <w:sz w:val="18"/>
                <w:szCs w:val="18"/>
                <w:lang w:eastAsia="id-ID"/>
              </w:rPr>
              <w:t>TM [(1x(2x50”)]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Kegiatan:</w:t>
            </w:r>
          </w:p>
          <w:p w:rsidR="00A06BE5" w:rsidRPr="00A06BE5" w:rsidRDefault="00A06BE5" w:rsidP="00A06BE5">
            <w:pPr>
              <w:numPr>
                <w:ilvl w:val="0"/>
                <w:numId w:val="21"/>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Making notes of the learning materials explained.</w:t>
            </w:r>
          </w:p>
          <w:p w:rsidR="00A06BE5" w:rsidRPr="00A06BE5" w:rsidRDefault="00A06BE5" w:rsidP="00A06BE5">
            <w:pPr>
              <w:numPr>
                <w:ilvl w:val="0"/>
                <w:numId w:val="21"/>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Responding to the questions or instructions given.</w:t>
            </w:r>
          </w:p>
          <w:p w:rsidR="00A06BE5" w:rsidRPr="00A06BE5" w:rsidRDefault="00A06BE5" w:rsidP="00A06BE5">
            <w:pPr>
              <w:numPr>
                <w:ilvl w:val="0"/>
                <w:numId w:val="21"/>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Completing all the provided exercises individually.</w:t>
            </w:r>
          </w:p>
          <w:p w:rsidR="00A06BE5" w:rsidRPr="00A06BE5" w:rsidRDefault="00A06BE5" w:rsidP="00A06BE5">
            <w:pPr>
              <w:numPr>
                <w:ilvl w:val="0"/>
                <w:numId w:val="21"/>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Discussing the exercises completed.</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Media: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Power Point Presentation (PPT)</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 xml:space="preserve">Zoom Meeting </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Audio Recording</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English Handout</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A06BE5">
              <w:rPr>
                <w:rFonts w:ascii="Times New Roman" w:eastAsia="Times New Roman" w:hAnsi="Times New Roman" w:cs="Times New Roman"/>
                <w:b/>
                <w:noProof/>
                <w:color w:val="000000"/>
                <w:sz w:val="18"/>
                <w:szCs w:val="18"/>
                <w:lang w:eastAsia="id-ID"/>
              </w:rPr>
              <w:t>Metode Pembelajaran: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Online Lecture</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Discussion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 xml:space="preserve">Self-Paced </w:t>
            </w:r>
          </w:p>
          <w:p w:rsidR="00A06BE5" w:rsidRPr="00A06BE5" w:rsidRDefault="00A06BE5" w:rsidP="00A06BE5">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Learning</w:t>
            </w:r>
          </w:p>
          <w:p w:rsidR="00A06BE5" w:rsidRPr="00A06BE5" w:rsidRDefault="00A06BE5" w:rsidP="00A06BE5">
            <w:pPr>
              <w:spacing w:after="0" w:line="252" w:lineRule="auto"/>
              <w:rPr>
                <w:rFonts w:ascii="Times New Roman" w:hAnsi="Times New Roman" w:cs="Times New Roman"/>
                <w:noProof/>
                <w:sz w:val="18"/>
                <w:szCs w:val="18"/>
              </w:rPr>
            </w:pPr>
          </w:p>
        </w:tc>
        <w:tc>
          <w:tcPr>
            <w:tcW w:w="347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Pokok Bahasan:</w:t>
            </w:r>
          </w:p>
          <w:p w:rsidR="00A06BE5" w:rsidRPr="00A06BE5" w:rsidRDefault="009E00A3" w:rsidP="009E00A3">
            <w:pPr>
              <w:spacing w:after="0" w:line="240" w:lineRule="auto"/>
              <w:jc w:val="both"/>
              <w:rPr>
                <w:rFonts w:ascii="Times New Roman" w:eastAsia="Times New Roman" w:hAnsi="Times New Roman" w:cs="Times New Roman"/>
                <w:noProof/>
                <w:color w:val="000000"/>
                <w:sz w:val="18"/>
                <w:szCs w:val="18"/>
                <w:lang w:eastAsia="id-ID"/>
              </w:rPr>
            </w:pPr>
            <w:r>
              <w:rPr>
                <w:rFonts w:ascii="Times New Roman" w:eastAsia="Times New Roman" w:hAnsi="Times New Roman" w:cs="Times New Roman"/>
                <w:noProof/>
                <w:color w:val="000000"/>
                <w:sz w:val="18"/>
                <w:szCs w:val="18"/>
                <w:lang w:eastAsia="id-ID"/>
              </w:rPr>
              <w:t>T</w:t>
            </w:r>
            <w:r w:rsidRPr="009E00A3">
              <w:rPr>
                <w:rFonts w:ascii="Times New Roman" w:eastAsia="Times New Roman" w:hAnsi="Times New Roman" w:cs="Times New Roman"/>
                <w:noProof/>
                <w:color w:val="000000"/>
                <w:sz w:val="18"/>
                <w:szCs w:val="18"/>
                <w:lang w:eastAsia="id-ID"/>
              </w:rPr>
              <w:t xml:space="preserve">eori gaya magnetik pada muatan bergerak, gaya magnetik antara unsur arus differensial, torsi dan efek Hall serta kemampuan melakukan perhitungan sederhana </w:t>
            </w:r>
            <w:r>
              <w:rPr>
                <w:rFonts w:ascii="Times New Roman" w:eastAsia="Times New Roman" w:hAnsi="Times New Roman" w:cs="Times New Roman"/>
                <w:noProof/>
                <w:color w:val="000000"/>
                <w:sz w:val="18"/>
                <w:szCs w:val="18"/>
                <w:lang w:eastAsia="id-ID"/>
              </w:rPr>
              <w:t>e</w:t>
            </w:r>
          </w:p>
          <w:p w:rsidR="00A06BE5" w:rsidRPr="00A06BE5" w:rsidRDefault="00A06BE5" w:rsidP="00A06BE5">
            <w:pPr>
              <w:spacing w:after="0" w:line="240" w:lineRule="auto"/>
              <w:rPr>
                <w:rFonts w:ascii="Times New Roman" w:eastAsia="Times New Roman" w:hAnsi="Times New Roman" w:cs="Times New Roman"/>
                <w:i/>
                <w:iCs/>
                <w:noProof/>
                <w:color w:val="000000"/>
                <w:sz w:val="18"/>
                <w:szCs w:val="18"/>
                <w:lang w:eastAsia="id-ID"/>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Referensi:</w:t>
            </w:r>
          </w:p>
          <w:p w:rsidR="0072668D" w:rsidRDefault="0072668D" w:rsidP="0072668D">
            <w:pPr>
              <w:pStyle w:val="ListParagraph"/>
              <w:numPr>
                <w:ilvl w:val="0"/>
                <w:numId w:val="64"/>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A06BE5" w:rsidRPr="0072668D" w:rsidRDefault="0072668D" w:rsidP="0072668D">
            <w:pPr>
              <w:pStyle w:val="ListParagraph"/>
              <w:numPr>
                <w:ilvl w:val="0"/>
                <w:numId w:val="64"/>
              </w:numPr>
              <w:spacing w:after="0" w:line="240" w:lineRule="auto"/>
              <w:jc w:val="both"/>
              <w:rPr>
                <w:rFonts w:ascii="Times New Roman" w:hAnsi="Times New Roman" w:cs="Times New Roman"/>
                <w:b/>
                <w:sz w:val="18"/>
                <w:szCs w:val="18"/>
              </w:rPr>
            </w:pPr>
            <w:r w:rsidRPr="0072668D">
              <w:rPr>
                <w:rFonts w:ascii="Times New Roman" w:hAnsi="Times New Roman" w:cs="Times New Roman"/>
                <w:b/>
                <w:sz w:val="18"/>
                <w:szCs w:val="18"/>
              </w:rPr>
              <w:t>U. A. Bakshi, A. V. Bakshi, “Electromagnetic Fields”. Technical Publications, 2008</w:t>
            </w:r>
          </w:p>
        </w:tc>
        <w:tc>
          <w:tcPr>
            <w:tcW w:w="868" w:type="dxa"/>
            <w:shd w:val="clear" w:color="auto" w:fill="auto"/>
          </w:tcPr>
          <w:p w:rsidR="00A06BE5" w:rsidRPr="00A06BE5" w:rsidRDefault="008A6E04" w:rsidP="00A06BE5">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A06BE5" w:rsidRPr="00A06BE5">
              <w:rPr>
                <w:rFonts w:ascii="Times New Roman" w:eastAsia="Times New Roman" w:hAnsi="Times New Roman" w:cs="Times New Roman"/>
                <w:noProof/>
                <w:color w:val="000000"/>
                <w:sz w:val="18"/>
                <w:szCs w:val="18"/>
                <w:lang w:eastAsia="id-ID"/>
              </w:rPr>
              <w:t>%</w:t>
            </w:r>
          </w:p>
        </w:tc>
      </w:tr>
      <w:tr w:rsidR="00A06BE5" w:rsidRPr="00A06BE5" w:rsidTr="0055778D">
        <w:trPr>
          <w:trHeight w:val="3687"/>
        </w:trPr>
        <w:tc>
          <w:tcPr>
            <w:tcW w:w="734" w:type="dxa"/>
            <w:shd w:val="clear" w:color="auto" w:fill="auto"/>
          </w:tcPr>
          <w:p w:rsidR="00A06BE5" w:rsidRPr="00A06BE5" w:rsidRDefault="00A06BE5" w:rsidP="00A06BE5">
            <w:pPr>
              <w:spacing w:after="0" w:line="240" w:lineRule="auto"/>
              <w:ind w:left="-90" w:right="-108"/>
              <w:jc w:val="center"/>
              <w:rPr>
                <w:rFonts w:ascii="Times New Roman" w:hAnsi="Times New Roman" w:cs="Times New Roman"/>
                <w:noProof/>
                <w:sz w:val="18"/>
                <w:szCs w:val="18"/>
              </w:rPr>
            </w:pPr>
            <w:r w:rsidRPr="00A06BE5">
              <w:rPr>
                <w:rFonts w:ascii="Times New Roman" w:hAnsi="Times New Roman" w:cs="Times New Roman"/>
                <w:noProof/>
                <w:sz w:val="18"/>
                <w:szCs w:val="18"/>
              </w:rPr>
              <w:lastRenderedPageBreak/>
              <w:t>6</w:t>
            </w:r>
          </w:p>
        </w:tc>
        <w:tc>
          <w:tcPr>
            <w:tcW w:w="2941" w:type="dxa"/>
            <w:shd w:val="clear" w:color="auto" w:fill="auto"/>
          </w:tcPr>
          <w:p w:rsidR="00A06BE5" w:rsidRPr="009E00A3" w:rsidRDefault="009E00A3" w:rsidP="009E00A3">
            <w:pPr>
              <w:spacing w:line="240" w:lineRule="auto"/>
              <w:jc w:val="both"/>
              <w:rPr>
                <w:rFonts w:ascii="Times New Roman" w:hAnsi="Times New Roman" w:cs="Times New Roman"/>
                <w:noProof/>
                <w:color w:val="0D0D0D"/>
                <w:sz w:val="18"/>
                <w:szCs w:val="18"/>
                <w:lang w:val="id-ID"/>
              </w:rPr>
            </w:pPr>
            <w:r>
              <w:rPr>
                <w:rFonts w:ascii="Times New Roman" w:hAnsi="Times New Roman" w:cs="Times New Roman"/>
                <w:noProof/>
                <w:color w:val="0D0D0D"/>
                <w:sz w:val="18"/>
                <w:szCs w:val="18"/>
              </w:rPr>
              <w:t xml:space="preserve">Mahasiswa memahami </w:t>
            </w:r>
            <w:r w:rsidRPr="009E00A3">
              <w:rPr>
                <w:rFonts w:ascii="Times New Roman" w:hAnsi="Times New Roman" w:cs="Times New Roman"/>
                <w:noProof/>
                <w:color w:val="0D0D0D"/>
                <w:sz w:val="18"/>
                <w:szCs w:val="18"/>
              </w:rPr>
              <w:t>teori gaya magnetik pada muatan bergerak, gaya magnetik antara unsur arus differensial, torsi dan efek Hall serta kemampuan melakukan perhitungan sederhana</w:t>
            </w:r>
            <w:r>
              <w:rPr>
                <w:rFonts w:ascii="Times New Roman" w:hAnsi="Times New Roman" w:cs="Times New Roman"/>
                <w:noProof/>
                <w:color w:val="0D0D0D"/>
                <w:sz w:val="18"/>
                <w:szCs w:val="18"/>
                <w:lang w:val="id-ID"/>
              </w:rPr>
              <w:t xml:space="preserve"> (lanjutan)</w:t>
            </w:r>
          </w:p>
        </w:tc>
        <w:tc>
          <w:tcPr>
            <w:tcW w:w="1744" w:type="dxa"/>
            <w:shd w:val="clear" w:color="auto" w:fill="auto"/>
          </w:tcPr>
          <w:p w:rsidR="00A06BE5" w:rsidRPr="00A06BE5" w:rsidRDefault="00A06BE5" w:rsidP="00A06BE5">
            <w:pPr>
              <w:numPr>
                <w:ilvl w:val="0"/>
                <w:numId w:val="2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 xml:space="preserve">  The accuracy in providing the information required  </w:t>
            </w:r>
          </w:p>
          <w:p w:rsidR="00A06BE5" w:rsidRPr="00A06BE5" w:rsidRDefault="00A06BE5" w:rsidP="00A06BE5">
            <w:pPr>
              <w:numPr>
                <w:ilvl w:val="0"/>
                <w:numId w:val="2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The student’s fluency in reading the memo (spelling, intonation, and speed)</w:t>
            </w:r>
          </w:p>
          <w:p w:rsidR="00A06BE5" w:rsidRPr="00A06BE5" w:rsidRDefault="00A06BE5" w:rsidP="00A06BE5">
            <w:pPr>
              <w:numPr>
                <w:ilvl w:val="0"/>
                <w:numId w:val="2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 xml:space="preserve">    The correctness of the student’s answers </w:t>
            </w:r>
          </w:p>
          <w:p w:rsidR="00A06BE5" w:rsidRPr="00A06BE5" w:rsidRDefault="00A06BE5" w:rsidP="00A06BE5">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A06BE5" w:rsidRPr="00A06BE5" w:rsidRDefault="00A06BE5" w:rsidP="00A06BE5">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A06BE5" w:rsidRPr="00A06BE5" w:rsidRDefault="00A06BE5" w:rsidP="00A06BE5">
            <w:pPr>
              <w:autoSpaceDE w:val="0"/>
              <w:autoSpaceDN w:val="0"/>
              <w:spacing w:after="0" w:line="240" w:lineRule="auto"/>
              <w:jc w:val="both"/>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b/>
                <w:bCs/>
                <w:noProof/>
                <w:color w:val="000000"/>
                <w:sz w:val="18"/>
                <w:szCs w:val="18"/>
              </w:rPr>
              <w:t>Kriteria: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Marking Scheme</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Bentuk:</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i/>
                <w:iCs/>
                <w:noProof/>
                <w:color w:val="000000"/>
                <w:sz w:val="18"/>
                <w:szCs w:val="18"/>
              </w:rPr>
              <w:t xml:space="preserve">Worksheet </w:t>
            </w:r>
            <w:r w:rsidRPr="00A06BE5">
              <w:rPr>
                <w:rFonts w:ascii="Times New Roman" w:eastAsia="Times New Roman" w:hAnsi="Times New Roman" w:cs="Times New Roman"/>
                <w:noProof/>
                <w:color w:val="000000"/>
                <w:sz w:val="18"/>
                <w:szCs w:val="18"/>
              </w:rPr>
              <w:t>(Non-Tes)</w:t>
            </w:r>
          </w:p>
          <w:p w:rsidR="00A06BE5" w:rsidRPr="00A06BE5" w:rsidRDefault="00A06BE5" w:rsidP="00A06BE5">
            <w:pPr>
              <w:numPr>
                <w:ilvl w:val="0"/>
                <w:numId w:val="23"/>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Reading the memo provided.</w:t>
            </w:r>
          </w:p>
          <w:p w:rsidR="00A06BE5" w:rsidRPr="00A06BE5" w:rsidRDefault="00A06BE5" w:rsidP="00A06BE5">
            <w:pPr>
              <w:numPr>
                <w:ilvl w:val="0"/>
                <w:numId w:val="23"/>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Responding to the opening questions given.</w:t>
            </w:r>
          </w:p>
          <w:p w:rsidR="00A06BE5" w:rsidRPr="00A06BE5" w:rsidRDefault="00A06BE5" w:rsidP="00A06BE5">
            <w:pPr>
              <w:numPr>
                <w:ilvl w:val="0"/>
                <w:numId w:val="23"/>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Completing the table (problem-solution) according to the information in the memo.</w:t>
            </w:r>
          </w:p>
          <w:p w:rsidR="00A06BE5" w:rsidRPr="00A06BE5" w:rsidRDefault="00A06BE5" w:rsidP="00A06BE5">
            <w:pPr>
              <w:numPr>
                <w:ilvl w:val="0"/>
                <w:numId w:val="23"/>
              </w:numPr>
              <w:autoSpaceDE w:val="0"/>
              <w:autoSpaceDN w:val="0"/>
              <w:spacing w:after="0" w:line="240" w:lineRule="auto"/>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A06BE5" w:rsidRPr="00A06BE5" w:rsidRDefault="00A06BE5" w:rsidP="00A06BE5">
            <w:pPr>
              <w:spacing w:after="0" w:line="240" w:lineRule="auto"/>
              <w:ind w:left="175"/>
              <w:rPr>
                <w:rFonts w:ascii="Times New Roman" w:hAnsi="Times New Roman" w:cs="Times New Roman"/>
                <w:i/>
                <w:noProof/>
                <w:color w:val="0000FF"/>
                <w:sz w:val="18"/>
                <w:szCs w:val="18"/>
              </w:rPr>
            </w:pPr>
            <w:r w:rsidRPr="00A06BE5">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noProof/>
                <w:color w:val="0000FF"/>
                <w:sz w:val="18"/>
                <w:szCs w:val="18"/>
              </w:rPr>
              <w:t>BM [(1x(2x60”)]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Kegiatan:</w:t>
            </w:r>
          </w:p>
          <w:p w:rsidR="00A06BE5" w:rsidRPr="00A06BE5" w:rsidRDefault="00A06BE5" w:rsidP="00A06BE5">
            <w:pPr>
              <w:numPr>
                <w:ilvl w:val="0"/>
                <w:numId w:val="2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Reviewing the previous lessons.</w:t>
            </w:r>
          </w:p>
          <w:p w:rsidR="00A06BE5" w:rsidRPr="00A06BE5" w:rsidRDefault="00A06BE5" w:rsidP="00A06BE5">
            <w:pPr>
              <w:numPr>
                <w:ilvl w:val="0"/>
                <w:numId w:val="2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Reading the added learning materials.</w:t>
            </w:r>
          </w:p>
          <w:p w:rsidR="00A06BE5" w:rsidRPr="00A06BE5" w:rsidRDefault="00A06BE5" w:rsidP="00A06BE5">
            <w:pPr>
              <w:numPr>
                <w:ilvl w:val="0"/>
                <w:numId w:val="2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Recording the presence.</w:t>
            </w:r>
          </w:p>
          <w:p w:rsidR="00A06BE5" w:rsidRPr="00A06BE5" w:rsidRDefault="00A06BE5" w:rsidP="00A06BE5">
            <w:pPr>
              <w:numPr>
                <w:ilvl w:val="0"/>
                <w:numId w:val="24"/>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 xml:space="preserve">Responding to opening questions in the ‘Discussion Forum’ section. </w:t>
            </w:r>
          </w:p>
          <w:p w:rsidR="00A06BE5" w:rsidRPr="00A06BE5" w:rsidRDefault="00A06BE5" w:rsidP="00A06BE5">
            <w:pPr>
              <w:numPr>
                <w:ilvl w:val="0"/>
                <w:numId w:val="24"/>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Submitting the assigned tasks.</w:t>
            </w:r>
          </w:p>
          <w:p w:rsidR="00A06BE5" w:rsidRPr="00A06BE5" w:rsidRDefault="00A06BE5" w:rsidP="00A06BE5">
            <w:pPr>
              <w:autoSpaceDE w:val="0"/>
              <w:autoSpaceDN w:val="0"/>
              <w:spacing w:after="0" w:line="240" w:lineRule="auto"/>
              <w:rPr>
                <w:rFonts w:ascii="Times New Roman" w:eastAsia="Times New Roman" w:hAnsi="Times New Roman" w:cs="Times New Roman"/>
                <w:bCs/>
                <w:noProof/>
                <w:color w:val="0033CC"/>
                <w:sz w:val="18"/>
                <w:szCs w:val="18"/>
              </w:rPr>
            </w:pPr>
            <w:r w:rsidRPr="00A06BE5">
              <w:rPr>
                <w:rFonts w:ascii="Times New Roman" w:eastAsia="Times New Roman" w:hAnsi="Times New Roman" w:cs="Times New Roman"/>
                <w:bCs/>
                <w:noProof/>
                <w:color w:val="0033CC"/>
                <w:sz w:val="18"/>
                <w:szCs w:val="18"/>
              </w:rPr>
              <w:t>PT [(1x(2x60”)]</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r w:rsidRPr="00A06BE5">
              <w:rPr>
                <w:rFonts w:ascii="Times New Roman" w:eastAsia="Times New Roman" w:hAnsi="Times New Roman" w:cs="Times New Roman"/>
                <w:b/>
                <w:noProof/>
                <w:color w:val="000000"/>
                <w:sz w:val="18"/>
                <w:szCs w:val="18"/>
              </w:rPr>
              <w:t>Task 3:</w:t>
            </w: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
                <w:noProof/>
                <w:color w:val="000000"/>
                <w:sz w:val="18"/>
                <w:szCs w:val="18"/>
              </w:rPr>
              <w:t>Moda (</w:t>
            </w:r>
            <w:r w:rsidRPr="00A06BE5">
              <w:rPr>
                <w:rFonts w:ascii="Times New Roman" w:eastAsia="Times New Roman" w:hAnsi="Times New Roman" w:cs="Times New Roman"/>
                <w:b/>
                <w:i/>
                <w:iCs/>
                <w:noProof/>
                <w:color w:val="000000"/>
                <w:sz w:val="18"/>
                <w:szCs w:val="18"/>
              </w:rPr>
              <w:t>Learning Management System</w:t>
            </w:r>
            <w:r w:rsidRPr="00A06BE5">
              <w:rPr>
                <w:rFonts w:ascii="Times New Roman" w:eastAsia="Times New Roman" w:hAnsi="Times New Roman" w:cs="Times New Roman"/>
                <w:b/>
                <w:noProof/>
                <w:color w:val="000000"/>
                <w:sz w:val="18"/>
                <w:szCs w:val="18"/>
              </w:rPr>
              <w:t>):</w:t>
            </w:r>
          </w:p>
          <w:p w:rsidR="00A06BE5" w:rsidRPr="00A06BE5" w:rsidRDefault="008A6E04" w:rsidP="00A06BE5">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2" w:history="1">
              <w:r w:rsidR="00A06BE5" w:rsidRPr="00A06BE5">
                <w:rPr>
                  <w:rFonts w:ascii="Times New Roman" w:eastAsia="Times New Roman" w:hAnsi="Times New Roman" w:cs="Times New Roman"/>
                  <w:bCs/>
                  <w:noProof/>
                  <w:color w:val="0033CC"/>
                  <w:sz w:val="18"/>
                  <w:szCs w:val="18"/>
                  <w:u w:val="single"/>
                </w:rPr>
                <w:t>elearning@usu.ac.id</w:t>
              </w:r>
            </w:hyperlink>
          </w:p>
          <w:p w:rsidR="00A06BE5" w:rsidRPr="00A06BE5" w:rsidRDefault="00A06BE5" w:rsidP="00A06BE5">
            <w:pPr>
              <w:spacing w:after="0" w:line="252" w:lineRule="auto"/>
              <w:rPr>
                <w:rFonts w:ascii="Times New Roman" w:hAnsi="Times New Roman" w:cs="Times New Roman"/>
                <w:noProof/>
                <w:color w:val="0D0D0D"/>
                <w:sz w:val="18"/>
                <w:szCs w:val="18"/>
              </w:rPr>
            </w:pPr>
          </w:p>
        </w:tc>
        <w:tc>
          <w:tcPr>
            <w:tcW w:w="1560"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lang w:eastAsia="id-ID"/>
              </w:rPr>
            </w:pPr>
            <w:r w:rsidRPr="00A06BE5">
              <w:rPr>
                <w:rFonts w:ascii="Times New Roman" w:eastAsia="Times New Roman" w:hAnsi="Times New Roman" w:cs="Times New Roman"/>
                <w:noProof/>
                <w:color w:val="0000FF"/>
                <w:sz w:val="18"/>
                <w:szCs w:val="18"/>
                <w:lang w:eastAsia="id-ID"/>
              </w:rPr>
              <w:t>TM [(1x(2x50”)]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Kegiatan:</w:t>
            </w:r>
          </w:p>
          <w:p w:rsidR="00A06BE5" w:rsidRPr="00A06BE5" w:rsidRDefault="00A06BE5" w:rsidP="00A06BE5">
            <w:pPr>
              <w:numPr>
                <w:ilvl w:val="0"/>
                <w:numId w:val="25"/>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Making notes of the learning materials explained.</w:t>
            </w:r>
          </w:p>
          <w:p w:rsidR="00A06BE5" w:rsidRPr="00A06BE5" w:rsidRDefault="00A06BE5" w:rsidP="00A06BE5">
            <w:pPr>
              <w:numPr>
                <w:ilvl w:val="0"/>
                <w:numId w:val="25"/>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Responding to the questions or instructions given.</w:t>
            </w:r>
          </w:p>
          <w:p w:rsidR="00A06BE5" w:rsidRPr="00A06BE5" w:rsidRDefault="00A06BE5" w:rsidP="00A06BE5">
            <w:pPr>
              <w:numPr>
                <w:ilvl w:val="0"/>
                <w:numId w:val="25"/>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Completing all the provided exercises individually.</w:t>
            </w:r>
          </w:p>
          <w:p w:rsidR="00A06BE5" w:rsidRPr="00A06BE5" w:rsidRDefault="00A06BE5" w:rsidP="00A06BE5">
            <w:pPr>
              <w:numPr>
                <w:ilvl w:val="0"/>
                <w:numId w:val="25"/>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Discussing the exercises completed.</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Media: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Power Point Presentation (PPT)</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 xml:space="preserve">Zoom Meeting </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Audio Recording</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English Handout</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A06BE5">
              <w:rPr>
                <w:rFonts w:ascii="Times New Roman" w:eastAsia="Times New Roman" w:hAnsi="Times New Roman" w:cs="Times New Roman"/>
                <w:b/>
                <w:noProof/>
                <w:color w:val="000000"/>
                <w:sz w:val="18"/>
                <w:szCs w:val="18"/>
                <w:lang w:eastAsia="id-ID"/>
              </w:rPr>
              <w:t>Metode Pembelajaran: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Online Lecture</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Discussion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 xml:space="preserve">Self-Paced </w:t>
            </w:r>
          </w:p>
          <w:p w:rsidR="00A06BE5" w:rsidRPr="00A06BE5" w:rsidRDefault="00A06BE5" w:rsidP="00A06BE5">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Learning</w:t>
            </w:r>
          </w:p>
          <w:p w:rsidR="00A06BE5" w:rsidRPr="00A06BE5" w:rsidRDefault="00A06BE5" w:rsidP="00A06BE5">
            <w:pPr>
              <w:spacing w:after="0" w:line="252" w:lineRule="auto"/>
              <w:rPr>
                <w:rFonts w:ascii="Times New Roman" w:hAnsi="Times New Roman" w:cs="Times New Roman"/>
                <w:noProof/>
                <w:sz w:val="18"/>
                <w:szCs w:val="18"/>
              </w:rPr>
            </w:pPr>
          </w:p>
        </w:tc>
        <w:tc>
          <w:tcPr>
            <w:tcW w:w="347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Pokok Bahasan:</w:t>
            </w:r>
          </w:p>
          <w:p w:rsidR="00A06BE5" w:rsidRPr="009E00A3" w:rsidRDefault="009E00A3" w:rsidP="009E00A3">
            <w:pPr>
              <w:spacing w:after="0" w:line="240" w:lineRule="auto"/>
              <w:jc w:val="both"/>
              <w:rPr>
                <w:rFonts w:ascii="Times New Roman" w:eastAsia="Times New Roman" w:hAnsi="Times New Roman" w:cs="Times New Roman"/>
                <w:noProof/>
                <w:color w:val="000000"/>
                <w:sz w:val="18"/>
                <w:szCs w:val="18"/>
                <w:lang w:val="id-ID" w:eastAsia="id-ID"/>
              </w:rPr>
            </w:pPr>
            <w:r>
              <w:rPr>
                <w:rFonts w:ascii="Times New Roman" w:eastAsia="Times New Roman" w:hAnsi="Times New Roman" w:cs="Times New Roman"/>
                <w:noProof/>
                <w:color w:val="000000"/>
                <w:sz w:val="18"/>
                <w:szCs w:val="18"/>
                <w:lang w:eastAsia="id-ID"/>
              </w:rPr>
              <w:t>T</w:t>
            </w:r>
            <w:r w:rsidRPr="009E00A3">
              <w:rPr>
                <w:rFonts w:ascii="Times New Roman" w:eastAsia="Times New Roman" w:hAnsi="Times New Roman" w:cs="Times New Roman"/>
                <w:noProof/>
                <w:color w:val="000000"/>
                <w:sz w:val="18"/>
                <w:szCs w:val="18"/>
                <w:lang w:eastAsia="id-ID"/>
              </w:rPr>
              <w:t>eori gaya magnetik pada muatan bergerak, gaya magnetik antara unsur arus differensial, torsi dan efek Hall serta kemampuan melakukan perhitungan sederhana</w:t>
            </w:r>
            <w:r>
              <w:rPr>
                <w:rFonts w:ascii="Times New Roman" w:eastAsia="Times New Roman" w:hAnsi="Times New Roman" w:cs="Times New Roman"/>
                <w:noProof/>
                <w:color w:val="000000"/>
                <w:sz w:val="18"/>
                <w:szCs w:val="18"/>
                <w:lang w:val="id-ID" w:eastAsia="id-ID"/>
              </w:rPr>
              <w:t xml:space="preserve"> (lanjutan)</w:t>
            </w:r>
          </w:p>
          <w:p w:rsidR="00A06BE5" w:rsidRPr="00A06BE5" w:rsidRDefault="00A06BE5" w:rsidP="00A06BE5">
            <w:pPr>
              <w:spacing w:after="0" w:line="240" w:lineRule="auto"/>
              <w:rPr>
                <w:rFonts w:ascii="Times New Roman" w:eastAsia="Times New Roman" w:hAnsi="Times New Roman" w:cs="Times New Roman"/>
                <w:noProof/>
                <w:color w:val="000000"/>
                <w:sz w:val="18"/>
                <w:szCs w:val="18"/>
                <w:lang w:eastAsia="id-ID"/>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Referensi:</w:t>
            </w:r>
          </w:p>
          <w:p w:rsidR="0072668D" w:rsidRDefault="0072668D" w:rsidP="0072668D">
            <w:pPr>
              <w:pStyle w:val="ListParagraph"/>
              <w:numPr>
                <w:ilvl w:val="0"/>
                <w:numId w:val="65"/>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A06BE5" w:rsidRPr="0072668D" w:rsidRDefault="0072668D" w:rsidP="0072668D">
            <w:pPr>
              <w:pStyle w:val="ListParagraph"/>
              <w:numPr>
                <w:ilvl w:val="0"/>
                <w:numId w:val="65"/>
              </w:numPr>
              <w:spacing w:after="0" w:line="240" w:lineRule="auto"/>
              <w:jc w:val="both"/>
              <w:rPr>
                <w:rFonts w:ascii="Times New Roman" w:hAnsi="Times New Roman" w:cs="Times New Roman"/>
                <w:b/>
                <w:sz w:val="18"/>
                <w:szCs w:val="18"/>
              </w:rPr>
            </w:pPr>
            <w:r w:rsidRPr="0072668D">
              <w:rPr>
                <w:rFonts w:ascii="Times New Roman" w:hAnsi="Times New Roman" w:cs="Times New Roman"/>
                <w:b/>
                <w:sz w:val="18"/>
                <w:szCs w:val="18"/>
              </w:rPr>
              <w:t>U. A. Bakshi, A. V. Bakshi, “Electromagnetic Fields”. Technical Publications, 2008</w:t>
            </w:r>
          </w:p>
        </w:tc>
        <w:tc>
          <w:tcPr>
            <w:tcW w:w="868" w:type="dxa"/>
            <w:shd w:val="clear" w:color="auto" w:fill="auto"/>
          </w:tcPr>
          <w:p w:rsidR="00A06BE5" w:rsidRPr="00A06BE5" w:rsidRDefault="008A6E04" w:rsidP="00A06BE5">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A06BE5" w:rsidRPr="00A06BE5">
              <w:rPr>
                <w:rFonts w:ascii="Times New Roman" w:eastAsia="Times New Roman" w:hAnsi="Times New Roman" w:cs="Times New Roman"/>
                <w:noProof/>
                <w:color w:val="000000"/>
                <w:sz w:val="18"/>
                <w:szCs w:val="18"/>
                <w:lang w:eastAsia="id-ID"/>
              </w:rPr>
              <w:t>%</w:t>
            </w:r>
          </w:p>
        </w:tc>
      </w:tr>
      <w:tr w:rsidR="00A06BE5" w:rsidRPr="00A06BE5" w:rsidTr="0055778D">
        <w:trPr>
          <w:trHeight w:val="3687"/>
        </w:trPr>
        <w:tc>
          <w:tcPr>
            <w:tcW w:w="734" w:type="dxa"/>
            <w:shd w:val="clear" w:color="auto" w:fill="auto"/>
          </w:tcPr>
          <w:p w:rsidR="00A06BE5" w:rsidRPr="00A06BE5" w:rsidRDefault="00A06BE5" w:rsidP="00A06BE5">
            <w:pPr>
              <w:spacing w:after="0" w:line="240" w:lineRule="auto"/>
              <w:ind w:left="-90" w:right="-108"/>
              <w:jc w:val="center"/>
              <w:rPr>
                <w:rFonts w:ascii="Times New Roman" w:hAnsi="Times New Roman" w:cs="Times New Roman"/>
                <w:noProof/>
                <w:sz w:val="18"/>
                <w:szCs w:val="18"/>
              </w:rPr>
            </w:pPr>
            <w:r w:rsidRPr="00A06BE5">
              <w:rPr>
                <w:rFonts w:ascii="Times New Roman" w:hAnsi="Times New Roman" w:cs="Times New Roman"/>
                <w:noProof/>
                <w:sz w:val="18"/>
                <w:szCs w:val="18"/>
              </w:rPr>
              <w:lastRenderedPageBreak/>
              <w:t>7</w:t>
            </w:r>
          </w:p>
        </w:tc>
        <w:tc>
          <w:tcPr>
            <w:tcW w:w="2941" w:type="dxa"/>
            <w:shd w:val="clear" w:color="auto" w:fill="auto"/>
          </w:tcPr>
          <w:p w:rsidR="00A06BE5" w:rsidRPr="009E00A3" w:rsidRDefault="00A06BE5" w:rsidP="009E00A3">
            <w:pPr>
              <w:spacing w:line="240" w:lineRule="auto"/>
              <w:jc w:val="both"/>
              <w:rPr>
                <w:rFonts w:ascii="Times New Roman" w:hAnsi="Times New Roman" w:cs="Times New Roman"/>
                <w:noProof/>
                <w:color w:val="0D0D0D"/>
                <w:sz w:val="18"/>
                <w:szCs w:val="18"/>
                <w:lang w:val="id-ID"/>
              </w:rPr>
            </w:pPr>
            <w:r w:rsidRPr="00A06BE5">
              <w:rPr>
                <w:rFonts w:ascii="Times New Roman" w:hAnsi="Times New Roman" w:cs="Times New Roman"/>
                <w:noProof/>
                <w:color w:val="0D0D0D"/>
                <w:sz w:val="18"/>
                <w:szCs w:val="18"/>
              </w:rPr>
              <w:t xml:space="preserve">Mahasiswa </w:t>
            </w:r>
            <w:r w:rsidR="009E00A3">
              <w:rPr>
                <w:rFonts w:ascii="Times New Roman" w:hAnsi="Times New Roman" w:cs="Times New Roman"/>
                <w:noProof/>
                <w:color w:val="0D0D0D"/>
                <w:sz w:val="18"/>
                <w:szCs w:val="18"/>
                <w:lang w:val="id-ID"/>
              </w:rPr>
              <w:t xml:space="preserve">memahami </w:t>
            </w:r>
            <w:r w:rsidR="009E00A3" w:rsidRPr="009E00A3">
              <w:rPr>
                <w:rFonts w:ascii="Times New Roman" w:hAnsi="Times New Roman" w:cs="Times New Roman"/>
                <w:noProof/>
                <w:color w:val="0D0D0D"/>
                <w:sz w:val="18"/>
                <w:szCs w:val="18"/>
                <w:lang w:val="id-ID"/>
              </w:rPr>
              <w:t>teori arus lintasan, arus spin, kurva magnetisasi, hysterisis loop magnetisasi, permeabilitas dan ru</w:t>
            </w:r>
            <w:r w:rsidR="009E00A3">
              <w:rPr>
                <w:rFonts w:ascii="Times New Roman" w:hAnsi="Times New Roman" w:cs="Times New Roman"/>
                <w:noProof/>
                <w:color w:val="0D0D0D"/>
                <w:sz w:val="18"/>
                <w:szCs w:val="18"/>
                <w:lang w:val="id-ID"/>
              </w:rPr>
              <w:t>gi-rugi magnetik serta mampu</w:t>
            </w:r>
            <w:r w:rsidR="009E00A3" w:rsidRPr="009E00A3">
              <w:rPr>
                <w:rFonts w:ascii="Times New Roman" w:hAnsi="Times New Roman" w:cs="Times New Roman"/>
                <w:noProof/>
                <w:color w:val="0D0D0D"/>
                <w:sz w:val="18"/>
                <w:szCs w:val="18"/>
                <w:lang w:val="id-ID"/>
              </w:rPr>
              <w:t xml:space="preserve"> melakukan perhitungan sederhana.</w:t>
            </w:r>
          </w:p>
        </w:tc>
        <w:tc>
          <w:tcPr>
            <w:tcW w:w="1744" w:type="dxa"/>
            <w:shd w:val="clear" w:color="auto" w:fill="auto"/>
          </w:tcPr>
          <w:p w:rsidR="00A06BE5" w:rsidRPr="00A06BE5" w:rsidRDefault="00A06BE5" w:rsidP="00A06BE5">
            <w:pPr>
              <w:numPr>
                <w:ilvl w:val="0"/>
                <w:numId w:val="2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 xml:space="preserve">  The accuracy in providing the information required  </w:t>
            </w:r>
          </w:p>
          <w:p w:rsidR="00A06BE5" w:rsidRPr="00A06BE5" w:rsidRDefault="00A06BE5" w:rsidP="00A06BE5">
            <w:pPr>
              <w:numPr>
                <w:ilvl w:val="0"/>
                <w:numId w:val="2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The student’s fluency in reading the memo (spelling, intonation, and speed)</w:t>
            </w:r>
          </w:p>
          <w:p w:rsidR="00A06BE5" w:rsidRPr="00A06BE5" w:rsidRDefault="00A06BE5" w:rsidP="00A06BE5">
            <w:pPr>
              <w:numPr>
                <w:ilvl w:val="0"/>
                <w:numId w:val="2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 xml:space="preserve">    The correctness of the student’s answers </w:t>
            </w:r>
          </w:p>
          <w:p w:rsidR="00A06BE5" w:rsidRPr="00A06BE5" w:rsidRDefault="00A06BE5" w:rsidP="00A06BE5">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A06BE5" w:rsidRPr="00A06BE5" w:rsidRDefault="00A06BE5" w:rsidP="00A06BE5">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A06BE5" w:rsidRPr="00A06BE5" w:rsidRDefault="00A06BE5" w:rsidP="00A06BE5">
            <w:pPr>
              <w:autoSpaceDE w:val="0"/>
              <w:autoSpaceDN w:val="0"/>
              <w:spacing w:after="0" w:line="240" w:lineRule="auto"/>
              <w:jc w:val="both"/>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b/>
                <w:bCs/>
                <w:noProof/>
                <w:color w:val="000000"/>
                <w:sz w:val="18"/>
                <w:szCs w:val="18"/>
              </w:rPr>
              <w:t>Kriteria: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Marking Scheme</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Bentuk:</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i/>
                <w:iCs/>
                <w:noProof/>
                <w:color w:val="000000"/>
                <w:sz w:val="18"/>
                <w:szCs w:val="18"/>
              </w:rPr>
              <w:t xml:space="preserve">Worksheet </w:t>
            </w:r>
            <w:r w:rsidRPr="00A06BE5">
              <w:rPr>
                <w:rFonts w:ascii="Times New Roman" w:eastAsia="Times New Roman" w:hAnsi="Times New Roman" w:cs="Times New Roman"/>
                <w:noProof/>
                <w:color w:val="000000"/>
                <w:sz w:val="18"/>
                <w:szCs w:val="18"/>
              </w:rPr>
              <w:t>(Non-Tes)</w:t>
            </w:r>
          </w:p>
          <w:p w:rsidR="00A06BE5" w:rsidRPr="00A06BE5" w:rsidRDefault="00A06BE5" w:rsidP="00A06BE5">
            <w:pPr>
              <w:numPr>
                <w:ilvl w:val="0"/>
                <w:numId w:val="27"/>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Reading the memo provided.</w:t>
            </w:r>
          </w:p>
          <w:p w:rsidR="00A06BE5" w:rsidRPr="00A06BE5" w:rsidRDefault="00A06BE5" w:rsidP="00A06BE5">
            <w:pPr>
              <w:numPr>
                <w:ilvl w:val="0"/>
                <w:numId w:val="27"/>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Responding to the opening questions given.</w:t>
            </w:r>
          </w:p>
          <w:p w:rsidR="00A06BE5" w:rsidRPr="00A06BE5" w:rsidRDefault="00A06BE5" w:rsidP="00A06BE5">
            <w:pPr>
              <w:numPr>
                <w:ilvl w:val="0"/>
                <w:numId w:val="27"/>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Completing the table (problem-solution) according to the information in the memo.</w:t>
            </w:r>
          </w:p>
          <w:p w:rsidR="00A06BE5" w:rsidRPr="00A06BE5" w:rsidRDefault="00A06BE5" w:rsidP="00A06BE5">
            <w:pPr>
              <w:numPr>
                <w:ilvl w:val="0"/>
                <w:numId w:val="27"/>
              </w:numPr>
              <w:autoSpaceDE w:val="0"/>
              <w:autoSpaceDN w:val="0"/>
              <w:spacing w:after="0" w:line="240" w:lineRule="auto"/>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A06BE5" w:rsidRPr="00A06BE5" w:rsidRDefault="00A06BE5" w:rsidP="00A06BE5">
            <w:pPr>
              <w:spacing w:after="0" w:line="240" w:lineRule="auto"/>
              <w:ind w:left="175"/>
              <w:rPr>
                <w:rFonts w:ascii="Times New Roman" w:hAnsi="Times New Roman" w:cs="Times New Roman"/>
                <w:i/>
                <w:noProof/>
                <w:color w:val="0000FF"/>
                <w:sz w:val="18"/>
                <w:szCs w:val="18"/>
              </w:rPr>
            </w:pPr>
            <w:r w:rsidRPr="00A06BE5">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noProof/>
                <w:color w:val="0000FF"/>
                <w:sz w:val="18"/>
                <w:szCs w:val="18"/>
              </w:rPr>
              <w:t>BM [(1x(2x60”)]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Kegiatan:</w:t>
            </w:r>
          </w:p>
          <w:p w:rsidR="00A06BE5" w:rsidRPr="00A06BE5" w:rsidRDefault="00A06BE5" w:rsidP="00A06BE5">
            <w:pPr>
              <w:numPr>
                <w:ilvl w:val="0"/>
                <w:numId w:val="2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Reviewing the previous lessons.</w:t>
            </w:r>
          </w:p>
          <w:p w:rsidR="00A06BE5" w:rsidRPr="00A06BE5" w:rsidRDefault="00A06BE5" w:rsidP="00A06BE5">
            <w:pPr>
              <w:numPr>
                <w:ilvl w:val="0"/>
                <w:numId w:val="2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Reading the added learning materials.</w:t>
            </w:r>
          </w:p>
          <w:p w:rsidR="00A06BE5" w:rsidRPr="00A06BE5" w:rsidRDefault="00A06BE5" w:rsidP="00A06BE5">
            <w:pPr>
              <w:numPr>
                <w:ilvl w:val="0"/>
                <w:numId w:val="2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Recording the presence.</w:t>
            </w:r>
          </w:p>
          <w:p w:rsidR="00A06BE5" w:rsidRPr="00A06BE5" w:rsidRDefault="00A06BE5" w:rsidP="00A06BE5">
            <w:pPr>
              <w:numPr>
                <w:ilvl w:val="0"/>
                <w:numId w:val="2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 xml:space="preserve">Responding to opening questions in the ‘Discussion Forum’ section. </w:t>
            </w:r>
          </w:p>
          <w:p w:rsidR="00A06BE5" w:rsidRPr="00A06BE5" w:rsidRDefault="00A06BE5" w:rsidP="00A06BE5">
            <w:pPr>
              <w:numPr>
                <w:ilvl w:val="0"/>
                <w:numId w:val="2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Submitting the assigned tasks.</w:t>
            </w:r>
          </w:p>
          <w:p w:rsidR="00A06BE5" w:rsidRPr="00A06BE5" w:rsidRDefault="00A06BE5" w:rsidP="00A06BE5">
            <w:pPr>
              <w:autoSpaceDE w:val="0"/>
              <w:autoSpaceDN w:val="0"/>
              <w:spacing w:after="0" w:line="240" w:lineRule="auto"/>
              <w:rPr>
                <w:rFonts w:ascii="Times New Roman" w:eastAsia="Times New Roman" w:hAnsi="Times New Roman" w:cs="Times New Roman"/>
                <w:bCs/>
                <w:noProof/>
                <w:color w:val="0033CC"/>
                <w:sz w:val="18"/>
                <w:szCs w:val="18"/>
              </w:rPr>
            </w:pPr>
            <w:r w:rsidRPr="00A06BE5">
              <w:rPr>
                <w:rFonts w:ascii="Times New Roman" w:eastAsia="Times New Roman" w:hAnsi="Times New Roman" w:cs="Times New Roman"/>
                <w:bCs/>
                <w:noProof/>
                <w:color w:val="0033CC"/>
                <w:sz w:val="18"/>
                <w:szCs w:val="18"/>
              </w:rPr>
              <w:t>PT [(1x(2x60”)]</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r w:rsidRPr="00A06BE5">
              <w:rPr>
                <w:rFonts w:ascii="Times New Roman" w:eastAsia="Times New Roman" w:hAnsi="Times New Roman" w:cs="Times New Roman"/>
                <w:b/>
                <w:noProof/>
                <w:color w:val="000000"/>
                <w:sz w:val="18"/>
                <w:szCs w:val="18"/>
              </w:rPr>
              <w:t>Task 3:</w:t>
            </w: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
                <w:noProof/>
                <w:color w:val="000000"/>
                <w:sz w:val="18"/>
                <w:szCs w:val="18"/>
              </w:rPr>
              <w:t>Moda (</w:t>
            </w:r>
            <w:r w:rsidRPr="00A06BE5">
              <w:rPr>
                <w:rFonts w:ascii="Times New Roman" w:eastAsia="Times New Roman" w:hAnsi="Times New Roman" w:cs="Times New Roman"/>
                <w:b/>
                <w:i/>
                <w:iCs/>
                <w:noProof/>
                <w:color w:val="000000"/>
                <w:sz w:val="18"/>
                <w:szCs w:val="18"/>
              </w:rPr>
              <w:t>Learning Management System</w:t>
            </w:r>
            <w:r w:rsidRPr="00A06BE5">
              <w:rPr>
                <w:rFonts w:ascii="Times New Roman" w:eastAsia="Times New Roman" w:hAnsi="Times New Roman" w:cs="Times New Roman"/>
                <w:b/>
                <w:noProof/>
                <w:color w:val="000000"/>
                <w:sz w:val="18"/>
                <w:szCs w:val="18"/>
              </w:rPr>
              <w:t>):</w:t>
            </w:r>
          </w:p>
          <w:p w:rsidR="00A06BE5" w:rsidRPr="00A06BE5" w:rsidRDefault="008A6E04" w:rsidP="00A06BE5">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3" w:history="1">
              <w:r w:rsidR="00A06BE5" w:rsidRPr="00A06BE5">
                <w:rPr>
                  <w:rFonts w:ascii="Times New Roman" w:eastAsia="Times New Roman" w:hAnsi="Times New Roman" w:cs="Times New Roman"/>
                  <w:bCs/>
                  <w:noProof/>
                  <w:color w:val="0033CC"/>
                  <w:sz w:val="18"/>
                  <w:szCs w:val="18"/>
                  <w:u w:val="single"/>
                </w:rPr>
                <w:t>elearning@usu.ac.id</w:t>
              </w:r>
            </w:hyperlink>
          </w:p>
          <w:p w:rsidR="00A06BE5" w:rsidRPr="00A06BE5" w:rsidRDefault="00A06BE5" w:rsidP="00A06BE5">
            <w:pPr>
              <w:spacing w:after="0" w:line="252" w:lineRule="auto"/>
              <w:rPr>
                <w:rFonts w:ascii="Times New Roman" w:hAnsi="Times New Roman" w:cs="Times New Roman"/>
                <w:noProof/>
                <w:color w:val="0D0D0D"/>
                <w:sz w:val="18"/>
                <w:szCs w:val="18"/>
              </w:rPr>
            </w:pPr>
          </w:p>
        </w:tc>
        <w:tc>
          <w:tcPr>
            <w:tcW w:w="1560"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lang w:eastAsia="id-ID"/>
              </w:rPr>
            </w:pPr>
            <w:r w:rsidRPr="00A06BE5">
              <w:rPr>
                <w:rFonts w:ascii="Times New Roman" w:eastAsia="Times New Roman" w:hAnsi="Times New Roman" w:cs="Times New Roman"/>
                <w:noProof/>
                <w:color w:val="0000FF"/>
                <w:sz w:val="18"/>
                <w:szCs w:val="18"/>
                <w:lang w:eastAsia="id-ID"/>
              </w:rPr>
              <w:t>TM [(1x(2x50”)]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Kegiatan:</w:t>
            </w:r>
          </w:p>
          <w:p w:rsidR="00A06BE5" w:rsidRPr="00A06BE5" w:rsidRDefault="00A06BE5" w:rsidP="00A06BE5">
            <w:pPr>
              <w:numPr>
                <w:ilvl w:val="0"/>
                <w:numId w:val="29"/>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Making notes of the learning materials explained.</w:t>
            </w:r>
          </w:p>
          <w:p w:rsidR="00A06BE5" w:rsidRPr="00A06BE5" w:rsidRDefault="00A06BE5" w:rsidP="00A06BE5">
            <w:pPr>
              <w:numPr>
                <w:ilvl w:val="0"/>
                <w:numId w:val="29"/>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Responding to the questions or instructions given.</w:t>
            </w:r>
          </w:p>
          <w:p w:rsidR="00A06BE5" w:rsidRPr="00A06BE5" w:rsidRDefault="00A06BE5" w:rsidP="00A06BE5">
            <w:pPr>
              <w:numPr>
                <w:ilvl w:val="0"/>
                <w:numId w:val="29"/>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Completing all the provided exercises individually.</w:t>
            </w:r>
          </w:p>
          <w:p w:rsidR="00A06BE5" w:rsidRPr="00A06BE5" w:rsidRDefault="00A06BE5" w:rsidP="00A06BE5">
            <w:pPr>
              <w:numPr>
                <w:ilvl w:val="0"/>
                <w:numId w:val="29"/>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Discussing the exercises completed.</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Media: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Power Point Presentation (PPT)</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 xml:space="preserve">Zoom Meeting </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Audio Recording</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English Handout</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A06BE5">
              <w:rPr>
                <w:rFonts w:ascii="Times New Roman" w:eastAsia="Times New Roman" w:hAnsi="Times New Roman" w:cs="Times New Roman"/>
                <w:b/>
                <w:noProof/>
                <w:color w:val="000000"/>
                <w:sz w:val="18"/>
                <w:szCs w:val="18"/>
                <w:lang w:eastAsia="id-ID"/>
              </w:rPr>
              <w:t>Metode Pembelajaran: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Online Lecture</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Discussion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 xml:space="preserve">Self-Paced </w:t>
            </w:r>
          </w:p>
          <w:p w:rsidR="00A06BE5" w:rsidRPr="00A06BE5" w:rsidRDefault="00A06BE5" w:rsidP="00A06BE5">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Learning</w:t>
            </w:r>
          </w:p>
          <w:p w:rsidR="00A06BE5" w:rsidRPr="00A06BE5" w:rsidRDefault="00A06BE5" w:rsidP="00A06BE5">
            <w:pPr>
              <w:spacing w:after="0" w:line="252" w:lineRule="auto"/>
              <w:rPr>
                <w:rFonts w:ascii="Times New Roman" w:hAnsi="Times New Roman" w:cs="Times New Roman"/>
                <w:noProof/>
                <w:sz w:val="18"/>
                <w:szCs w:val="18"/>
              </w:rPr>
            </w:pPr>
          </w:p>
        </w:tc>
        <w:tc>
          <w:tcPr>
            <w:tcW w:w="347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Pokok Bahasan:</w:t>
            </w:r>
          </w:p>
          <w:p w:rsidR="00A06BE5" w:rsidRPr="00A06BE5" w:rsidRDefault="009E00A3" w:rsidP="009E00A3">
            <w:pPr>
              <w:spacing w:after="0" w:line="240" w:lineRule="auto"/>
              <w:jc w:val="both"/>
              <w:rPr>
                <w:rFonts w:ascii="Times New Roman" w:eastAsia="Times New Roman" w:hAnsi="Times New Roman" w:cs="Times New Roman"/>
                <w:noProof/>
                <w:color w:val="000000"/>
                <w:sz w:val="18"/>
                <w:szCs w:val="18"/>
                <w:lang w:eastAsia="id-ID"/>
              </w:rPr>
            </w:pPr>
            <w:r>
              <w:rPr>
                <w:rFonts w:ascii="Times New Roman" w:eastAsia="Times New Roman" w:hAnsi="Times New Roman" w:cs="Times New Roman"/>
                <w:noProof/>
                <w:color w:val="000000"/>
                <w:sz w:val="18"/>
                <w:szCs w:val="18"/>
                <w:lang w:eastAsia="id-ID"/>
              </w:rPr>
              <w:t>T</w:t>
            </w:r>
            <w:r w:rsidRPr="009E00A3">
              <w:rPr>
                <w:rFonts w:ascii="Times New Roman" w:eastAsia="Times New Roman" w:hAnsi="Times New Roman" w:cs="Times New Roman"/>
                <w:noProof/>
                <w:color w:val="000000"/>
                <w:sz w:val="18"/>
                <w:szCs w:val="18"/>
                <w:lang w:eastAsia="id-ID"/>
              </w:rPr>
              <w:t>eori arus lintasan, arus spin, kurva magnetisasi, hysterisis loop magnetisasi, permeabilitas dan rugi-rugi magnetik serta kemampuan melakukan perhitungan sederhana.</w:t>
            </w:r>
          </w:p>
          <w:p w:rsidR="00A06BE5" w:rsidRPr="00A06BE5" w:rsidRDefault="00A06BE5" w:rsidP="00A06BE5">
            <w:pPr>
              <w:spacing w:after="0" w:line="240" w:lineRule="auto"/>
              <w:rPr>
                <w:rFonts w:ascii="Times New Roman" w:eastAsia="Times New Roman" w:hAnsi="Times New Roman" w:cs="Times New Roman"/>
                <w:i/>
                <w:iCs/>
                <w:noProof/>
                <w:color w:val="000000"/>
                <w:sz w:val="18"/>
                <w:szCs w:val="18"/>
                <w:lang w:eastAsia="id-ID"/>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Referensi:</w:t>
            </w:r>
          </w:p>
          <w:p w:rsidR="0072668D" w:rsidRDefault="0072668D" w:rsidP="0072668D">
            <w:pPr>
              <w:pStyle w:val="ListParagraph"/>
              <w:numPr>
                <w:ilvl w:val="0"/>
                <w:numId w:val="66"/>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A06BE5" w:rsidRPr="0072668D" w:rsidRDefault="0072668D" w:rsidP="0072668D">
            <w:pPr>
              <w:pStyle w:val="ListParagraph"/>
              <w:numPr>
                <w:ilvl w:val="0"/>
                <w:numId w:val="66"/>
              </w:numPr>
              <w:spacing w:after="0" w:line="240" w:lineRule="auto"/>
              <w:jc w:val="both"/>
              <w:rPr>
                <w:rFonts w:ascii="Times New Roman" w:hAnsi="Times New Roman" w:cs="Times New Roman"/>
                <w:b/>
                <w:sz w:val="18"/>
                <w:szCs w:val="18"/>
              </w:rPr>
            </w:pPr>
            <w:r w:rsidRPr="0072668D">
              <w:rPr>
                <w:rFonts w:ascii="Times New Roman" w:hAnsi="Times New Roman" w:cs="Times New Roman"/>
                <w:b/>
                <w:sz w:val="18"/>
                <w:szCs w:val="18"/>
              </w:rPr>
              <w:t>U. A. Bakshi, A. V. Bakshi, “Electromagnetic Fields”. Technical Publications, 2008</w:t>
            </w:r>
          </w:p>
        </w:tc>
        <w:tc>
          <w:tcPr>
            <w:tcW w:w="868" w:type="dxa"/>
            <w:shd w:val="clear" w:color="auto" w:fill="auto"/>
          </w:tcPr>
          <w:p w:rsidR="00A06BE5" w:rsidRPr="00A06BE5" w:rsidRDefault="008A6E04" w:rsidP="00A06BE5">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A06BE5" w:rsidRPr="00A06BE5">
              <w:rPr>
                <w:rFonts w:ascii="Times New Roman" w:eastAsia="Times New Roman" w:hAnsi="Times New Roman" w:cs="Times New Roman"/>
                <w:noProof/>
                <w:color w:val="000000"/>
                <w:sz w:val="18"/>
                <w:szCs w:val="18"/>
                <w:lang w:eastAsia="id-ID"/>
              </w:rPr>
              <w:t>%</w:t>
            </w:r>
          </w:p>
        </w:tc>
      </w:tr>
      <w:tr w:rsidR="00A06BE5" w:rsidRPr="00A06BE5" w:rsidTr="0055778D">
        <w:trPr>
          <w:trHeight w:val="50"/>
        </w:trPr>
        <w:tc>
          <w:tcPr>
            <w:tcW w:w="734" w:type="dxa"/>
            <w:shd w:val="clear" w:color="auto" w:fill="auto"/>
          </w:tcPr>
          <w:p w:rsidR="00A06BE5" w:rsidRPr="00A06BE5" w:rsidRDefault="00A06BE5" w:rsidP="00A06BE5">
            <w:pPr>
              <w:spacing w:after="0" w:line="240" w:lineRule="auto"/>
              <w:ind w:left="-90" w:right="-108"/>
              <w:jc w:val="center"/>
              <w:rPr>
                <w:rFonts w:ascii="Times New Roman" w:hAnsi="Times New Roman" w:cs="Times New Roman"/>
                <w:noProof/>
                <w:sz w:val="18"/>
                <w:szCs w:val="18"/>
              </w:rPr>
            </w:pPr>
            <w:r w:rsidRPr="00A06BE5">
              <w:rPr>
                <w:rFonts w:ascii="Times New Roman" w:hAnsi="Times New Roman" w:cs="Times New Roman"/>
                <w:noProof/>
                <w:sz w:val="18"/>
                <w:szCs w:val="18"/>
              </w:rPr>
              <w:t>8</w:t>
            </w:r>
          </w:p>
        </w:tc>
        <w:tc>
          <w:tcPr>
            <w:tcW w:w="2941" w:type="dxa"/>
            <w:shd w:val="clear" w:color="auto" w:fill="auto"/>
          </w:tcPr>
          <w:p w:rsidR="00A06BE5" w:rsidRPr="00A06BE5" w:rsidRDefault="00A06BE5" w:rsidP="00A06BE5">
            <w:pPr>
              <w:spacing w:line="240" w:lineRule="auto"/>
              <w:rPr>
                <w:rFonts w:ascii="Times New Roman" w:hAnsi="Times New Roman" w:cs="Times New Roman"/>
                <w:noProof/>
                <w:color w:val="0D0D0D"/>
                <w:sz w:val="18"/>
                <w:szCs w:val="18"/>
              </w:rPr>
            </w:pPr>
            <w:r w:rsidRPr="00A06BE5">
              <w:rPr>
                <w:rFonts w:ascii="Times New Roman" w:hAnsi="Times New Roman" w:cs="Times New Roman"/>
                <w:noProof/>
                <w:color w:val="0D0D0D"/>
                <w:sz w:val="18"/>
                <w:szCs w:val="18"/>
              </w:rPr>
              <w:t>UJIAN TENGAH SEMESTER</w:t>
            </w:r>
          </w:p>
        </w:tc>
        <w:tc>
          <w:tcPr>
            <w:tcW w:w="1744" w:type="dxa"/>
            <w:shd w:val="clear" w:color="auto" w:fill="auto"/>
          </w:tcPr>
          <w:p w:rsidR="00A06BE5" w:rsidRPr="00A06BE5" w:rsidRDefault="00A06BE5" w:rsidP="00A06BE5">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A06BE5" w:rsidRPr="00A06BE5" w:rsidRDefault="00A06BE5" w:rsidP="00A06BE5">
            <w:pPr>
              <w:spacing w:after="0" w:line="240" w:lineRule="auto"/>
              <w:ind w:left="175"/>
              <w:rPr>
                <w:rFonts w:ascii="Times New Roman" w:hAnsi="Times New Roman" w:cs="Times New Roman"/>
                <w:i/>
                <w:noProof/>
                <w:color w:val="0000FF"/>
                <w:sz w:val="18"/>
                <w:szCs w:val="18"/>
              </w:rPr>
            </w:pPr>
          </w:p>
        </w:tc>
        <w:tc>
          <w:tcPr>
            <w:tcW w:w="1701" w:type="dxa"/>
            <w:shd w:val="clear" w:color="auto" w:fill="auto"/>
          </w:tcPr>
          <w:p w:rsidR="00A06BE5" w:rsidRPr="00A06BE5" w:rsidRDefault="00A06BE5" w:rsidP="00A06BE5">
            <w:pPr>
              <w:spacing w:after="0" w:line="252" w:lineRule="auto"/>
              <w:rPr>
                <w:rFonts w:ascii="Times New Roman" w:hAnsi="Times New Roman" w:cs="Times New Roman"/>
                <w:noProof/>
                <w:color w:val="0D0D0D"/>
                <w:sz w:val="18"/>
                <w:szCs w:val="18"/>
              </w:rPr>
            </w:pPr>
          </w:p>
        </w:tc>
        <w:tc>
          <w:tcPr>
            <w:tcW w:w="1560" w:type="dxa"/>
            <w:shd w:val="clear" w:color="auto" w:fill="auto"/>
          </w:tcPr>
          <w:p w:rsidR="00A06BE5" w:rsidRPr="00A06BE5" w:rsidRDefault="00A06BE5" w:rsidP="00A06BE5">
            <w:pPr>
              <w:spacing w:after="0" w:line="252" w:lineRule="auto"/>
              <w:rPr>
                <w:rFonts w:ascii="Times New Roman" w:hAnsi="Times New Roman" w:cs="Times New Roman"/>
                <w:noProof/>
                <w:sz w:val="18"/>
                <w:szCs w:val="18"/>
              </w:rPr>
            </w:pPr>
          </w:p>
        </w:tc>
        <w:tc>
          <w:tcPr>
            <w:tcW w:w="3471" w:type="dxa"/>
            <w:shd w:val="clear" w:color="auto" w:fill="auto"/>
          </w:tcPr>
          <w:p w:rsidR="00A06BE5" w:rsidRPr="00A06BE5" w:rsidRDefault="00A06BE5" w:rsidP="00A06BE5">
            <w:pPr>
              <w:spacing w:after="0" w:line="240" w:lineRule="auto"/>
              <w:rPr>
                <w:rFonts w:ascii="Times New Roman" w:hAnsi="Times New Roman" w:cs="Times New Roman"/>
                <w:b/>
                <w:noProof/>
                <w:color w:val="0000CC"/>
                <w:sz w:val="18"/>
                <w:szCs w:val="18"/>
              </w:rPr>
            </w:pPr>
          </w:p>
        </w:tc>
        <w:tc>
          <w:tcPr>
            <w:tcW w:w="868" w:type="dxa"/>
            <w:shd w:val="clear" w:color="auto" w:fill="auto"/>
          </w:tcPr>
          <w:p w:rsidR="00A06BE5" w:rsidRPr="00A06BE5" w:rsidRDefault="00A06BE5" w:rsidP="00A06BE5">
            <w:pPr>
              <w:spacing w:after="0" w:line="240" w:lineRule="auto"/>
              <w:jc w:val="center"/>
              <w:rPr>
                <w:rFonts w:ascii="Times New Roman" w:hAnsi="Times New Roman" w:cs="Times New Roman"/>
                <w:i/>
                <w:noProof/>
                <w:sz w:val="18"/>
                <w:szCs w:val="18"/>
              </w:rPr>
            </w:pPr>
          </w:p>
        </w:tc>
      </w:tr>
      <w:tr w:rsidR="00A06BE5" w:rsidRPr="00A06BE5" w:rsidTr="0055778D">
        <w:trPr>
          <w:trHeight w:val="3687"/>
        </w:trPr>
        <w:tc>
          <w:tcPr>
            <w:tcW w:w="734" w:type="dxa"/>
            <w:shd w:val="clear" w:color="auto" w:fill="auto"/>
          </w:tcPr>
          <w:p w:rsidR="00A06BE5" w:rsidRPr="00A06BE5" w:rsidRDefault="00A06BE5" w:rsidP="00A06BE5">
            <w:pPr>
              <w:spacing w:after="0" w:line="240" w:lineRule="auto"/>
              <w:ind w:left="-90" w:right="-108"/>
              <w:jc w:val="center"/>
              <w:rPr>
                <w:rFonts w:ascii="Times New Roman" w:hAnsi="Times New Roman" w:cs="Times New Roman"/>
                <w:noProof/>
                <w:sz w:val="18"/>
                <w:szCs w:val="18"/>
              </w:rPr>
            </w:pPr>
            <w:r w:rsidRPr="00A06BE5">
              <w:rPr>
                <w:rFonts w:ascii="Times New Roman" w:hAnsi="Times New Roman" w:cs="Times New Roman"/>
                <w:noProof/>
                <w:sz w:val="18"/>
                <w:szCs w:val="18"/>
              </w:rPr>
              <w:lastRenderedPageBreak/>
              <w:t>9</w:t>
            </w:r>
          </w:p>
        </w:tc>
        <w:tc>
          <w:tcPr>
            <w:tcW w:w="2941" w:type="dxa"/>
            <w:shd w:val="clear" w:color="auto" w:fill="auto"/>
          </w:tcPr>
          <w:p w:rsidR="00A06BE5" w:rsidRPr="00A06BE5" w:rsidRDefault="00A06BE5" w:rsidP="009E00A3">
            <w:pPr>
              <w:spacing w:line="240" w:lineRule="auto"/>
              <w:jc w:val="both"/>
              <w:rPr>
                <w:rFonts w:ascii="Times New Roman" w:hAnsi="Times New Roman" w:cs="Times New Roman"/>
                <w:noProof/>
                <w:color w:val="0D0D0D"/>
                <w:sz w:val="18"/>
                <w:szCs w:val="18"/>
              </w:rPr>
            </w:pPr>
            <w:r w:rsidRPr="00A06BE5">
              <w:rPr>
                <w:rFonts w:ascii="Times New Roman" w:hAnsi="Times New Roman" w:cs="Times New Roman"/>
                <w:noProof/>
                <w:color w:val="0D0D0D"/>
                <w:sz w:val="18"/>
                <w:szCs w:val="18"/>
              </w:rPr>
              <w:t>Mahasiswa</w:t>
            </w:r>
            <w:r w:rsidR="009E00A3">
              <w:rPr>
                <w:rFonts w:ascii="Times New Roman" w:hAnsi="Times New Roman" w:cs="Times New Roman"/>
                <w:noProof/>
                <w:color w:val="0D0D0D"/>
                <w:sz w:val="18"/>
                <w:szCs w:val="18"/>
              </w:rPr>
              <w:t xml:space="preserve"> memahami </w:t>
            </w:r>
            <w:r w:rsidR="009E00A3" w:rsidRPr="009E00A3">
              <w:rPr>
                <w:rFonts w:ascii="Times New Roman" w:hAnsi="Times New Roman" w:cs="Times New Roman"/>
                <w:noProof/>
                <w:color w:val="0D0D0D"/>
                <w:sz w:val="18"/>
                <w:szCs w:val="18"/>
              </w:rPr>
              <w:t>teori reluktansi dan komponen rangkaian magnetik, rangkaian magnetik, celah magnetik, rangkaian magneti</w:t>
            </w:r>
            <w:r w:rsidR="009E00A3">
              <w:rPr>
                <w:rFonts w:ascii="Times New Roman" w:hAnsi="Times New Roman" w:cs="Times New Roman"/>
                <w:noProof/>
                <w:color w:val="0D0D0D"/>
                <w:sz w:val="18"/>
                <w:szCs w:val="18"/>
              </w:rPr>
              <w:t>k pada inti besi serta mampu</w:t>
            </w:r>
            <w:r w:rsidR="009E00A3" w:rsidRPr="009E00A3">
              <w:rPr>
                <w:rFonts w:ascii="Times New Roman" w:hAnsi="Times New Roman" w:cs="Times New Roman"/>
                <w:noProof/>
                <w:color w:val="0D0D0D"/>
                <w:sz w:val="18"/>
                <w:szCs w:val="18"/>
              </w:rPr>
              <w:t xml:space="preserve"> melakukan perhitungan sederhana.</w:t>
            </w:r>
          </w:p>
        </w:tc>
        <w:tc>
          <w:tcPr>
            <w:tcW w:w="1744" w:type="dxa"/>
            <w:shd w:val="clear" w:color="auto" w:fill="auto"/>
          </w:tcPr>
          <w:p w:rsidR="00A06BE5" w:rsidRPr="00A06BE5" w:rsidRDefault="00A06BE5" w:rsidP="00A06BE5">
            <w:pPr>
              <w:numPr>
                <w:ilvl w:val="0"/>
                <w:numId w:val="3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 xml:space="preserve">  The accuracy in providing the information required  </w:t>
            </w:r>
          </w:p>
          <w:p w:rsidR="00A06BE5" w:rsidRPr="00A06BE5" w:rsidRDefault="00A06BE5" w:rsidP="00A06BE5">
            <w:pPr>
              <w:numPr>
                <w:ilvl w:val="0"/>
                <w:numId w:val="3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The student’s fluency in reading the memo (spelling, intonation, and speed)</w:t>
            </w:r>
          </w:p>
          <w:p w:rsidR="00A06BE5" w:rsidRPr="00A06BE5" w:rsidRDefault="00A06BE5" w:rsidP="00A06BE5">
            <w:pPr>
              <w:numPr>
                <w:ilvl w:val="0"/>
                <w:numId w:val="3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 xml:space="preserve">    The correctness of the student’s answers </w:t>
            </w:r>
          </w:p>
          <w:p w:rsidR="00A06BE5" w:rsidRPr="00A06BE5" w:rsidRDefault="00A06BE5" w:rsidP="00A06BE5">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A06BE5" w:rsidRPr="00A06BE5" w:rsidRDefault="00A06BE5" w:rsidP="00A06BE5">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A06BE5" w:rsidRPr="00A06BE5" w:rsidRDefault="00A06BE5" w:rsidP="00A06BE5">
            <w:pPr>
              <w:autoSpaceDE w:val="0"/>
              <w:autoSpaceDN w:val="0"/>
              <w:spacing w:after="0" w:line="240" w:lineRule="auto"/>
              <w:jc w:val="both"/>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b/>
                <w:bCs/>
                <w:noProof/>
                <w:color w:val="000000"/>
                <w:sz w:val="18"/>
                <w:szCs w:val="18"/>
              </w:rPr>
              <w:t>Kriteria: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Marking Scheme</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Bentuk:</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i/>
                <w:iCs/>
                <w:noProof/>
                <w:color w:val="000000"/>
                <w:sz w:val="18"/>
                <w:szCs w:val="18"/>
              </w:rPr>
              <w:t xml:space="preserve">Worksheet </w:t>
            </w:r>
            <w:r w:rsidRPr="00A06BE5">
              <w:rPr>
                <w:rFonts w:ascii="Times New Roman" w:eastAsia="Times New Roman" w:hAnsi="Times New Roman" w:cs="Times New Roman"/>
                <w:noProof/>
                <w:color w:val="000000"/>
                <w:sz w:val="18"/>
                <w:szCs w:val="18"/>
              </w:rPr>
              <w:t>(Non-Tes)</w:t>
            </w:r>
          </w:p>
          <w:p w:rsidR="00A06BE5" w:rsidRPr="00A06BE5" w:rsidRDefault="00A06BE5" w:rsidP="00A06BE5">
            <w:pPr>
              <w:numPr>
                <w:ilvl w:val="0"/>
                <w:numId w:val="31"/>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Reading the memo provided.</w:t>
            </w:r>
          </w:p>
          <w:p w:rsidR="00A06BE5" w:rsidRPr="00A06BE5" w:rsidRDefault="00A06BE5" w:rsidP="00A06BE5">
            <w:pPr>
              <w:numPr>
                <w:ilvl w:val="0"/>
                <w:numId w:val="31"/>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Responding to the opening questions given.</w:t>
            </w:r>
          </w:p>
          <w:p w:rsidR="00A06BE5" w:rsidRPr="00A06BE5" w:rsidRDefault="00A06BE5" w:rsidP="00A06BE5">
            <w:pPr>
              <w:numPr>
                <w:ilvl w:val="0"/>
                <w:numId w:val="31"/>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Completing the table (problem-solution) according to the information in the memo.</w:t>
            </w:r>
          </w:p>
          <w:p w:rsidR="00A06BE5" w:rsidRPr="00A06BE5" w:rsidRDefault="00A06BE5" w:rsidP="00A06BE5">
            <w:pPr>
              <w:numPr>
                <w:ilvl w:val="0"/>
                <w:numId w:val="31"/>
              </w:numPr>
              <w:autoSpaceDE w:val="0"/>
              <w:autoSpaceDN w:val="0"/>
              <w:spacing w:after="0" w:line="240" w:lineRule="auto"/>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A06BE5" w:rsidRPr="00A06BE5" w:rsidRDefault="00A06BE5" w:rsidP="00A06BE5">
            <w:pPr>
              <w:spacing w:after="0" w:line="240" w:lineRule="auto"/>
              <w:ind w:left="175"/>
              <w:rPr>
                <w:rFonts w:ascii="Times New Roman" w:hAnsi="Times New Roman" w:cs="Times New Roman"/>
                <w:i/>
                <w:noProof/>
                <w:color w:val="0000FF"/>
                <w:sz w:val="18"/>
                <w:szCs w:val="18"/>
              </w:rPr>
            </w:pPr>
            <w:r w:rsidRPr="00A06BE5">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noProof/>
                <w:color w:val="0000FF"/>
                <w:sz w:val="18"/>
                <w:szCs w:val="18"/>
              </w:rPr>
              <w:t>BM [(1x(2x60”)]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Kegiatan:</w:t>
            </w:r>
          </w:p>
          <w:p w:rsidR="00A06BE5" w:rsidRPr="00A06BE5" w:rsidRDefault="00A06BE5" w:rsidP="00A06BE5">
            <w:pPr>
              <w:numPr>
                <w:ilvl w:val="0"/>
                <w:numId w:val="3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Reviewing the previous lessons.</w:t>
            </w:r>
          </w:p>
          <w:p w:rsidR="00A06BE5" w:rsidRPr="00A06BE5" w:rsidRDefault="00A06BE5" w:rsidP="00A06BE5">
            <w:pPr>
              <w:numPr>
                <w:ilvl w:val="0"/>
                <w:numId w:val="3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Reading the added learning materials.</w:t>
            </w:r>
          </w:p>
          <w:p w:rsidR="00A06BE5" w:rsidRPr="00A06BE5" w:rsidRDefault="00A06BE5" w:rsidP="00A06BE5">
            <w:pPr>
              <w:numPr>
                <w:ilvl w:val="0"/>
                <w:numId w:val="3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Recording the presence.</w:t>
            </w:r>
          </w:p>
          <w:p w:rsidR="00A06BE5" w:rsidRPr="00A06BE5" w:rsidRDefault="00A06BE5" w:rsidP="00A06BE5">
            <w:pPr>
              <w:numPr>
                <w:ilvl w:val="0"/>
                <w:numId w:val="3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 xml:space="preserve">Responding to opening questions in the ‘Discussion Forum’ section. </w:t>
            </w:r>
          </w:p>
          <w:p w:rsidR="00A06BE5" w:rsidRPr="00A06BE5" w:rsidRDefault="00A06BE5" w:rsidP="00A06BE5">
            <w:pPr>
              <w:numPr>
                <w:ilvl w:val="0"/>
                <w:numId w:val="3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Submitting the assigned tasks.</w:t>
            </w:r>
          </w:p>
          <w:p w:rsidR="00A06BE5" w:rsidRPr="00A06BE5" w:rsidRDefault="00A06BE5" w:rsidP="00A06BE5">
            <w:pPr>
              <w:autoSpaceDE w:val="0"/>
              <w:autoSpaceDN w:val="0"/>
              <w:spacing w:after="0" w:line="240" w:lineRule="auto"/>
              <w:rPr>
                <w:rFonts w:ascii="Times New Roman" w:eastAsia="Times New Roman" w:hAnsi="Times New Roman" w:cs="Times New Roman"/>
                <w:bCs/>
                <w:noProof/>
                <w:color w:val="0033CC"/>
                <w:sz w:val="18"/>
                <w:szCs w:val="18"/>
              </w:rPr>
            </w:pPr>
            <w:r w:rsidRPr="00A06BE5">
              <w:rPr>
                <w:rFonts w:ascii="Times New Roman" w:eastAsia="Times New Roman" w:hAnsi="Times New Roman" w:cs="Times New Roman"/>
                <w:bCs/>
                <w:noProof/>
                <w:color w:val="0033CC"/>
                <w:sz w:val="18"/>
                <w:szCs w:val="18"/>
              </w:rPr>
              <w:t>PT [(1x(2x60”)]</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r w:rsidRPr="00A06BE5">
              <w:rPr>
                <w:rFonts w:ascii="Times New Roman" w:eastAsia="Times New Roman" w:hAnsi="Times New Roman" w:cs="Times New Roman"/>
                <w:b/>
                <w:noProof/>
                <w:color w:val="000000"/>
                <w:sz w:val="18"/>
                <w:szCs w:val="18"/>
              </w:rPr>
              <w:t>Task 3:</w:t>
            </w: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
                <w:noProof/>
                <w:color w:val="000000"/>
                <w:sz w:val="18"/>
                <w:szCs w:val="18"/>
              </w:rPr>
              <w:t>Moda (</w:t>
            </w:r>
            <w:r w:rsidRPr="00A06BE5">
              <w:rPr>
                <w:rFonts w:ascii="Times New Roman" w:eastAsia="Times New Roman" w:hAnsi="Times New Roman" w:cs="Times New Roman"/>
                <w:b/>
                <w:i/>
                <w:iCs/>
                <w:noProof/>
                <w:color w:val="000000"/>
                <w:sz w:val="18"/>
                <w:szCs w:val="18"/>
              </w:rPr>
              <w:t>Learning Management System</w:t>
            </w:r>
            <w:r w:rsidRPr="00A06BE5">
              <w:rPr>
                <w:rFonts w:ascii="Times New Roman" w:eastAsia="Times New Roman" w:hAnsi="Times New Roman" w:cs="Times New Roman"/>
                <w:b/>
                <w:noProof/>
                <w:color w:val="000000"/>
                <w:sz w:val="18"/>
                <w:szCs w:val="18"/>
              </w:rPr>
              <w:t>):</w:t>
            </w:r>
          </w:p>
          <w:p w:rsidR="00A06BE5" w:rsidRPr="00A06BE5" w:rsidRDefault="008A6E04" w:rsidP="00A06BE5">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4" w:history="1">
              <w:r w:rsidR="00A06BE5" w:rsidRPr="00A06BE5">
                <w:rPr>
                  <w:rFonts w:ascii="Times New Roman" w:eastAsia="Times New Roman" w:hAnsi="Times New Roman" w:cs="Times New Roman"/>
                  <w:bCs/>
                  <w:noProof/>
                  <w:color w:val="0033CC"/>
                  <w:sz w:val="18"/>
                  <w:szCs w:val="18"/>
                  <w:u w:val="single"/>
                </w:rPr>
                <w:t>elearning@usu.ac.id</w:t>
              </w:r>
            </w:hyperlink>
          </w:p>
          <w:p w:rsidR="00A06BE5" w:rsidRPr="00A06BE5" w:rsidRDefault="00A06BE5" w:rsidP="00A06BE5">
            <w:pPr>
              <w:spacing w:after="0" w:line="252" w:lineRule="auto"/>
              <w:rPr>
                <w:rFonts w:ascii="Times New Roman" w:hAnsi="Times New Roman" w:cs="Times New Roman"/>
                <w:noProof/>
                <w:color w:val="0D0D0D"/>
                <w:sz w:val="18"/>
                <w:szCs w:val="18"/>
              </w:rPr>
            </w:pPr>
          </w:p>
        </w:tc>
        <w:tc>
          <w:tcPr>
            <w:tcW w:w="1560"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lang w:eastAsia="id-ID"/>
              </w:rPr>
            </w:pPr>
            <w:r w:rsidRPr="00A06BE5">
              <w:rPr>
                <w:rFonts w:ascii="Times New Roman" w:eastAsia="Times New Roman" w:hAnsi="Times New Roman" w:cs="Times New Roman"/>
                <w:noProof/>
                <w:color w:val="0000FF"/>
                <w:sz w:val="18"/>
                <w:szCs w:val="18"/>
                <w:lang w:eastAsia="id-ID"/>
              </w:rPr>
              <w:t>TM [(1x(2x50”)]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Kegiatan:</w:t>
            </w:r>
          </w:p>
          <w:p w:rsidR="00A06BE5" w:rsidRPr="00A06BE5" w:rsidRDefault="00A06BE5" w:rsidP="00A06BE5">
            <w:pPr>
              <w:numPr>
                <w:ilvl w:val="0"/>
                <w:numId w:val="33"/>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Making notes of the learning materials explained.</w:t>
            </w:r>
          </w:p>
          <w:p w:rsidR="00A06BE5" w:rsidRPr="00A06BE5" w:rsidRDefault="00A06BE5" w:rsidP="00A06BE5">
            <w:pPr>
              <w:numPr>
                <w:ilvl w:val="0"/>
                <w:numId w:val="33"/>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Responding to the questions or instructions given.</w:t>
            </w:r>
          </w:p>
          <w:p w:rsidR="00A06BE5" w:rsidRPr="00A06BE5" w:rsidRDefault="00A06BE5" w:rsidP="00A06BE5">
            <w:pPr>
              <w:numPr>
                <w:ilvl w:val="0"/>
                <w:numId w:val="33"/>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Completing all the provided exercises individually.</w:t>
            </w:r>
          </w:p>
          <w:p w:rsidR="00A06BE5" w:rsidRPr="00A06BE5" w:rsidRDefault="00A06BE5" w:rsidP="00A06BE5">
            <w:pPr>
              <w:numPr>
                <w:ilvl w:val="0"/>
                <w:numId w:val="33"/>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Discussing the exercises completed.</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Media: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Power Point Presentation (PPT)</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 xml:space="preserve">Zoom Meeting </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Audio Recording</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English Handout</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A06BE5">
              <w:rPr>
                <w:rFonts w:ascii="Times New Roman" w:eastAsia="Times New Roman" w:hAnsi="Times New Roman" w:cs="Times New Roman"/>
                <w:b/>
                <w:noProof/>
                <w:color w:val="000000"/>
                <w:sz w:val="18"/>
                <w:szCs w:val="18"/>
                <w:lang w:eastAsia="id-ID"/>
              </w:rPr>
              <w:t>Metode Pembelajaran: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Online Lecture</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Discussion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 xml:space="preserve">Self-Paced </w:t>
            </w:r>
          </w:p>
          <w:p w:rsidR="00A06BE5" w:rsidRPr="00A06BE5" w:rsidRDefault="00A06BE5" w:rsidP="00A06BE5">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Learning</w:t>
            </w:r>
          </w:p>
          <w:p w:rsidR="00A06BE5" w:rsidRPr="00A06BE5" w:rsidRDefault="00A06BE5" w:rsidP="00A06BE5">
            <w:pPr>
              <w:spacing w:after="0" w:line="252" w:lineRule="auto"/>
              <w:rPr>
                <w:rFonts w:ascii="Times New Roman" w:hAnsi="Times New Roman" w:cs="Times New Roman"/>
                <w:noProof/>
                <w:sz w:val="18"/>
                <w:szCs w:val="18"/>
              </w:rPr>
            </w:pPr>
          </w:p>
        </w:tc>
        <w:tc>
          <w:tcPr>
            <w:tcW w:w="347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Pokok Bahasan:</w:t>
            </w:r>
          </w:p>
          <w:p w:rsidR="00A06BE5" w:rsidRPr="00A06BE5" w:rsidRDefault="009E00A3" w:rsidP="009E00A3">
            <w:pPr>
              <w:spacing w:after="0" w:line="240" w:lineRule="auto"/>
              <w:jc w:val="both"/>
              <w:rPr>
                <w:rFonts w:ascii="Times New Roman" w:eastAsia="Times New Roman" w:hAnsi="Times New Roman" w:cs="Times New Roman"/>
                <w:noProof/>
                <w:color w:val="000000"/>
                <w:sz w:val="18"/>
                <w:szCs w:val="18"/>
                <w:lang w:eastAsia="id-ID"/>
              </w:rPr>
            </w:pPr>
            <w:r>
              <w:rPr>
                <w:rFonts w:ascii="Times New Roman" w:eastAsia="Times New Roman" w:hAnsi="Times New Roman" w:cs="Times New Roman"/>
                <w:noProof/>
                <w:color w:val="000000"/>
                <w:sz w:val="18"/>
                <w:szCs w:val="18"/>
                <w:lang w:eastAsia="id-ID"/>
              </w:rPr>
              <w:t>T</w:t>
            </w:r>
            <w:r w:rsidRPr="009E00A3">
              <w:rPr>
                <w:rFonts w:ascii="Times New Roman" w:eastAsia="Times New Roman" w:hAnsi="Times New Roman" w:cs="Times New Roman"/>
                <w:noProof/>
                <w:color w:val="000000"/>
                <w:sz w:val="18"/>
                <w:szCs w:val="18"/>
                <w:lang w:eastAsia="id-ID"/>
              </w:rPr>
              <w:t>eori reluktansi dan komponen rangkaian magnetik, rangkaian magnetik, celah magnetik, rangkaian magnetik pada inti besi serta kemampuan melakukan perhitungan sederhana.</w:t>
            </w:r>
          </w:p>
          <w:p w:rsidR="00A06BE5" w:rsidRPr="00A06BE5" w:rsidRDefault="00A06BE5" w:rsidP="00A06BE5">
            <w:pPr>
              <w:spacing w:after="0" w:line="240" w:lineRule="auto"/>
              <w:rPr>
                <w:rFonts w:ascii="Times New Roman" w:eastAsia="Times New Roman" w:hAnsi="Times New Roman" w:cs="Times New Roman"/>
                <w:noProof/>
                <w:color w:val="000000"/>
                <w:sz w:val="18"/>
                <w:szCs w:val="18"/>
                <w:lang w:eastAsia="id-ID"/>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Referensi:</w:t>
            </w:r>
          </w:p>
          <w:p w:rsidR="0072668D" w:rsidRDefault="0072668D" w:rsidP="0072668D">
            <w:pPr>
              <w:pStyle w:val="ListParagraph"/>
              <w:numPr>
                <w:ilvl w:val="0"/>
                <w:numId w:val="67"/>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A06BE5" w:rsidRPr="0072668D" w:rsidRDefault="0072668D" w:rsidP="0072668D">
            <w:pPr>
              <w:pStyle w:val="ListParagraph"/>
              <w:numPr>
                <w:ilvl w:val="0"/>
                <w:numId w:val="67"/>
              </w:numPr>
              <w:spacing w:after="0" w:line="240" w:lineRule="auto"/>
              <w:jc w:val="both"/>
              <w:rPr>
                <w:rFonts w:ascii="Times New Roman" w:hAnsi="Times New Roman" w:cs="Times New Roman"/>
                <w:b/>
                <w:sz w:val="18"/>
                <w:szCs w:val="18"/>
              </w:rPr>
            </w:pPr>
            <w:r w:rsidRPr="0072668D">
              <w:rPr>
                <w:rFonts w:ascii="Times New Roman" w:hAnsi="Times New Roman" w:cs="Times New Roman"/>
                <w:b/>
                <w:sz w:val="18"/>
                <w:szCs w:val="18"/>
              </w:rPr>
              <w:t>U. A. Bakshi, A. V. Bakshi, “Electromagnetic Fields”. Technical Publications, 2008</w:t>
            </w:r>
          </w:p>
        </w:tc>
        <w:tc>
          <w:tcPr>
            <w:tcW w:w="868" w:type="dxa"/>
            <w:shd w:val="clear" w:color="auto" w:fill="auto"/>
          </w:tcPr>
          <w:p w:rsidR="00A06BE5" w:rsidRPr="00A06BE5" w:rsidRDefault="008A6E04" w:rsidP="00A06BE5">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8</w:t>
            </w:r>
            <w:r w:rsidR="00A06BE5" w:rsidRPr="00A06BE5">
              <w:rPr>
                <w:rFonts w:ascii="Times New Roman" w:eastAsia="Times New Roman" w:hAnsi="Times New Roman" w:cs="Times New Roman"/>
                <w:noProof/>
                <w:color w:val="000000"/>
                <w:sz w:val="18"/>
                <w:szCs w:val="18"/>
                <w:lang w:eastAsia="id-ID"/>
              </w:rPr>
              <w:t>%</w:t>
            </w:r>
          </w:p>
        </w:tc>
      </w:tr>
      <w:tr w:rsidR="00A06BE5" w:rsidRPr="00A06BE5" w:rsidTr="0055778D">
        <w:trPr>
          <w:trHeight w:val="3687"/>
        </w:trPr>
        <w:tc>
          <w:tcPr>
            <w:tcW w:w="734" w:type="dxa"/>
            <w:shd w:val="clear" w:color="auto" w:fill="auto"/>
          </w:tcPr>
          <w:p w:rsidR="00A06BE5" w:rsidRPr="00A06BE5" w:rsidRDefault="00A06BE5" w:rsidP="00A06BE5">
            <w:pPr>
              <w:spacing w:after="0" w:line="240" w:lineRule="auto"/>
              <w:ind w:left="-90" w:right="-108"/>
              <w:jc w:val="center"/>
              <w:rPr>
                <w:rFonts w:ascii="Times New Roman" w:hAnsi="Times New Roman" w:cs="Times New Roman"/>
                <w:noProof/>
                <w:sz w:val="18"/>
                <w:szCs w:val="18"/>
              </w:rPr>
            </w:pPr>
            <w:r w:rsidRPr="00A06BE5">
              <w:rPr>
                <w:rFonts w:ascii="Times New Roman" w:hAnsi="Times New Roman" w:cs="Times New Roman"/>
                <w:noProof/>
                <w:sz w:val="18"/>
                <w:szCs w:val="18"/>
              </w:rPr>
              <w:lastRenderedPageBreak/>
              <w:t>10</w:t>
            </w:r>
          </w:p>
        </w:tc>
        <w:tc>
          <w:tcPr>
            <w:tcW w:w="2941" w:type="dxa"/>
            <w:shd w:val="clear" w:color="auto" w:fill="auto"/>
          </w:tcPr>
          <w:p w:rsidR="00A06BE5" w:rsidRPr="00A06BE5" w:rsidRDefault="00A06BE5" w:rsidP="009F049B">
            <w:pPr>
              <w:spacing w:line="240" w:lineRule="auto"/>
              <w:jc w:val="both"/>
              <w:rPr>
                <w:rFonts w:ascii="Times New Roman" w:hAnsi="Times New Roman" w:cs="Times New Roman"/>
                <w:noProof/>
                <w:color w:val="0D0D0D"/>
                <w:sz w:val="18"/>
                <w:szCs w:val="18"/>
              </w:rPr>
            </w:pPr>
            <w:r w:rsidRPr="00A06BE5">
              <w:rPr>
                <w:rFonts w:ascii="Times New Roman" w:hAnsi="Times New Roman" w:cs="Times New Roman"/>
                <w:noProof/>
                <w:color w:val="0D0D0D"/>
                <w:sz w:val="18"/>
                <w:szCs w:val="18"/>
              </w:rPr>
              <w:t xml:space="preserve">Mahasiswa memahami </w:t>
            </w:r>
            <w:r w:rsidR="009F049B" w:rsidRPr="009F049B">
              <w:rPr>
                <w:rFonts w:ascii="Times New Roman" w:hAnsi="Times New Roman" w:cs="Times New Roman"/>
                <w:noProof/>
                <w:color w:val="0D0D0D"/>
                <w:sz w:val="18"/>
                <w:szCs w:val="18"/>
              </w:rPr>
              <w:t>teori  energi potensial, gaya magnetik, induktansi, induktansi pada solenoid, induktansi pada toroid, induktansi pada kabel koaksial, induktansi bersama dan teori r</w:t>
            </w:r>
            <w:r w:rsidR="009F049B">
              <w:rPr>
                <w:rFonts w:ascii="Times New Roman" w:hAnsi="Times New Roman" w:cs="Times New Roman"/>
                <w:noProof/>
                <w:color w:val="0D0D0D"/>
                <w:sz w:val="18"/>
                <w:szCs w:val="18"/>
              </w:rPr>
              <w:t>angkaian listrik serta mampu</w:t>
            </w:r>
            <w:r w:rsidR="009F049B" w:rsidRPr="009F049B">
              <w:rPr>
                <w:rFonts w:ascii="Times New Roman" w:hAnsi="Times New Roman" w:cs="Times New Roman"/>
                <w:noProof/>
                <w:color w:val="0D0D0D"/>
                <w:sz w:val="18"/>
                <w:szCs w:val="18"/>
              </w:rPr>
              <w:t xml:space="preserve"> melakukan perhitungan sederhana</w:t>
            </w:r>
          </w:p>
        </w:tc>
        <w:tc>
          <w:tcPr>
            <w:tcW w:w="1744" w:type="dxa"/>
            <w:shd w:val="clear" w:color="auto" w:fill="auto"/>
          </w:tcPr>
          <w:p w:rsidR="00A06BE5" w:rsidRPr="00A06BE5" w:rsidRDefault="00A06BE5" w:rsidP="00A06BE5">
            <w:pPr>
              <w:numPr>
                <w:ilvl w:val="0"/>
                <w:numId w:val="3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 xml:space="preserve">  The accuracy in providing the information required  </w:t>
            </w:r>
          </w:p>
          <w:p w:rsidR="00A06BE5" w:rsidRPr="00A06BE5" w:rsidRDefault="00A06BE5" w:rsidP="00A06BE5">
            <w:pPr>
              <w:numPr>
                <w:ilvl w:val="0"/>
                <w:numId w:val="3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The student’s fluency in reading the memo (spelling, intonation, and speed)</w:t>
            </w:r>
          </w:p>
          <w:p w:rsidR="00A06BE5" w:rsidRPr="00A06BE5" w:rsidRDefault="00A06BE5" w:rsidP="00A06BE5">
            <w:pPr>
              <w:numPr>
                <w:ilvl w:val="0"/>
                <w:numId w:val="3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 xml:space="preserve">    The correctness of the student’s answers </w:t>
            </w:r>
          </w:p>
          <w:p w:rsidR="00A06BE5" w:rsidRPr="00A06BE5" w:rsidRDefault="00A06BE5" w:rsidP="00A06BE5">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A06BE5" w:rsidRPr="00A06BE5" w:rsidRDefault="00A06BE5" w:rsidP="00A06BE5">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A06BE5" w:rsidRPr="00A06BE5" w:rsidRDefault="00A06BE5" w:rsidP="00A06BE5">
            <w:pPr>
              <w:autoSpaceDE w:val="0"/>
              <w:autoSpaceDN w:val="0"/>
              <w:spacing w:after="0" w:line="240" w:lineRule="auto"/>
              <w:jc w:val="both"/>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b/>
                <w:bCs/>
                <w:noProof/>
                <w:color w:val="000000"/>
                <w:sz w:val="18"/>
                <w:szCs w:val="18"/>
              </w:rPr>
              <w:t>Kriteria: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Marking Scheme</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Bentuk:</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i/>
                <w:iCs/>
                <w:noProof/>
                <w:color w:val="000000"/>
                <w:sz w:val="18"/>
                <w:szCs w:val="18"/>
              </w:rPr>
              <w:t xml:space="preserve">Worksheet </w:t>
            </w:r>
            <w:r w:rsidRPr="00A06BE5">
              <w:rPr>
                <w:rFonts w:ascii="Times New Roman" w:eastAsia="Times New Roman" w:hAnsi="Times New Roman" w:cs="Times New Roman"/>
                <w:noProof/>
                <w:color w:val="000000"/>
                <w:sz w:val="18"/>
                <w:szCs w:val="18"/>
              </w:rPr>
              <w:t>(Non-Tes)</w:t>
            </w:r>
          </w:p>
          <w:p w:rsidR="00A06BE5" w:rsidRPr="00A06BE5" w:rsidRDefault="00A06BE5" w:rsidP="00A06BE5">
            <w:pPr>
              <w:numPr>
                <w:ilvl w:val="0"/>
                <w:numId w:val="35"/>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Reading the memo provided.</w:t>
            </w:r>
          </w:p>
          <w:p w:rsidR="00A06BE5" w:rsidRPr="00A06BE5" w:rsidRDefault="00A06BE5" w:rsidP="00A06BE5">
            <w:pPr>
              <w:numPr>
                <w:ilvl w:val="0"/>
                <w:numId w:val="35"/>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Responding to the opening questions given.</w:t>
            </w:r>
          </w:p>
          <w:p w:rsidR="00A06BE5" w:rsidRPr="00A06BE5" w:rsidRDefault="00A06BE5" w:rsidP="00A06BE5">
            <w:pPr>
              <w:numPr>
                <w:ilvl w:val="0"/>
                <w:numId w:val="35"/>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Completing the table (problem-solution) according to the information in the memo.</w:t>
            </w:r>
          </w:p>
          <w:p w:rsidR="00A06BE5" w:rsidRPr="00A06BE5" w:rsidRDefault="00A06BE5" w:rsidP="00A06BE5">
            <w:pPr>
              <w:numPr>
                <w:ilvl w:val="0"/>
                <w:numId w:val="35"/>
              </w:numPr>
              <w:autoSpaceDE w:val="0"/>
              <w:autoSpaceDN w:val="0"/>
              <w:spacing w:after="0" w:line="240" w:lineRule="auto"/>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A06BE5" w:rsidRPr="00A06BE5" w:rsidRDefault="00A06BE5" w:rsidP="00A06BE5">
            <w:pPr>
              <w:spacing w:after="0" w:line="240" w:lineRule="auto"/>
              <w:ind w:left="175"/>
              <w:rPr>
                <w:rFonts w:ascii="Times New Roman" w:hAnsi="Times New Roman" w:cs="Times New Roman"/>
                <w:i/>
                <w:noProof/>
                <w:color w:val="0000FF"/>
                <w:sz w:val="18"/>
                <w:szCs w:val="18"/>
              </w:rPr>
            </w:pPr>
            <w:r w:rsidRPr="00A06BE5">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noProof/>
                <w:color w:val="0000FF"/>
                <w:sz w:val="18"/>
                <w:szCs w:val="18"/>
              </w:rPr>
              <w:t>BM [(1x(2x60”)]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Kegiatan:</w:t>
            </w:r>
          </w:p>
          <w:p w:rsidR="00A06BE5" w:rsidRPr="00A06BE5" w:rsidRDefault="00A06BE5" w:rsidP="00A06BE5">
            <w:pPr>
              <w:numPr>
                <w:ilvl w:val="0"/>
                <w:numId w:val="3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Reviewing the previous lessons.</w:t>
            </w:r>
          </w:p>
          <w:p w:rsidR="00A06BE5" w:rsidRPr="00A06BE5" w:rsidRDefault="00A06BE5" w:rsidP="00A06BE5">
            <w:pPr>
              <w:numPr>
                <w:ilvl w:val="0"/>
                <w:numId w:val="3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Reading the added learning materials.</w:t>
            </w:r>
          </w:p>
          <w:p w:rsidR="00A06BE5" w:rsidRPr="00A06BE5" w:rsidRDefault="00A06BE5" w:rsidP="00A06BE5">
            <w:pPr>
              <w:numPr>
                <w:ilvl w:val="0"/>
                <w:numId w:val="3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Recording the presence.</w:t>
            </w:r>
          </w:p>
          <w:p w:rsidR="00A06BE5" w:rsidRPr="00A06BE5" w:rsidRDefault="00A06BE5" w:rsidP="00A06BE5">
            <w:pPr>
              <w:numPr>
                <w:ilvl w:val="0"/>
                <w:numId w:val="3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 xml:space="preserve">Responding to opening questions in the ‘Discussion Forum’ section. </w:t>
            </w:r>
          </w:p>
          <w:p w:rsidR="00A06BE5" w:rsidRPr="00A06BE5" w:rsidRDefault="00A06BE5" w:rsidP="00A06BE5">
            <w:pPr>
              <w:numPr>
                <w:ilvl w:val="0"/>
                <w:numId w:val="3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Submitting the assigned tasks.</w:t>
            </w:r>
          </w:p>
          <w:p w:rsidR="00A06BE5" w:rsidRPr="00A06BE5" w:rsidRDefault="00A06BE5" w:rsidP="00A06BE5">
            <w:pPr>
              <w:autoSpaceDE w:val="0"/>
              <w:autoSpaceDN w:val="0"/>
              <w:spacing w:after="0" w:line="240" w:lineRule="auto"/>
              <w:rPr>
                <w:rFonts w:ascii="Times New Roman" w:eastAsia="Times New Roman" w:hAnsi="Times New Roman" w:cs="Times New Roman"/>
                <w:bCs/>
                <w:noProof/>
                <w:color w:val="0033CC"/>
                <w:sz w:val="18"/>
                <w:szCs w:val="18"/>
              </w:rPr>
            </w:pPr>
            <w:r w:rsidRPr="00A06BE5">
              <w:rPr>
                <w:rFonts w:ascii="Times New Roman" w:eastAsia="Times New Roman" w:hAnsi="Times New Roman" w:cs="Times New Roman"/>
                <w:bCs/>
                <w:noProof/>
                <w:color w:val="0033CC"/>
                <w:sz w:val="18"/>
                <w:szCs w:val="18"/>
              </w:rPr>
              <w:t>PT [(1x(2x60”)]</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r w:rsidRPr="00A06BE5">
              <w:rPr>
                <w:rFonts w:ascii="Times New Roman" w:eastAsia="Times New Roman" w:hAnsi="Times New Roman" w:cs="Times New Roman"/>
                <w:b/>
                <w:noProof/>
                <w:color w:val="000000"/>
                <w:sz w:val="18"/>
                <w:szCs w:val="18"/>
              </w:rPr>
              <w:t>Task 3:</w:t>
            </w: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
                <w:noProof/>
                <w:color w:val="000000"/>
                <w:sz w:val="18"/>
                <w:szCs w:val="18"/>
              </w:rPr>
              <w:t>Moda (</w:t>
            </w:r>
            <w:r w:rsidRPr="00A06BE5">
              <w:rPr>
                <w:rFonts w:ascii="Times New Roman" w:eastAsia="Times New Roman" w:hAnsi="Times New Roman" w:cs="Times New Roman"/>
                <w:b/>
                <w:i/>
                <w:iCs/>
                <w:noProof/>
                <w:color w:val="000000"/>
                <w:sz w:val="18"/>
                <w:szCs w:val="18"/>
              </w:rPr>
              <w:t>Learning Management System</w:t>
            </w:r>
            <w:r w:rsidRPr="00A06BE5">
              <w:rPr>
                <w:rFonts w:ascii="Times New Roman" w:eastAsia="Times New Roman" w:hAnsi="Times New Roman" w:cs="Times New Roman"/>
                <w:b/>
                <w:noProof/>
                <w:color w:val="000000"/>
                <w:sz w:val="18"/>
                <w:szCs w:val="18"/>
              </w:rPr>
              <w:t>):</w:t>
            </w:r>
          </w:p>
          <w:p w:rsidR="00A06BE5" w:rsidRPr="00A06BE5" w:rsidRDefault="008A6E04" w:rsidP="00A06BE5">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5" w:history="1">
              <w:r w:rsidR="00A06BE5" w:rsidRPr="00A06BE5">
                <w:rPr>
                  <w:rFonts w:ascii="Times New Roman" w:eastAsia="Times New Roman" w:hAnsi="Times New Roman" w:cs="Times New Roman"/>
                  <w:bCs/>
                  <w:noProof/>
                  <w:color w:val="0033CC"/>
                  <w:sz w:val="18"/>
                  <w:szCs w:val="18"/>
                  <w:u w:val="single"/>
                </w:rPr>
                <w:t>elearning@usu.ac.id</w:t>
              </w:r>
            </w:hyperlink>
          </w:p>
          <w:p w:rsidR="00A06BE5" w:rsidRPr="00A06BE5" w:rsidRDefault="00A06BE5" w:rsidP="00A06BE5">
            <w:pPr>
              <w:spacing w:after="0" w:line="252" w:lineRule="auto"/>
              <w:rPr>
                <w:rFonts w:ascii="Times New Roman" w:hAnsi="Times New Roman" w:cs="Times New Roman"/>
                <w:noProof/>
                <w:color w:val="0D0D0D"/>
                <w:sz w:val="18"/>
                <w:szCs w:val="18"/>
              </w:rPr>
            </w:pPr>
          </w:p>
        </w:tc>
        <w:tc>
          <w:tcPr>
            <w:tcW w:w="1560"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lang w:eastAsia="id-ID"/>
              </w:rPr>
            </w:pPr>
            <w:r w:rsidRPr="00A06BE5">
              <w:rPr>
                <w:rFonts w:ascii="Times New Roman" w:eastAsia="Times New Roman" w:hAnsi="Times New Roman" w:cs="Times New Roman"/>
                <w:noProof/>
                <w:color w:val="0000FF"/>
                <w:sz w:val="18"/>
                <w:szCs w:val="18"/>
                <w:lang w:eastAsia="id-ID"/>
              </w:rPr>
              <w:t>TM [(1x(2x50”)]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Kegiatan:</w:t>
            </w:r>
          </w:p>
          <w:p w:rsidR="00A06BE5" w:rsidRPr="00A06BE5" w:rsidRDefault="00A06BE5" w:rsidP="00A06BE5">
            <w:pPr>
              <w:numPr>
                <w:ilvl w:val="0"/>
                <w:numId w:val="37"/>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Making notes of the learning materials explained.</w:t>
            </w:r>
          </w:p>
          <w:p w:rsidR="00A06BE5" w:rsidRPr="00A06BE5" w:rsidRDefault="00A06BE5" w:rsidP="00A06BE5">
            <w:pPr>
              <w:numPr>
                <w:ilvl w:val="0"/>
                <w:numId w:val="37"/>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Responding to the questions or instructions given.</w:t>
            </w:r>
          </w:p>
          <w:p w:rsidR="00A06BE5" w:rsidRPr="00A06BE5" w:rsidRDefault="00A06BE5" w:rsidP="00A06BE5">
            <w:pPr>
              <w:numPr>
                <w:ilvl w:val="0"/>
                <w:numId w:val="37"/>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Completing all the provided exercises individually.</w:t>
            </w:r>
          </w:p>
          <w:p w:rsidR="00A06BE5" w:rsidRPr="00A06BE5" w:rsidRDefault="00A06BE5" w:rsidP="00A06BE5">
            <w:pPr>
              <w:numPr>
                <w:ilvl w:val="0"/>
                <w:numId w:val="37"/>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Discussing the exercises completed.</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Media: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Power Point Presentation (PPT)</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 xml:space="preserve">Zoom Meeting </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Audio Recording</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English Handout</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A06BE5">
              <w:rPr>
                <w:rFonts w:ascii="Times New Roman" w:eastAsia="Times New Roman" w:hAnsi="Times New Roman" w:cs="Times New Roman"/>
                <w:b/>
                <w:noProof/>
                <w:color w:val="000000"/>
                <w:sz w:val="18"/>
                <w:szCs w:val="18"/>
                <w:lang w:eastAsia="id-ID"/>
              </w:rPr>
              <w:t>Metode Pembelajaran: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Online Lecture</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Discussion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 xml:space="preserve">Self-Paced </w:t>
            </w:r>
          </w:p>
          <w:p w:rsidR="00A06BE5" w:rsidRPr="00A06BE5" w:rsidRDefault="00A06BE5" w:rsidP="00A06BE5">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Learning</w:t>
            </w:r>
          </w:p>
          <w:p w:rsidR="00A06BE5" w:rsidRPr="00A06BE5" w:rsidRDefault="00A06BE5" w:rsidP="00A06BE5">
            <w:pPr>
              <w:spacing w:after="0" w:line="252" w:lineRule="auto"/>
              <w:rPr>
                <w:rFonts w:ascii="Times New Roman" w:hAnsi="Times New Roman" w:cs="Times New Roman"/>
                <w:noProof/>
                <w:sz w:val="18"/>
                <w:szCs w:val="18"/>
              </w:rPr>
            </w:pPr>
          </w:p>
        </w:tc>
        <w:tc>
          <w:tcPr>
            <w:tcW w:w="347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Pokok Bahasan:</w:t>
            </w:r>
          </w:p>
          <w:p w:rsidR="00A06BE5" w:rsidRPr="00A06BE5" w:rsidRDefault="009F049B" w:rsidP="009F049B">
            <w:pPr>
              <w:spacing w:after="0" w:line="240" w:lineRule="auto"/>
              <w:jc w:val="both"/>
              <w:rPr>
                <w:rFonts w:ascii="Times New Roman" w:eastAsia="Times New Roman" w:hAnsi="Times New Roman" w:cs="Times New Roman"/>
                <w:noProof/>
                <w:color w:val="000000"/>
                <w:sz w:val="18"/>
                <w:szCs w:val="18"/>
                <w:lang w:eastAsia="id-ID"/>
              </w:rPr>
            </w:pPr>
            <w:r>
              <w:rPr>
                <w:rFonts w:ascii="Times New Roman" w:eastAsia="Times New Roman" w:hAnsi="Times New Roman" w:cs="Times New Roman"/>
                <w:noProof/>
                <w:color w:val="000000"/>
                <w:sz w:val="18"/>
                <w:szCs w:val="18"/>
                <w:lang w:eastAsia="id-ID"/>
              </w:rPr>
              <w:t>T</w:t>
            </w:r>
            <w:r w:rsidRPr="009F049B">
              <w:rPr>
                <w:rFonts w:ascii="Times New Roman" w:eastAsia="Times New Roman" w:hAnsi="Times New Roman" w:cs="Times New Roman"/>
                <w:noProof/>
                <w:color w:val="000000"/>
                <w:sz w:val="18"/>
                <w:szCs w:val="18"/>
                <w:lang w:eastAsia="id-ID"/>
              </w:rPr>
              <w:t>eori  energi potensial, gaya magnetik, induktansi, induktansi pada solenoid, induktansi pada toroid, induktansi pada kabel koaksial, induktansi bersama dan teori rangkaian listrik serta kemampuan melakukan perhitungan sederhana</w:t>
            </w:r>
          </w:p>
          <w:p w:rsidR="00A06BE5" w:rsidRPr="00A06BE5" w:rsidRDefault="00A06BE5" w:rsidP="00A06BE5">
            <w:pPr>
              <w:spacing w:after="0" w:line="240" w:lineRule="auto"/>
              <w:rPr>
                <w:rFonts w:ascii="Times New Roman" w:eastAsia="Times New Roman" w:hAnsi="Times New Roman" w:cs="Times New Roman"/>
                <w:i/>
                <w:iCs/>
                <w:noProof/>
                <w:color w:val="000000"/>
                <w:sz w:val="18"/>
                <w:szCs w:val="18"/>
                <w:lang w:eastAsia="id-ID"/>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Referensi:</w:t>
            </w:r>
          </w:p>
          <w:p w:rsidR="0072668D" w:rsidRDefault="0072668D" w:rsidP="0072668D">
            <w:pPr>
              <w:pStyle w:val="ListParagraph"/>
              <w:numPr>
                <w:ilvl w:val="0"/>
                <w:numId w:val="68"/>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A06BE5" w:rsidRPr="0072668D" w:rsidRDefault="0072668D" w:rsidP="0072668D">
            <w:pPr>
              <w:pStyle w:val="ListParagraph"/>
              <w:numPr>
                <w:ilvl w:val="0"/>
                <w:numId w:val="68"/>
              </w:numPr>
              <w:spacing w:after="0" w:line="240" w:lineRule="auto"/>
              <w:jc w:val="both"/>
              <w:rPr>
                <w:rFonts w:ascii="Times New Roman" w:hAnsi="Times New Roman" w:cs="Times New Roman"/>
                <w:b/>
                <w:sz w:val="18"/>
                <w:szCs w:val="18"/>
              </w:rPr>
            </w:pPr>
            <w:r w:rsidRPr="0072668D">
              <w:rPr>
                <w:rFonts w:ascii="Times New Roman" w:hAnsi="Times New Roman" w:cs="Times New Roman"/>
                <w:b/>
                <w:sz w:val="18"/>
                <w:szCs w:val="18"/>
              </w:rPr>
              <w:t>U. A. Bakshi, A. V. Bakshi, “Electromagnetic Fields”. Technical Publications, 2008</w:t>
            </w:r>
          </w:p>
        </w:tc>
        <w:tc>
          <w:tcPr>
            <w:tcW w:w="868" w:type="dxa"/>
            <w:shd w:val="clear" w:color="auto" w:fill="auto"/>
          </w:tcPr>
          <w:p w:rsidR="00A06BE5" w:rsidRPr="00A06BE5" w:rsidRDefault="008A6E04" w:rsidP="00A06BE5">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A06BE5" w:rsidRPr="00A06BE5">
              <w:rPr>
                <w:rFonts w:ascii="Times New Roman" w:eastAsia="Times New Roman" w:hAnsi="Times New Roman" w:cs="Times New Roman"/>
                <w:noProof/>
                <w:color w:val="000000"/>
                <w:sz w:val="18"/>
                <w:szCs w:val="18"/>
                <w:lang w:eastAsia="id-ID"/>
              </w:rPr>
              <w:t>%</w:t>
            </w:r>
          </w:p>
        </w:tc>
      </w:tr>
      <w:tr w:rsidR="00A06BE5" w:rsidRPr="00A06BE5" w:rsidTr="0055778D">
        <w:trPr>
          <w:trHeight w:val="3687"/>
        </w:trPr>
        <w:tc>
          <w:tcPr>
            <w:tcW w:w="734" w:type="dxa"/>
            <w:shd w:val="clear" w:color="auto" w:fill="auto"/>
          </w:tcPr>
          <w:p w:rsidR="00A06BE5" w:rsidRPr="00A06BE5" w:rsidRDefault="00A06BE5" w:rsidP="00A06BE5">
            <w:pPr>
              <w:spacing w:after="0" w:line="240" w:lineRule="auto"/>
              <w:ind w:left="-90" w:right="-108"/>
              <w:jc w:val="center"/>
              <w:rPr>
                <w:rFonts w:ascii="Times New Roman" w:hAnsi="Times New Roman" w:cs="Times New Roman"/>
                <w:noProof/>
                <w:sz w:val="18"/>
                <w:szCs w:val="18"/>
              </w:rPr>
            </w:pPr>
            <w:r w:rsidRPr="00A06BE5">
              <w:rPr>
                <w:rFonts w:ascii="Times New Roman" w:hAnsi="Times New Roman" w:cs="Times New Roman"/>
                <w:noProof/>
                <w:sz w:val="18"/>
                <w:szCs w:val="18"/>
              </w:rPr>
              <w:lastRenderedPageBreak/>
              <w:t>11</w:t>
            </w:r>
          </w:p>
        </w:tc>
        <w:tc>
          <w:tcPr>
            <w:tcW w:w="2941" w:type="dxa"/>
            <w:shd w:val="clear" w:color="auto" w:fill="auto"/>
          </w:tcPr>
          <w:p w:rsidR="00A06BE5" w:rsidRPr="009F049B" w:rsidRDefault="00A06BE5" w:rsidP="009F049B">
            <w:pPr>
              <w:spacing w:line="240" w:lineRule="auto"/>
              <w:jc w:val="both"/>
              <w:rPr>
                <w:rFonts w:ascii="Times New Roman" w:hAnsi="Times New Roman" w:cs="Times New Roman"/>
                <w:noProof/>
                <w:color w:val="0D0D0D"/>
                <w:sz w:val="18"/>
                <w:szCs w:val="18"/>
                <w:lang w:val="id-ID"/>
              </w:rPr>
            </w:pPr>
            <w:r w:rsidRPr="00A06BE5">
              <w:rPr>
                <w:rFonts w:ascii="Times New Roman" w:hAnsi="Times New Roman" w:cs="Times New Roman"/>
                <w:noProof/>
                <w:color w:val="0D0D0D"/>
                <w:sz w:val="18"/>
                <w:szCs w:val="18"/>
              </w:rPr>
              <w:t xml:space="preserve">Mahasiswa </w:t>
            </w:r>
            <w:r w:rsidR="009F049B">
              <w:rPr>
                <w:rFonts w:ascii="Times New Roman" w:hAnsi="Times New Roman" w:cs="Times New Roman"/>
                <w:noProof/>
                <w:color w:val="0D0D0D"/>
                <w:sz w:val="18"/>
                <w:szCs w:val="18"/>
                <w:lang w:val="id-ID"/>
              </w:rPr>
              <w:t xml:space="preserve">memahami </w:t>
            </w:r>
            <w:r w:rsidR="009F049B" w:rsidRPr="009F049B">
              <w:rPr>
                <w:rFonts w:ascii="Times New Roman" w:hAnsi="Times New Roman" w:cs="Times New Roman"/>
                <w:noProof/>
                <w:color w:val="0D0D0D"/>
                <w:sz w:val="18"/>
                <w:szCs w:val="18"/>
                <w:lang w:val="id-ID"/>
              </w:rPr>
              <w:t>teori  energi potensial, gaya magnetik, induktansi, induktansi pada solenoid, induktansi pada toroid, induktansi pada kabel koaksial, induktansi bersama dan teori r</w:t>
            </w:r>
            <w:r w:rsidR="009F049B">
              <w:rPr>
                <w:rFonts w:ascii="Times New Roman" w:hAnsi="Times New Roman" w:cs="Times New Roman"/>
                <w:noProof/>
                <w:color w:val="0D0D0D"/>
                <w:sz w:val="18"/>
                <w:szCs w:val="18"/>
                <w:lang w:val="id-ID"/>
              </w:rPr>
              <w:t>angkaian listrik serta mampu</w:t>
            </w:r>
            <w:r w:rsidR="009F049B" w:rsidRPr="009F049B">
              <w:rPr>
                <w:rFonts w:ascii="Times New Roman" w:hAnsi="Times New Roman" w:cs="Times New Roman"/>
                <w:noProof/>
                <w:color w:val="0D0D0D"/>
                <w:sz w:val="18"/>
                <w:szCs w:val="18"/>
                <w:lang w:val="id-ID"/>
              </w:rPr>
              <w:t xml:space="preserve"> melakukan perhitungan sederhana</w:t>
            </w:r>
            <w:r w:rsidR="009F049B">
              <w:rPr>
                <w:rFonts w:ascii="Times New Roman" w:hAnsi="Times New Roman" w:cs="Times New Roman"/>
                <w:noProof/>
                <w:color w:val="0D0D0D"/>
                <w:sz w:val="18"/>
                <w:szCs w:val="18"/>
                <w:lang w:val="id-ID"/>
              </w:rPr>
              <w:t xml:space="preserve"> (lanjutan)</w:t>
            </w:r>
          </w:p>
        </w:tc>
        <w:tc>
          <w:tcPr>
            <w:tcW w:w="1744" w:type="dxa"/>
            <w:shd w:val="clear" w:color="auto" w:fill="auto"/>
          </w:tcPr>
          <w:p w:rsidR="00A06BE5" w:rsidRPr="00A06BE5" w:rsidRDefault="00A06BE5" w:rsidP="00A06BE5">
            <w:pPr>
              <w:numPr>
                <w:ilvl w:val="0"/>
                <w:numId w:val="3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 xml:space="preserve">  The accuracy in providing the information required  </w:t>
            </w:r>
          </w:p>
          <w:p w:rsidR="00A06BE5" w:rsidRPr="00A06BE5" w:rsidRDefault="00A06BE5" w:rsidP="00A06BE5">
            <w:pPr>
              <w:numPr>
                <w:ilvl w:val="0"/>
                <w:numId w:val="3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The student’s fluency in reading the memo (spelling, intonation, and speed)</w:t>
            </w:r>
          </w:p>
          <w:p w:rsidR="00A06BE5" w:rsidRPr="00A06BE5" w:rsidRDefault="00A06BE5" w:rsidP="00A06BE5">
            <w:pPr>
              <w:numPr>
                <w:ilvl w:val="0"/>
                <w:numId w:val="3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 xml:space="preserve">    The correctness of the student’s answers </w:t>
            </w:r>
          </w:p>
          <w:p w:rsidR="00A06BE5" w:rsidRPr="00A06BE5" w:rsidRDefault="00A06BE5" w:rsidP="00A06BE5">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A06BE5" w:rsidRPr="00A06BE5" w:rsidRDefault="00A06BE5" w:rsidP="00A06BE5">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A06BE5" w:rsidRPr="00A06BE5" w:rsidRDefault="00A06BE5" w:rsidP="00A06BE5">
            <w:pPr>
              <w:autoSpaceDE w:val="0"/>
              <w:autoSpaceDN w:val="0"/>
              <w:spacing w:after="0" w:line="240" w:lineRule="auto"/>
              <w:jc w:val="both"/>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b/>
                <w:bCs/>
                <w:noProof/>
                <w:color w:val="000000"/>
                <w:sz w:val="18"/>
                <w:szCs w:val="18"/>
              </w:rPr>
              <w:t>Kriteria: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Marking Scheme</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Bentuk:</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i/>
                <w:iCs/>
                <w:noProof/>
                <w:color w:val="000000"/>
                <w:sz w:val="18"/>
                <w:szCs w:val="18"/>
              </w:rPr>
              <w:t xml:space="preserve">Worksheet </w:t>
            </w:r>
            <w:r w:rsidRPr="00A06BE5">
              <w:rPr>
                <w:rFonts w:ascii="Times New Roman" w:eastAsia="Times New Roman" w:hAnsi="Times New Roman" w:cs="Times New Roman"/>
                <w:noProof/>
                <w:color w:val="000000"/>
                <w:sz w:val="18"/>
                <w:szCs w:val="18"/>
              </w:rPr>
              <w:t>(Non-Tes)</w:t>
            </w:r>
          </w:p>
          <w:p w:rsidR="00A06BE5" w:rsidRPr="00A06BE5" w:rsidRDefault="00A06BE5" w:rsidP="00A06BE5">
            <w:pPr>
              <w:numPr>
                <w:ilvl w:val="0"/>
                <w:numId w:val="39"/>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Reading the memo provided.</w:t>
            </w:r>
          </w:p>
          <w:p w:rsidR="00A06BE5" w:rsidRPr="00A06BE5" w:rsidRDefault="00A06BE5" w:rsidP="00A06BE5">
            <w:pPr>
              <w:numPr>
                <w:ilvl w:val="0"/>
                <w:numId w:val="39"/>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Responding to the opening questions given.</w:t>
            </w:r>
          </w:p>
          <w:p w:rsidR="00A06BE5" w:rsidRPr="00A06BE5" w:rsidRDefault="00A06BE5" w:rsidP="00A06BE5">
            <w:pPr>
              <w:numPr>
                <w:ilvl w:val="0"/>
                <w:numId w:val="39"/>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Completing the table (problem-solution) according to the information in the memo.</w:t>
            </w:r>
          </w:p>
          <w:p w:rsidR="00A06BE5" w:rsidRPr="00A06BE5" w:rsidRDefault="00A06BE5" w:rsidP="00A06BE5">
            <w:pPr>
              <w:numPr>
                <w:ilvl w:val="0"/>
                <w:numId w:val="39"/>
              </w:numPr>
              <w:autoSpaceDE w:val="0"/>
              <w:autoSpaceDN w:val="0"/>
              <w:spacing w:after="0" w:line="240" w:lineRule="auto"/>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A06BE5" w:rsidRPr="00A06BE5" w:rsidRDefault="00A06BE5" w:rsidP="00A06BE5">
            <w:pPr>
              <w:spacing w:after="0" w:line="240" w:lineRule="auto"/>
              <w:ind w:left="175"/>
              <w:rPr>
                <w:rFonts w:ascii="Times New Roman" w:hAnsi="Times New Roman" w:cs="Times New Roman"/>
                <w:i/>
                <w:noProof/>
                <w:color w:val="0000FF"/>
                <w:sz w:val="18"/>
                <w:szCs w:val="18"/>
              </w:rPr>
            </w:pPr>
            <w:r w:rsidRPr="00A06BE5">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noProof/>
                <w:color w:val="0000FF"/>
                <w:sz w:val="18"/>
                <w:szCs w:val="18"/>
              </w:rPr>
              <w:t>BM [(1x(2x60”)]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Kegiatan:</w:t>
            </w:r>
          </w:p>
          <w:p w:rsidR="00A06BE5" w:rsidRPr="00A06BE5" w:rsidRDefault="00A06BE5" w:rsidP="00A06BE5">
            <w:pPr>
              <w:numPr>
                <w:ilvl w:val="0"/>
                <w:numId w:val="4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Reviewing the previous lessons.</w:t>
            </w:r>
          </w:p>
          <w:p w:rsidR="00A06BE5" w:rsidRPr="00A06BE5" w:rsidRDefault="00A06BE5" w:rsidP="00A06BE5">
            <w:pPr>
              <w:numPr>
                <w:ilvl w:val="0"/>
                <w:numId w:val="4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Reading the added learning materials.</w:t>
            </w:r>
          </w:p>
          <w:p w:rsidR="00A06BE5" w:rsidRPr="00A06BE5" w:rsidRDefault="00A06BE5" w:rsidP="00A06BE5">
            <w:pPr>
              <w:numPr>
                <w:ilvl w:val="0"/>
                <w:numId w:val="4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Recording the presence.</w:t>
            </w:r>
          </w:p>
          <w:p w:rsidR="00A06BE5" w:rsidRPr="00A06BE5" w:rsidRDefault="00A06BE5" w:rsidP="00A06BE5">
            <w:pPr>
              <w:numPr>
                <w:ilvl w:val="0"/>
                <w:numId w:val="40"/>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 xml:space="preserve">Responding to opening questions in the ‘Discussion Forum’ section. </w:t>
            </w:r>
          </w:p>
          <w:p w:rsidR="00A06BE5" w:rsidRPr="00A06BE5" w:rsidRDefault="00A06BE5" w:rsidP="00A06BE5">
            <w:pPr>
              <w:numPr>
                <w:ilvl w:val="0"/>
                <w:numId w:val="40"/>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Submitting the assigned tasks.</w:t>
            </w:r>
          </w:p>
          <w:p w:rsidR="00A06BE5" w:rsidRPr="00A06BE5" w:rsidRDefault="00A06BE5" w:rsidP="00A06BE5">
            <w:pPr>
              <w:autoSpaceDE w:val="0"/>
              <w:autoSpaceDN w:val="0"/>
              <w:spacing w:after="0" w:line="240" w:lineRule="auto"/>
              <w:rPr>
                <w:rFonts w:ascii="Times New Roman" w:eastAsia="Times New Roman" w:hAnsi="Times New Roman" w:cs="Times New Roman"/>
                <w:bCs/>
                <w:noProof/>
                <w:color w:val="0033CC"/>
                <w:sz w:val="18"/>
                <w:szCs w:val="18"/>
              </w:rPr>
            </w:pPr>
            <w:r w:rsidRPr="00A06BE5">
              <w:rPr>
                <w:rFonts w:ascii="Times New Roman" w:eastAsia="Times New Roman" w:hAnsi="Times New Roman" w:cs="Times New Roman"/>
                <w:bCs/>
                <w:noProof/>
                <w:color w:val="0033CC"/>
                <w:sz w:val="18"/>
                <w:szCs w:val="18"/>
              </w:rPr>
              <w:t>PT [(1x(2x60”)]</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r w:rsidRPr="00A06BE5">
              <w:rPr>
                <w:rFonts w:ascii="Times New Roman" w:eastAsia="Times New Roman" w:hAnsi="Times New Roman" w:cs="Times New Roman"/>
                <w:b/>
                <w:noProof/>
                <w:color w:val="000000"/>
                <w:sz w:val="18"/>
                <w:szCs w:val="18"/>
              </w:rPr>
              <w:t>Task 3:</w:t>
            </w: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
                <w:noProof/>
                <w:color w:val="000000"/>
                <w:sz w:val="18"/>
                <w:szCs w:val="18"/>
              </w:rPr>
              <w:t>Moda (</w:t>
            </w:r>
            <w:r w:rsidRPr="00A06BE5">
              <w:rPr>
                <w:rFonts w:ascii="Times New Roman" w:eastAsia="Times New Roman" w:hAnsi="Times New Roman" w:cs="Times New Roman"/>
                <w:b/>
                <w:i/>
                <w:iCs/>
                <w:noProof/>
                <w:color w:val="000000"/>
                <w:sz w:val="18"/>
                <w:szCs w:val="18"/>
              </w:rPr>
              <w:t>Learning Management System</w:t>
            </w:r>
            <w:r w:rsidRPr="00A06BE5">
              <w:rPr>
                <w:rFonts w:ascii="Times New Roman" w:eastAsia="Times New Roman" w:hAnsi="Times New Roman" w:cs="Times New Roman"/>
                <w:b/>
                <w:noProof/>
                <w:color w:val="000000"/>
                <w:sz w:val="18"/>
                <w:szCs w:val="18"/>
              </w:rPr>
              <w:t>):</w:t>
            </w:r>
          </w:p>
          <w:p w:rsidR="00A06BE5" w:rsidRPr="00A06BE5" w:rsidRDefault="008A6E04" w:rsidP="00A06BE5">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6" w:history="1">
              <w:r w:rsidR="00A06BE5" w:rsidRPr="00A06BE5">
                <w:rPr>
                  <w:rFonts w:ascii="Times New Roman" w:eastAsia="Times New Roman" w:hAnsi="Times New Roman" w:cs="Times New Roman"/>
                  <w:bCs/>
                  <w:noProof/>
                  <w:color w:val="0033CC"/>
                  <w:sz w:val="18"/>
                  <w:szCs w:val="18"/>
                  <w:u w:val="single"/>
                </w:rPr>
                <w:t>elearning@usu.ac.id</w:t>
              </w:r>
            </w:hyperlink>
          </w:p>
          <w:p w:rsidR="00A06BE5" w:rsidRPr="00A06BE5" w:rsidRDefault="00A06BE5" w:rsidP="00A06BE5">
            <w:pPr>
              <w:spacing w:after="0" w:line="252" w:lineRule="auto"/>
              <w:rPr>
                <w:rFonts w:ascii="Times New Roman" w:hAnsi="Times New Roman" w:cs="Times New Roman"/>
                <w:noProof/>
                <w:color w:val="0D0D0D"/>
                <w:sz w:val="18"/>
                <w:szCs w:val="18"/>
              </w:rPr>
            </w:pPr>
          </w:p>
        </w:tc>
        <w:tc>
          <w:tcPr>
            <w:tcW w:w="1560"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lang w:eastAsia="id-ID"/>
              </w:rPr>
            </w:pPr>
            <w:r w:rsidRPr="00A06BE5">
              <w:rPr>
                <w:rFonts w:ascii="Times New Roman" w:eastAsia="Times New Roman" w:hAnsi="Times New Roman" w:cs="Times New Roman"/>
                <w:noProof/>
                <w:color w:val="0000FF"/>
                <w:sz w:val="18"/>
                <w:szCs w:val="18"/>
                <w:lang w:eastAsia="id-ID"/>
              </w:rPr>
              <w:t>TM [(1x(2x50”)]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Kegiatan:</w:t>
            </w:r>
          </w:p>
          <w:p w:rsidR="00A06BE5" w:rsidRPr="00A06BE5" w:rsidRDefault="00A06BE5" w:rsidP="00A06BE5">
            <w:pPr>
              <w:numPr>
                <w:ilvl w:val="0"/>
                <w:numId w:val="41"/>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Making notes of the learning materials explained.</w:t>
            </w:r>
          </w:p>
          <w:p w:rsidR="00A06BE5" w:rsidRPr="00A06BE5" w:rsidRDefault="00A06BE5" w:rsidP="00A06BE5">
            <w:pPr>
              <w:numPr>
                <w:ilvl w:val="0"/>
                <w:numId w:val="41"/>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Responding to the questions or instructions given.</w:t>
            </w:r>
          </w:p>
          <w:p w:rsidR="00A06BE5" w:rsidRPr="00A06BE5" w:rsidRDefault="00A06BE5" w:rsidP="00A06BE5">
            <w:pPr>
              <w:numPr>
                <w:ilvl w:val="0"/>
                <w:numId w:val="41"/>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Completing all the provided exercises individually.</w:t>
            </w:r>
          </w:p>
          <w:p w:rsidR="00A06BE5" w:rsidRPr="00A06BE5" w:rsidRDefault="00A06BE5" w:rsidP="00A06BE5">
            <w:pPr>
              <w:numPr>
                <w:ilvl w:val="0"/>
                <w:numId w:val="41"/>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Discussing the exercises completed.</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Media: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Power Point Presentation (PPT)</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 xml:space="preserve">Zoom Meeting </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Audio Recording</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English Handout</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A06BE5">
              <w:rPr>
                <w:rFonts w:ascii="Times New Roman" w:eastAsia="Times New Roman" w:hAnsi="Times New Roman" w:cs="Times New Roman"/>
                <w:b/>
                <w:noProof/>
                <w:color w:val="000000"/>
                <w:sz w:val="18"/>
                <w:szCs w:val="18"/>
                <w:lang w:eastAsia="id-ID"/>
              </w:rPr>
              <w:t>Metode Pembelajaran: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Online Lecture</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Discussion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 xml:space="preserve">Self-Paced </w:t>
            </w:r>
          </w:p>
          <w:p w:rsidR="00A06BE5" w:rsidRPr="00A06BE5" w:rsidRDefault="00A06BE5" w:rsidP="00A06BE5">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Learning</w:t>
            </w:r>
          </w:p>
          <w:p w:rsidR="00A06BE5" w:rsidRPr="00A06BE5" w:rsidRDefault="00A06BE5" w:rsidP="00A06BE5">
            <w:pPr>
              <w:spacing w:after="0" w:line="252" w:lineRule="auto"/>
              <w:rPr>
                <w:rFonts w:ascii="Times New Roman" w:hAnsi="Times New Roman" w:cs="Times New Roman"/>
                <w:noProof/>
                <w:sz w:val="18"/>
                <w:szCs w:val="18"/>
              </w:rPr>
            </w:pPr>
          </w:p>
        </w:tc>
        <w:tc>
          <w:tcPr>
            <w:tcW w:w="347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Pokok Bahasan:</w:t>
            </w:r>
          </w:p>
          <w:p w:rsidR="00A06BE5" w:rsidRPr="009F049B" w:rsidRDefault="009F049B" w:rsidP="009F049B">
            <w:pPr>
              <w:spacing w:after="0" w:line="240" w:lineRule="auto"/>
              <w:jc w:val="both"/>
              <w:rPr>
                <w:rFonts w:ascii="Times New Roman" w:eastAsia="Times New Roman" w:hAnsi="Times New Roman" w:cs="Times New Roman"/>
                <w:i/>
                <w:iCs/>
                <w:noProof/>
                <w:color w:val="000000"/>
                <w:sz w:val="18"/>
                <w:szCs w:val="18"/>
                <w:lang w:val="id-ID" w:eastAsia="id-ID"/>
              </w:rPr>
            </w:pPr>
            <w:r>
              <w:rPr>
                <w:rFonts w:ascii="Times New Roman" w:eastAsia="Times New Roman" w:hAnsi="Times New Roman" w:cs="Times New Roman"/>
                <w:noProof/>
                <w:color w:val="000000"/>
                <w:sz w:val="18"/>
                <w:szCs w:val="18"/>
                <w:lang w:eastAsia="id-ID"/>
              </w:rPr>
              <w:t>T</w:t>
            </w:r>
            <w:r w:rsidRPr="009F049B">
              <w:rPr>
                <w:rFonts w:ascii="Times New Roman" w:eastAsia="Times New Roman" w:hAnsi="Times New Roman" w:cs="Times New Roman"/>
                <w:noProof/>
                <w:color w:val="000000"/>
                <w:sz w:val="18"/>
                <w:szCs w:val="18"/>
                <w:lang w:eastAsia="id-ID"/>
              </w:rPr>
              <w:t>eori  energi potensial, gaya magnetik, induktansi, induktansi pada solenoid, induktansi pada toroid, induktansi pada kabel koaksial, induktansi bersama dan teori rangkaian listrik serta kemampuan melakukan perhitungan sederhana</w:t>
            </w:r>
            <w:r w:rsidR="00A06BE5" w:rsidRPr="00A06BE5">
              <w:rPr>
                <w:rFonts w:ascii="Times New Roman" w:eastAsia="Times New Roman" w:hAnsi="Times New Roman" w:cs="Times New Roman"/>
                <w:noProof/>
                <w:color w:val="000000"/>
                <w:sz w:val="18"/>
                <w:szCs w:val="18"/>
                <w:lang w:eastAsia="id-ID"/>
              </w:rPr>
              <w:t xml:space="preserve"> </w:t>
            </w:r>
            <w:r>
              <w:rPr>
                <w:rFonts w:ascii="Times New Roman" w:eastAsia="Times New Roman" w:hAnsi="Times New Roman" w:cs="Times New Roman"/>
                <w:noProof/>
                <w:color w:val="000000"/>
                <w:sz w:val="18"/>
                <w:szCs w:val="18"/>
                <w:lang w:val="id-ID" w:eastAsia="id-ID"/>
              </w:rPr>
              <w:t>(lanjutan)</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Referensi:</w:t>
            </w:r>
          </w:p>
          <w:p w:rsidR="0072668D" w:rsidRDefault="0072668D" w:rsidP="0072668D">
            <w:pPr>
              <w:pStyle w:val="ListParagraph"/>
              <w:numPr>
                <w:ilvl w:val="0"/>
                <w:numId w:val="69"/>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A06BE5" w:rsidRPr="0072668D" w:rsidRDefault="0072668D" w:rsidP="0072668D">
            <w:pPr>
              <w:pStyle w:val="ListParagraph"/>
              <w:numPr>
                <w:ilvl w:val="0"/>
                <w:numId w:val="69"/>
              </w:numPr>
              <w:spacing w:after="0" w:line="240" w:lineRule="auto"/>
              <w:jc w:val="both"/>
              <w:rPr>
                <w:rFonts w:ascii="Times New Roman" w:hAnsi="Times New Roman" w:cs="Times New Roman"/>
                <w:b/>
                <w:sz w:val="18"/>
                <w:szCs w:val="18"/>
              </w:rPr>
            </w:pPr>
            <w:r w:rsidRPr="0072668D">
              <w:rPr>
                <w:rFonts w:ascii="Times New Roman" w:hAnsi="Times New Roman" w:cs="Times New Roman"/>
                <w:b/>
                <w:sz w:val="18"/>
                <w:szCs w:val="18"/>
              </w:rPr>
              <w:t>U. A. Bakshi, A. V. Bakshi, “Electromagnetic Fields”. Technical Publications, 2008</w:t>
            </w:r>
          </w:p>
        </w:tc>
        <w:tc>
          <w:tcPr>
            <w:tcW w:w="868" w:type="dxa"/>
            <w:shd w:val="clear" w:color="auto" w:fill="auto"/>
          </w:tcPr>
          <w:p w:rsidR="00A06BE5" w:rsidRPr="00A06BE5" w:rsidRDefault="008A6E04" w:rsidP="00A06BE5">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A06BE5" w:rsidRPr="00A06BE5">
              <w:rPr>
                <w:rFonts w:ascii="Times New Roman" w:eastAsia="Times New Roman" w:hAnsi="Times New Roman" w:cs="Times New Roman"/>
                <w:noProof/>
                <w:color w:val="000000"/>
                <w:sz w:val="18"/>
                <w:szCs w:val="18"/>
                <w:lang w:eastAsia="id-ID"/>
              </w:rPr>
              <w:t>%</w:t>
            </w:r>
          </w:p>
        </w:tc>
      </w:tr>
      <w:tr w:rsidR="00A06BE5" w:rsidRPr="00A06BE5" w:rsidTr="0055778D">
        <w:trPr>
          <w:trHeight w:val="3687"/>
        </w:trPr>
        <w:tc>
          <w:tcPr>
            <w:tcW w:w="734" w:type="dxa"/>
            <w:shd w:val="clear" w:color="auto" w:fill="auto"/>
          </w:tcPr>
          <w:p w:rsidR="00A06BE5" w:rsidRPr="00A06BE5" w:rsidRDefault="00A06BE5" w:rsidP="00A06BE5">
            <w:pPr>
              <w:spacing w:after="0" w:line="240" w:lineRule="auto"/>
              <w:ind w:left="-90" w:right="-108"/>
              <w:jc w:val="center"/>
              <w:rPr>
                <w:rFonts w:ascii="Times New Roman" w:hAnsi="Times New Roman" w:cs="Times New Roman"/>
                <w:noProof/>
                <w:sz w:val="18"/>
                <w:szCs w:val="18"/>
              </w:rPr>
            </w:pPr>
            <w:r w:rsidRPr="00A06BE5">
              <w:rPr>
                <w:rFonts w:ascii="Times New Roman" w:hAnsi="Times New Roman" w:cs="Times New Roman"/>
                <w:noProof/>
                <w:sz w:val="18"/>
                <w:szCs w:val="18"/>
              </w:rPr>
              <w:lastRenderedPageBreak/>
              <w:t>12</w:t>
            </w:r>
          </w:p>
        </w:tc>
        <w:tc>
          <w:tcPr>
            <w:tcW w:w="2941" w:type="dxa"/>
            <w:shd w:val="clear" w:color="auto" w:fill="auto"/>
          </w:tcPr>
          <w:p w:rsidR="00A06BE5" w:rsidRPr="009F049B" w:rsidRDefault="00A06BE5" w:rsidP="009F049B">
            <w:pPr>
              <w:spacing w:line="240" w:lineRule="auto"/>
              <w:jc w:val="both"/>
              <w:rPr>
                <w:rFonts w:ascii="Times New Roman" w:hAnsi="Times New Roman" w:cs="Times New Roman"/>
                <w:noProof/>
                <w:color w:val="0D0D0D"/>
                <w:sz w:val="18"/>
                <w:szCs w:val="18"/>
                <w:lang w:val="id-ID"/>
              </w:rPr>
            </w:pPr>
            <w:r w:rsidRPr="00A06BE5">
              <w:rPr>
                <w:rFonts w:ascii="Times New Roman" w:hAnsi="Times New Roman" w:cs="Times New Roman"/>
                <w:noProof/>
                <w:color w:val="0D0D0D"/>
                <w:sz w:val="18"/>
                <w:szCs w:val="18"/>
              </w:rPr>
              <w:t xml:space="preserve">Mahasiswa </w:t>
            </w:r>
            <w:r w:rsidR="009F049B">
              <w:rPr>
                <w:rFonts w:ascii="Times New Roman" w:hAnsi="Times New Roman" w:cs="Times New Roman"/>
                <w:noProof/>
                <w:color w:val="0D0D0D"/>
                <w:sz w:val="18"/>
                <w:szCs w:val="18"/>
                <w:lang w:val="id-ID"/>
              </w:rPr>
              <w:t xml:space="preserve">memahami </w:t>
            </w:r>
            <w:r w:rsidR="009F049B" w:rsidRPr="009F049B">
              <w:rPr>
                <w:rFonts w:ascii="Times New Roman" w:hAnsi="Times New Roman" w:cs="Times New Roman"/>
                <w:noProof/>
                <w:color w:val="0D0D0D"/>
                <w:sz w:val="18"/>
                <w:szCs w:val="18"/>
                <w:lang w:val="id-ID"/>
              </w:rPr>
              <w:t>teori  energi potensial, gaya magnetik, induktansi, induktansi pada solenoid, induktansi pada toroid, induktansi pada kabel koaksial, induktansi bersama dan teori r</w:t>
            </w:r>
            <w:r w:rsidR="009F049B">
              <w:rPr>
                <w:rFonts w:ascii="Times New Roman" w:hAnsi="Times New Roman" w:cs="Times New Roman"/>
                <w:noProof/>
                <w:color w:val="0D0D0D"/>
                <w:sz w:val="18"/>
                <w:szCs w:val="18"/>
                <w:lang w:val="id-ID"/>
              </w:rPr>
              <w:t>angkaian listrik serta mampu</w:t>
            </w:r>
            <w:r w:rsidR="009F049B" w:rsidRPr="009F049B">
              <w:rPr>
                <w:rFonts w:ascii="Times New Roman" w:hAnsi="Times New Roman" w:cs="Times New Roman"/>
                <w:noProof/>
                <w:color w:val="0D0D0D"/>
                <w:sz w:val="18"/>
                <w:szCs w:val="18"/>
                <w:lang w:val="id-ID"/>
              </w:rPr>
              <w:t xml:space="preserve"> melakukan perhitungan sederhana</w:t>
            </w:r>
            <w:r w:rsidR="009F049B">
              <w:rPr>
                <w:rFonts w:ascii="Times New Roman" w:hAnsi="Times New Roman" w:cs="Times New Roman"/>
                <w:noProof/>
                <w:color w:val="0D0D0D"/>
                <w:sz w:val="18"/>
                <w:szCs w:val="18"/>
                <w:lang w:val="id-ID"/>
              </w:rPr>
              <w:t xml:space="preserve"> (lanjutan)</w:t>
            </w:r>
          </w:p>
        </w:tc>
        <w:tc>
          <w:tcPr>
            <w:tcW w:w="1744" w:type="dxa"/>
            <w:shd w:val="clear" w:color="auto" w:fill="auto"/>
          </w:tcPr>
          <w:p w:rsidR="00A06BE5" w:rsidRPr="00A06BE5" w:rsidRDefault="00A06BE5" w:rsidP="00A06BE5">
            <w:pPr>
              <w:numPr>
                <w:ilvl w:val="0"/>
                <w:numId w:val="4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 xml:space="preserve">  The accuracy in providing the information required  </w:t>
            </w:r>
          </w:p>
          <w:p w:rsidR="00A06BE5" w:rsidRPr="00A06BE5" w:rsidRDefault="00A06BE5" w:rsidP="00A06BE5">
            <w:pPr>
              <w:numPr>
                <w:ilvl w:val="0"/>
                <w:numId w:val="4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The student’s fluency in reading the memo (spelling, intonation, and speed)</w:t>
            </w:r>
          </w:p>
          <w:p w:rsidR="00A06BE5" w:rsidRPr="00A06BE5" w:rsidRDefault="00A06BE5" w:rsidP="00A06BE5">
            <w:pPr>
              <w:numPr>
                <w:ilvl w:val="0"/>
                <w:numId w:val="4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 xml:space="preserve">    The correctness of the student’s answers </w:t>
            </w:r>
          </w:p>
          <w:p w:rsidR="00A06BE5" w:rsidRPr="00A06BE5" w:rsidRDefault="00A06BE5" w:rsidP="00A06BE5">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A06BE5" w:rsidRPr="00A06BE5" w:rsidRDefault="00A06BE5" w:rsidP="00A06BE5">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A06BE5" w:rsidRPr="00A06BE5" w:rsidRDefault="00A06BE5" w:rsidP="00A06BE5">
            <w:pPr>
              <w:autoSpaceDE w:val="0"/>
              <w:autoSpaceDN w:val="0"/>
              <w:spacing w:after="0" w:line="240" w:lineRule="auto"/>
              <w:jc w:val="both"/>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b/>
                <w:bCs/>
                <w:noProof/>
                <w:color w:val="000000"/>
                <w:sz w:val="18"/>
                <w:szCs w:val="18"/>
              </w:rPr>
              <w:t>Kriteria: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Marking Scheme</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Bentuk:</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i/>
                <w:iCs/>
                <w:noProof/>
                <w:color w:val="000000"/>
                <w:sz w:val="18"/>
                <w:szCs w:val="18"/>
              </w:rPr>
              <w:t xml:space="preserve">Worksheet </w:t>
            </w:r>
            <w:r w:rsidRPr="00A06BE5">
              <w:rPr>
                <w:rFonts w:ascii="Times New Roman" w:eastAsia="Times New Roman" w:hAnsi="Times New Roman" w:cs="Times New Roman"/>
                <w:noProof/>
                <w:color w:val="000000"/>
                <w:sz w:val="18"/>
                <w:szCs w:val="18"/>
              </w:rPr>
              <w:t>(Non-Tes)</w:t>
            </w:r>
          </w:p>
          <w:p w:rsidR="00A06BE5" w:rsidRPr="00A06BE5" w:rsidRDefault="00A06BE5" w:rsidP="00A06BE5">
            <w:pPr>
              <w:numPr>
                <w:ilvl w:val="0"/>
                <w:numId w:val="43"/>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Reading the memo provided.</w:t>
            </w:r>
          </w:p>
          <w:p w:rsidR="00A06BE5" w:rsidRPr="00A06BE5" w:rsidRDefault="00A06BE5" w:rsidP="00A06BE5">
            <w:pPr>
              <w:numPr>
                <w:ilvl w:val="0"/>
                <w:numId w:val="43"/>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Responding to the opening questions given.</w:t>
            </w:r>
          </w:p>
          <w:p w:rsidR="00A06BE5" w:rsidRPr="00A06BE5" w:rsidRDefault="00A06BE5" w:rsidP="00A06BE5">
            <w:pPr>
              <w:numPr>
                <w:ilvl w:val="0"/>
                <w:numId w:val="43"/>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Completing the table (problem-solution) according to the information in the memo.</w:t>
            </w:r>
          </w:p>
          <w:p w:rsidR="00A06BE5" w:rsidRPr="00A06BE5" w:rsidRDefault="00A06BE5" w:rsidP="00A06BE5">
            <w:pPr>
              <w:numPr>
                <w:ilvl w:val="0"/>
                <w:numId w:val="43"/>
              </w:numPr>
              <w:autoSpaceDE w:val="0"/>
              <w:autoSpaceDN w:val="0"/>
              <w:spacing w:after="0" w:line="240" w:lineRule="auto"/>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A06BE5" w:rsidRPr="00A06BE5" w:rsidRDefault="00A06BE5" w:rsidP="00A06BE5">
            <w:pPr>
              <w:spacing w:after="0" w:line="240" w:lineRule="auto"/>
              <w:ind w:left="175"/>
              <w:rPr>
                <w:rFonts w:ascii="Times New Roman" w:hAnsi="Times New Roman" w:cs="Times New Roman"/>
                <w:i/>
                <w:noProof/>
                <w:color w:val="0000FF"/>
                <w:sz w:val="18"/>
                <w:szCs w:val="18"/>
              </w:rPr>
            </w:pPr>
            <w:r w:rsidRPr="00A06BE5">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noProof/>
                <w:color w:val="0000FF"/>
                <w:sz w:val="18"/>
                <w:szCs w:val="18"/>
              </w:rPr>
              <w:t>BM [(1x(2x60”)]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Kegiatan:</w:t>
            </w:r>
          </w:p>
          <w:p w:rsidR="00A06BE5" w:rsidRPr="00A06BE5" w:rsidRDefault="00A06BE5" w:rsidP="00A06BE5">
            <w:pPr>
              <w:numPr>
                <w:ilvl w:val="0"/>
                <w:numId w:val="4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Reviewing the previous lessons.</w:t>
            </w:r>
          </w:p>
          <w:p w:rsidR="00A06BE5" w:rsidRPr="00A06BE5" w:rsidRDefault="00A06BE5" w:rsidP="00A06BE5">
            <w:pPr>
              <w:numPr>
                <w:ilvl w:val="0"/>
                <w:numId w:val="4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Reading the added learning materials.</w:t>
            </w:r>
          </w:p>
          <w:p w:rsidR="00A06BE5" w:rsidRPr="00A06BE5" w:rsidRDefault="00A06BE5" w:rsidP="00A06BE5">
            <w:pPr>
              <w:numPr>
                <w:ilvl w:val="0"/>
                <w:numId w:val="4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Recording the presence.</w:t>
            </w:r>
          </w:p>
          <w:p w:rsidR="00A06BE5" w:rsidRPr="00A06BE5" w:rsidRDefault="00A06BE5" w:rsidP="00A06BE5">
            <w:pPr>
              <w:numPr>
                <w:ilvl w:val="0"/>
                <w:numId w:val="44"/>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 xml:space="preserve">Responding to opening questions in the ‘Discussion Forum’ section. </w:t>
            </w:r>
          </w:p>
          <w:p w:rsidR="00A06BE5" w:rsidRPr="00A06BE5" w:rsidRDefault="00A06BE5" w:rsidP="00A06BE5">
            <w:pPr>
              <w:numPr>
                <w:ilvl w:val="0"/>
                <w:numId w:val="44"/>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Submitting the assigned tasks.</w:t>
            </w:r>
          </w:p>
          <w:p w:rsidR="00A06BE5" w:rsidRPr="00A06BE5" w:rsidRDefault="00A06BE5" w:rsidP="00A06BE5">
            <w:pPr>
              <w:autoSpaceDE w:val="0"/>
              <w:autoSpaceDN w:val="0"/>
              <w:spacing w:after="0" w:line="240" w:lineRule="auto"/>
              <w:rPr>
                <w:rFonts w:ascii="Times New Roman" w:eastAsia="Times New Roman" w:hAnsi="Times New Roman" w:cs="Times New Roman"/>
                <w:bCs/>
                <w:noProof/>
                <w:color w:val="0033CC"/>
                <w:sz w:val="18"/>
                <w:szCs w:val="18"/>
              </w:rPr>
            </w:pPr>
            <w:r w:rsidRPr="00A06BE5">
              <w:rPr>
                <w:rFonts w:ascii="Times New Roman" w:eastAsia="Times New Roman" w:hAnsi="Times New Roman" w:cs="Times New Roman"/>
                <w:bCs/>
                <w:noProof/>
                <w:color w:val="0033CC"/>
                <w:sz w:val="18"/>
                <w:szCs w:val="18"/>
              </w:rPr>
              <w:t>PT [(1x(2x60”)]</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r w:rsidRPr="00A06BE5">
              <w:rPr>
                <w:rFonts w:ascii="Times New Roman" w:eastAsia="Times New Roman" w:hAnsi="Times New Roman" w:cs="Times New Roman"/>
                <w:b/>
                <w:noProof/>
                <w:color w:val="000000"/>
                <w:sz w:val="18"/>
                <w:szCs w:val="18"/>
              </w:rPr>
              <w:t>Task 3:</w:t>
            </w: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
                <w:noProof/>
                <w:color w:val="000000"/>
                <w:sz w:val="18"/>
                <w:szCs w:val="18"/>
              </w:rPr>
              <w:t>Moda (</w:t>
            </w:r>
            <w:r w:rsidRPr="00A06BE5">
              <w:rPr>
                <w:rFonts w:ascii="Times New Roman" w:eastAsia="Times New Roman" w:hAnsi="Times New Roman" w:cs="Times New Roman"/>
                <w:b/>
                <w:i/>
                <w:iCs/>
                <w:noProof/>
                <w:color w:val="000000"/>
                <w:sz w:val="18"/>
                <w:szCs w:val="18"/>
              </w:rPr>
              <w:t>Learning Management System</w:t>
            </w:r>
            <w:r w:rsidRPr="00A06BE5">
              <w:rPr>
                <w:rFonts w:ascii="Times New Roman" w:eastAsia="Times New Roman" w:hAnsi="Times New Roman" w:cs="Times New Roman"/>
                <w:b/>
                <w:noProof/>
                <w:color w:val="000000"/>
                <w:sz w:val="18"/>
                <w:szCs w:val="18"/>
              </w:rPr>
              <w:t>):</w:t>
            </w:r>
          </w:p>
          <w:p w:rsidR="00A06BE5" w:rsidRPr="00A06BE5" w:rsidRDefault="008A6E04" w:rsidP="00A06BE5">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7" w:history="1">
              <w:r w:rsidR="00A06BE5" w:rsidRPr="00A06BE5">
                <w:rPr>
                  <w:rFonts w:ascii="Times New Roman" w:eastAsia="Times New Roman" w:hAnsi="Times New Roman" w:cs="Times New Roman"/>
                  <w:bCs/>
                  <w:noProof/>
                  <w:color w:val="0033CC"/>
                  <w:sz w:val="18"/>
                  <w:szCs w:val="18"/>
                  <w:u w:val="single"/>
                </w:rPr>
                <w:t>elearning@usu.ac.id</w:t>
              </w:r>
            </w:hyperlink>
          </w:p>
          <w:p w:rsidR="00A06BE5" w:rsidRPr="00A06BE5" w:rsidRDefault="00A06BE5" w:rsidP="00A06BE5">
            <w:pPr>
              <w:spacing w:after="0" w:line="252" w:lineRule="auto"/>
              <w:rPr>
                <w:rFonts w:ascii="Times New Roman" w:hAnsi="Times New Roman" w:cs="Times New Roman"/>
                <w:noProof/>
                <w:color w:val="0D0D0D"/>
                <w:sz w:val="18"/>
                <w:szCs w:val="18"/>
              </w:rPr>
            </w:pPr>
          </w:p>
        </w:tc>
        <w:tc>
          <w:tcPr>
            <w:tcW w:w="1560"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lang w:eastAsia="id-ID"/>
              </w:rPr>
            </w:pPr>
            <w:r w:rsidRPr="00A06BE5">
              <w:rPr>
                <w:rFonts w:ascii="Times New Roman" w:eastAsia="Times New Roman" w:hAnsi="Times New Roman" w:cs="Times New Roman"/>
                <w:noProof/>
                <w:color w:val="0000FF"/>
                <w:sz w:val="18"/>
                <w:szCs w:val="18"/>
                <w:lang w:eastAsia="id-ID"/>
              </w:rPr>
              <w:t>TM [(1x(2x50”)]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Kegiatan:</w:t>
            </w:r>
          </w:p>
          <w:p w:rsidR="00A06BE5" w:rsidRPr="00A06BE5" w:rsidRDefault="00A06BE5" w:rsidP="00A06BE5">
            <w:pPr>
              <w:numPr>
                <w:ilvl w:val="0"/>
                <w:numId w:val="45"/>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Making notes of the learning materials explained.</w:t>
            </w:r>
          </w:p>
          <w:p w:rsidR="00A06BE5" w:rsidRPr="00A06BE5" w:rsidRDefault="00A06BE5" w:rsidP="00A06BE5">
            <w:pPr>
              <w:numPr>
                <w:ilvl w:val="0"/>
                <w:numId w:val="45"/>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Responding to the questions or instructions given.</w:t>
            </w:r>
          </w:p>
          <w:p w:rsidR="00A06BE5" w:rsidRPr="00A06BE5" w:rsidRDefault="00A06BE5" w:rsidP="00A06BE5">
            <w:pPr>
              <w:numPr>
                <w:ilvl w:val="0"/>
                <w:numId w:val="45"/>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Completing all the provided exercises individually.</w:t>
            </w:r>
          </w:p>
          <w:p w:rsidR="00A06BE5" w:rsidRPr="00A06BE5" w:rsidRDefault="00A06BE5" w:rsidP="00A06BE5">
            <w:pPr>
              <w:numPr>
                <w:ilvl w:val="0"/>
                <w:numId w:val="45"/>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Discussing the exercises completed.</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Media: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Power Point Presentation (PPT)</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 xml:space="preserve">Zoom Meeting </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Audio Recording</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English Handout</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A06BE5">
              <w:rPr>
                <w:rFonts w:ascii="Times New Roman" w:eastAsia="Times New Roman" w:hAnsi="Times New Roman" w:cs="Times New Roman"/>
                <w:b/>
                <w:noProof/>
                <w:color w:val="000000"/>
                <w:sz w:val="18"/>
                <w:szCs w:val="18"/>
                <w:lang w:eastAsia="id-ID"/>
              </w:rPr>
              <w:t>Metode Pembelajaran: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Online Lecture</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Discussion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 xml:space="preserve">Self-Paced </w:t>
            </w:r>
          </w:p>
          <w:p w:rsidR="00A06BE5" w:rsidRPr="00A06BE5" w:rsidRDefault="00A06BE5" w:rsidP="00A06BE5">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Learning</w:t>
            </w:r>
          </w:p>
          <w:p w:rsidR="00A06BE5" w:rsidRPr="00A06BE5" w:rsidRDefault="00A06BE5" w:rsidP="00A06BE5">
            <w:pPr>
              <w:spacing w:after="0" w:line="252" w:lineRule="auto"/>
              <w:rPr>
                <w:rFonts w:ascii="Times New Roman" w:hAnsi="Times New Roman" w:cs="Times New Roman"/>
                <w:noProof/>
                <w:sz w:val="18"/>
                <w:szCs w:val="18"/>
              </w:rPr>
            </w:pPr>
          </w:p>
        </w:tc>
        <w:tc>
          <w:tcPr>
            <w:tcW w:w="347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Pokok Bahasan:</w:t>
            </w:r>
          </w:p>
          <w:p w:rsidR="00A06BE5" w:rsidRPr="009F049B" w:rsidRDefault="009F049B" w:rsidP="009F049B">
            <w:pPr>
              <w:spacing w:after="0" w:line="240" w:lineRule="auto"/>
              <w:jc w:val="both"/>
              <w:rPr>
                <w:rFonts w:ascii="Times New Roman" w:eastAsia="Times New Roman" w:hAnsi="Times New Roman" w:cs="Times New Roman"/>
                <w:i/>
                <w:iCs/>
                <w:noProof/>
                <w:color w:val="000000"/>
                <w:sz w:val="18"/>
                <w:szCs w:val="18"/>
                <w:lang w:val="id-ID" w:eastAsia="id-ID"/>
              </w:rPr>
            </w:pPr>
            <w:r>
              <w:rPr>
                <w:rFonts w:ascii="Times New Roman" w:eastAsia="Times New Roman" w:hAnsi="Times New Roman" w:cs="Times New Roman"/>
                <w:noProof/>
                <w:color w:val="000000"/>
                <w:sz w:val="18"/>
                <w:szCs w:val="18"/>
                <w:lang w:eastAsia="id-ID"/>
              </w:rPr>
              <w:t>T</w:t>
            </w:r>
            <w:r w:rsidRPr="009F049B">
              <w:rPr>
                <w:rFonts w:ascii="Times New Roman" w:eastAsia="Times New Roman" w:hAnsi="Times New Roman" w:cs="Times New Roman"/>
                <w:noProof/>
                <w:color w:val="000000"/>
                <w:sz w:val="18"/>
                <w:szCs w:val="18"/>
                <w:lang w:eastAsia="id-ID"/>
              </w:rPr>
              <w:t>eori  energi potensial, gaya magnetik, induktansi, induktansi pada solenoid, induktansi pada toroid, induktansi pada kabel koaksial, induktansi bersama dan teori rangkaian listrik serta kemampuan melakukan perhitungan sederhana</w:t>
            </w:r>
            <w:r>
              <w:rPr>
                <w:rFonts w:ascii="Times New Roman" w:eastAsia="Times New Roman" w:hAnsi="Times New Roman" w:cs="Times New Roman"/>
                <w:noProof/>
                <w:color w:val="000000"/>
                <w:sz w:val="18"/>
                <w:szCs w:val="18"/>
                <w:lang w:val="id-ID" w:eastAsia="id-ID"/>
              </w:rPr>
              <w:t xml:space="preserve"> (lanjutan)</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Referensi:</w:t>
            </w:r>
          </w:p>
          <w:p w:rsidR="0072668D" w:rsidRDefault="0072668D" w:rsidP="0072668D">
            <w:pPr>
              <w:pStyle w:val="ListParagraph"/>
              <w:numPr>
                <w:ilvl w:val="0"/>
                <w:numId w:val="70"/>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A06BE5" w:rsidRPr="0072668D" w:rsidRDefault="0072668D" w:rsidP="0072668D">
            <w:pPr>
              <w:pStyle w:val="ListParagraph"/>
              <w:numPr>
                <w:ilvl w:val="0"/>
                <w:numId w:val="70"/>
              </w:numPr>
              <w:spacing w:after="0" w:line="240" w:lineRule="auto"/>
              <w:jc w:val="both"/>
              <w:rPr>
                <w:rFonts w:ascii="Times New Roman" w:hAnsi="Times New Roman" w:cs="Times New Roman"/>
                <w:b/>
                <w:sz w:val="18"/>
                <w:szCs w:val="18"/>
              </w:rPr>
            </w:pPr>
            <w:r w:rsidRPr="0072668D">
              <w:rPr>
                <w:rFonts w:ascii="Times New Roman" w:hAnsi="Times New Roman" w:cs="Times New Roman"/>
                <w:b/>
                <w:sz w:val="18"/>
                <w:szCs w:val="18"/>
              </w:rPr>
              <w:t>U. A. Bakshi, A. V. Bakshi, “Electromagnetic Fields”. Technical Publications, 2008</w:t>
            </w:r>
          </w:p>
        </w:tc>
        <w:tc>
          <w:tcPr>
            <w:tcW w:w="868" w:type="dxa"/>
            <w:shd w:val="clear" w:color="auto" w:fill="auto"/>
          </w:tcPr>
          <w:p w:rsidR="00A06BE5" w:rsidRPr="00A06BE5" w:rsidRDefault="008A6E04" w:rsidP="00A06BE5">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A06BE5" w:rsidRPr="00A06BE5">
              <w:rPr>
                <w:rFonts w:ascii="Times New Roman" w:eastAsia="Times New Roman" w:hAnsi="Times New Roman" w:cs="Times New Roman"/>
                <w:noProof/>
                <w:color w:val="000000"/>
                <w:sz w:val="18"/>
                <w:szCs w:val="18"/>
                <w:lang w:eastAsia="id-ID"/>
              </w:rPr>
              <w:t>%</w:t>
            </w:r>
          </w:p>
        </w:tc>
      </w:tr>
      <w:tr w:rsidR="00A06BE5" w:rsidRPr="00A06BE5" w:rsidTr="0055778D">
        <w:trPr>
          <w:trHeight w:val="3687"/>
        </w:trPr>
        <w:tc>
          <w:tcPr>
            <w:tcW w:w="734" w:type="dxa"/>
            <w:shd w:val="clear" w:color="auto" w:fill="auto"/>
          </w:tcPr>
          <w:p w:rsidR="00A06BE5" w:rsidRPr="00A06BE5" w:rsidRDefault="00A06BE5" w:rsidP="00A06BE5">
            <w:pPr>
              <w:spacing w:after="0" w:line="240" w:lineRule="auto"/>
              <w:ind w:left="-90" w:right="-108"/>
              <w:jc w:val="center"/>
              <w:rPr>
                <w:rFonts w:ascii="Times New Roman" w:hAnsi="Times New Roman" w:cs="Times New Roman"/>
                <w:noProof/>
                <w:sz w:val="18"/>
                <w:szCs w:val="18"/>
              </w:rPr>
            </w:pPr>
            <w:r w:rsidRPr="00A06BE5">
              <w:rPr>
                <w:rFonts w:ascii="Times New Roman" w:hAnsi="Times New Roman" w:cs="Times New Roman"/>
                <w:noProof/>
                <w:sz w:val="18"/>
                <w:szCs w:val="18"/>
              </w:rPr>
              <w:lastRenderedPageBreak/>
              <w:t>13</w:t>
            </w:r>
          </w:p>
        </w:tc>
        <w:tc>
          <w:tcPr>
            <w:tcW w:w="2941" w:type="dxa"/>
            <w:shd w:val="clear" w:color="auto" w:fill="auto"/>
          </w:tcPr>
          <w:p w:rsidR="00A06BE5" w:rsidRPr="009F049B" w:rsidRDefault="00A06BE5" w:rsidP="009F049B">
            <w:pPr>
              <w:spacing w:line="240" w:lineRule="auto"/>
              <w:jc w:val="both"/>
              <w:rPr>
                <w:rFonts w:ascii="Times New Roman" w:hAnsi="Times New Roman" w:cs="Times New Roman"/>
                <w:noProof/>
                <w:color w:val="0D0D0D"/>
                <w:sz w:val="18"/>
                <w:szCs w:val="18"/>
                <w:lang w:val="id-ID"/>
              </w:rPr>
            </w:pPr>
            <w:r w:rsidRPr="00A06BE5">
              <w:rPr>
                <w:rFonts w:ascii="Times New Roman" w:hAnsi="Times New Roman" w:cs="Times New Roman"/>
                <w:noProof/>
                <w:color w:val="0D0D0D"/>
                <w:sz w:val="18"/>
                <w:szCs w:val="18"/>
              </w:rPr>
              <w:t xml:space="preserve">Mahasiswa </w:t>
            </w:r>
            <w:r w:rsidR="009F049B">
              <w:rPr>
                <w:rFonts w:ascii="Times New Roman" w:hAnsi="Times New Roman" w:cs="Times New Roman"/>
                <w:noProof/>
                <w:color w:val="0D0D0D"/>
                <w:sz w:val="18"/>
                <w:szCs w:val="18"/>
                <w:lang w:val="id-ID"/>
              </w:rPr>
              <w:t xml:space="preserve">memahami </w:t>
            </w:r>
            <w:r w:rsidR="009F049B" w:rsidRPr="009F049B">
              <w:rPr>
                <w:rFonts w:ascii="Times New Roman" w:hAnsi="Times New Roman" w:cs="Times New Roman"/>
                <w:noProof/>
                <w:color w:val="0D0D0D"/>
                <w:sz w:val="18"/>
                <w:szCs w:val="18"/>
                <w:lang w:val="id-ID"/>
              </w:rPr>
              <w:t xml:space="preserve">teori arus perpindahan, perbedaan antara arus konduksi dengan </w:t>
            </w:r>
            <w:r w:rsidR="009F049B">
              <w:rPr>
                <w:rFonts w:ascii="Times New Roman" w:hAnsi="Times New Roman" w:cs="Times New Roman"/>
                <w:noProof/>
                <w:color w:val="0D0D0D"/>
                <w:sz w:val="18"/>
                <w:szCs w:val="18"/>
                <w:lang w:val="id-ID"/>
              </w:rPr>
              <w:t>arus perpindahan serta mampu</w:t>
            </w:r>
            <w:r w:rsidR="009F049B" w:rsidRPr="009F049B">
              <w:rPr>
                <w:rFonts w:ascii="Times New Roman" w:hAnsi="Times New Roman" w:cs="Times New Roman"/>
                <w:noProof/>
                <w:color w:val="0D0D0D"/>
                <w:sz w:val="18"/>
                <w:szCs w:val="18"/>
                <w:lang w:val="id-ID"/>
              </w:rPr>
              <w:t xml:space="preserve"> melakukan perhitungan sederhana.</w:t>
            </w:r>
          </w:p>
        </w:tc>
        <w:tc>
          <w:tcPr>
            <w:tcW w:w="1744" w:type="dxa"/>
            <w:shd w:val="clear" w:color="auto" w:fill="auto"/>
          </w:tcPr>
          <w:p w:rsidR="00A06BE5" w:rsidRPr="00A06BE5" w:rsidRDefault="00A06BE5" w:rsidP="00A06BE5">
            <w:pPr>
              <w:numPr>
                <w:ilvl w:val="0"/>
                <w:numId w:val="4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 xml:space="preserve">  The accuracy in providing the information required  </w:t>
            </w:r>
          </w:p>
          <w:p w:rsidR="00A06BE5" w:rsidRPr="00A06BE5" w:rsidRDefault="00A06BE5" w:rsidP="00A06BE5">
            <w:pPr>
              <w:numPr>
                <w:ilvl w:val="0"/>
                <w:numId w:val="4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The student’s fluency in reading the memo (spelling, intonation, and speed)</w:t>
            </w:r>
          </w:p>
          <w:p w:rsidR="00A06BE5" w:rsidRPr="00A06BE5" w:rsidRDefault="00A06BE5" w:rsidP="00A06BE5">
            <w:pPr>
              <w:numPr>
                <w:ilvl w:val="0"/>
                <w:numId w:val="4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 xml:space="preserve">    The correctness of the student’s answers </w:t>
            </w:r>
          </w:p>
          <w:p w:rsidR="00A06BE5" w:rsidRPr="00A06BE5" w:rsidRDefault="00A06BE5" w:rsidP="00A06BE5">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A06BE5" w:rsidRPr="00A06BE5" w:rsidRDefault="00A06BE5" w:rsidP="00A06BE5">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A06BE5" w:rsidRPr="00A06BE5" w:rsidRDefault="00A06BE5" w:rsidP="00A06BE5">
            <w:pPr>
              <w:autoSpaceDE w:val="0"/>
              <w:autoSpaceDN w:val="0"/>
              <w:spacing w:after="0" w:line="240" w:lineRule="auto"/>
              <w:jc w:val="both"/>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b/>
                <w:bCs/>
                <w:noProof/>
                <w:color w:val="000000"/>
                <w:sz w:val="18"/>
                <w:szCs w:val="18"/>
              </w:rPr>
              <w:t>Kriteria: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Marking Scheme</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Bentuk:</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i/>
                <w:iCs/>
                <w:noProof/>
                <w:color w:val="000000"/>
                <w:sz w:val="18"/>
                <w:szCs w:val="18"/>
              </w:rPr>
              <w:t xml:space="preserve">Worksheet </w:t>
            </w:r>
            <w:r w:rsidRPr="00A06BE5">
              <w:rPr>
                <w:rFonts w:ascii="Times New Roman" w:eastAsia="Times New Roman" w:hAnsi="Times New Roman" w:cs="Times New Roman"/>
                <w:noProof/>
                <w:color w:val="000000"/>
                <w:sz w:val="18"/>
                <w:szCs w:val="18"/>
              </w:rPr>
              <w:t>(Non-Tes)</w:t>
            </w:r>
          </w:p>
          <w:p w:rsidR="00A06BE5" w:rsidRPr="00A06BE5" w:rsidRDefault="00A06BE5" w:rsidP="00A06BE5">
            <w:pPr>
              <w:numPr>
                <w:ilvl w:val="0"/>
                <w:numId w:val="47"/>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Reading the memo provided.</w:t>
            </w:r>
          </w:p>
          <w:p w:rsidR="00A06BE5" w:rsidRPr="00A06BE5" w:rsidRDefault="00A06BE5" w:rsidP="00A06BE5">
            <w:pPr>
              <w:numPr>
                <w:ilvl w:val="0"/>
                <w:numId w:val="47"/>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Responding to the opening questions given.</w:t>
            </w:r>
          </w:p>
          <w:p w:rsidR="00A06BE5" w:rsidRPr="00A06BE5" w:rsidRDefault="00A06BE5" w:rsidP="00A06BE5">
            <w:pPr>
              <w:numPr>
                <w:ilvl w:val="0"/>
                <w:numId w:val="47"/>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Completing the table (problem-solution) according to the information in the memo.</w:t>
            </w:r>
          </w:p>
          <w:p w:rsidR="00A06BE5" w:rsidRPr="00A06BE5" w:rsidRDefault="00A06BE5" w:rsidP="00A06BE5">
            <w:pPr>
              <w:numPr>
                <w:ilvl w:val="0"/>
                <w:numId w:val="47"/>
              </w:numPr>
              <w:autoSpaceDE w:val="0"/>
              <w:autoSpaceDN w:val="0"/>
              <w:spacing w:after="0" w:line="240" w:lineRule="auto"/>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A06BE5" w:rsidRPr="00A06BE5" w:rsidRDefault="00A06BE5" w:rsidP="00A06BE5">
            <w:pPr>
              <w:spacing w:after="0" w:line="240" w:lineRule="auto"/>
              <w:ind w:left="175"/>
              <w:rPr>
                <w:rFonts w:ascii="Times New Roman" w:hAnsi="Times New Roman" w:cs="Times New Roman"/>
                <w:i/>
                <w:noProof/>
                <w:color w:val="0000FF"/>
                <w:sz w:val="18"/>
                <w:szCs w:val="18"/>
              </w:rPr>
            </w:pPr>
            <w:r w:rsidRPr="00A06BE5">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noProof/>
                <w:color w:val="0000FF"/>
                <w:sz w:val="18"/>
                <w:szCs w:val="18"/>
              </w:rPr>
              <w:t>BM [(1x(2x60”)]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Kegiatan:</w:t>
            </w:r>
          </w:p>
          <w:p w:rsidR="00A06BE5" w:rsidRPr="00A06BE5" w:rsidRDefault="00A06BE5" w:rsidP="00A06BE5">
            <w:pPr>
              <w:numPr>
                <w:ilvl w:val="0"/>
                <w:numId w:val="4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Reviewing the previous lessons.</w:t>
            </w:r>
          </w:p>
          <w:p w:rsidR="00A06BE5" w:rsidRPr="00A06BE5" w:rsidRDefault="00A06BE5" w:rsidP="00A06BE5">
            <w:pPr>
              <w:numPr>
                <w:ilvl w:val="0"/>
                <w:numId w:val="4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Reading the added learning materials.</w:t>
            </w:r>
          </w:p>
          <w:p w:rsidR="00A06BE5" w:rsidRPr="00A06BE5" w:rsidRDefault="00A06BE5" w:rsidP="00A06BE5">
            <w:pPr>
              <w:numPr>
                <w:ilvl w:val="0"/>
                <w:numId w:val="4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Recording the presence.</w:t>
            </w:r>
          </w:p>
          <w:p w:rsidR="00A06BE5" w:rsidRPr="00A06BE5" w:rsidRDefault="00A06BE5" w:rsidP="00A06BE5">
            <w:pPr>
              <w:numPr>
                <w:ilvl w:val="0"/>
                <w:numId w:val="4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 xml:space="preserve">Responding to opening questions in the ‘Discussion Forum’ section. </w:t>
            </w:r>
          </w:p>
          <w:p w:rsidR="00A06BE5" w:rsidRPr="00A06BE5" w:rsidRDefault="00A06BE5" w:rsidP="00A06BE5">
            <w:pPr>
              <w:numPr>
                <w:ilvl w:val="0"/>
                <w:numId w:val="4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Submitting the assigned tasks.</w:t>
            </w:r>
          </w:p>
          <w:p w:rsidR="00A06BE5" w:rsidRPr="00A06BE5" w:rsidRDefault="00A06BE5" w:rsidP="00A06BE5">
            <w:pPr>
              <w:autoSpaceDE w:val="0"/>
              <w:autoSpaceDN w:val="0"/>
              <w:spacing w:after="0" w:line="240" w:lineRule="auto"/>
              <w:rPr>
                <w:rFonts w:ascii="Times New Roman" w:eastAsia="Times New Roman" w:hAnsi="Times New Roman" w:cs="Times New Roman"/>
                <w:bCs/>
                <w:noProof/>
                <w:color w:val="0033CC"/>
                <w:sz w:val="18"/>
                <w:szCs w:val="18"/>
              </w:rPr>
            </w:pPr>
            <w:r w:rsidRPr="00A06BE5">
              <w:rPr>
                <w:rFonts w:ascii="Times New Roman" w:eastAsia="Times New Roman" w:hAnsi="Times New Roman" w:cs="Times New Roman"/>
                <w:bCs/>
                <w:noProof/>
                <w:color w:val="0033CC"/>
                <w:sz w:val="18"/>
                <w:szCs w:val="18"/>
              </w:rPr>
              <w:t>PT [(1x(2x60”)]</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r w:rsidRPr="00A06BE5">
              <w:rPr>
                <w:rFonts w:ascii="Times New Roman" w:eastAsia="Times New Roman" w:hAnsi="Times New Roman" w:cs="Times New Roman"/>
                <w:b/>
                <w:noProof/>
                <w:color w:val="000000"/>
                <w:sz w:val="18"/>
                <w:szCs w:val="18"/>
              </w:rPr>
              <w:t>Task 3:</w:t>
            </w: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
                <w:noProof/>
                <w:color w:val="000000"/>
                <w:sz w:val="18"/>
                <w:szCs w:val="18"/>
              </w:rPr>
              <w:t>Moda (</w:t>
            </w:r>
            <w:r w:rsidRPr="00A06BE5">
              <w:rPr>
                <w:rFonts w:ascii="Times New Roman" w:eastAsia="Times New Roman" w:hAnsi="Times New Roman" w:cs="Times New Roman"/>
                <w:b/>
                <w:i/>
                <w:iCs/>
                <w:noProof/>
                <w:color w:val="000000"/>
                <w:sz w:val="18"/>
                <w:szCs w:val="18"/>
              </w:rPr>
              <w:t>Learning Management System</w:t>
            </w:r>
            <w:r w:rsidRPr="00A06BE5">
              <w:rPr>
                <w:rFonts w:ascii="Times New Roman" w:eastAsia="Times New Roman" w:hAnsi="Times New Roman" w:cs="Times New Roman"/>
                <w:b/>
                <w:noProof/>
                <w:color w:val="000000"/>
                <w:sz w:val="18"/>
                <w:szCs w:val="18"/>
              </w:rPr>
              <w:t>):</w:t>
            </w:r>
          </w:p>
          <w:p w:rsidR="00A06BE5" w:rsidRPr="00A06BE5" w:rsidRDefault="008A6E04" w:rsidP="00A06BE5">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8" w:history="1">
              <w:r w:rsidR="00A06BE5" w:rsidRPr="00A06BE5">
                <w:rPr>
                  <w:rFonts w:ascii="Times New Roman" w:eastAsia="Times New Roman" w:hAnsi="Times New Roman" w:cs="Times New Roman"/>
                  <w:bCs/>
                  <w:noProof/>
                  <w:color w:val="0033CC"/>
                  <w:sz w:val="18"/>
                  <w:szCs w:val="18"/>
                  <w:u w:val="single"/>
                </w:rPr>
                <w:t>elearning@usu.ac.id</w:t>
              </w:r>
            </w:hyperlink>
          </w:p>
          <w:p w:rsidR="00A06BE5" w:rsidRPr="00A06BE5" w:rsidRDefault="00A06BE5" w:rsidP="00A06BE5">
            <w:pPr>
              <w:spacing w:after="0" w:line="252" w:lineRule="auto"/>
              <w:rPr>
                <w:rFonts w:ascii="Times New Roman" w:hAnsi="Times New Roman" w:cs="Times New Roman"/>
                <w:noProof/>
                <w:color w:val="0D0D0D"/>
                <w:sz w:val="18"/>
                <w:szCs w:val="18"/>
              </w:rPr>
            </w:pPr>
          </w:p>
        </w:tc>
        <w:tc>
          <w:tcPr>
            <w:tcW w:w="1560"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lang w:eastAsia="id-ID"/>
              </w:rPr>
            </w:pPr>
            <w:r w:rsidRPr="00A06BE5">
              <w:rPr>
                <w:rFonts w:ascii="Times New Roman" w:eastAsia="Times New Roman" w:hAnsi="Times New Roman" w:cs="Times New Roman"/>
                <w:noProof/>
                <w:color w:val="0000FF"/>
                <w:sz w:val="18"/>
                <w:szCs w:val="18"/>
                <w:lang w:eastAsia="id-ID"/>
              </w:rPr>
              <w:t>TM [(1x(2x50”)]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Kegiatan:</w:t>
            </w:r>
          </w:p>
          <w:p w:rsidR="00A06BE5" w:rsidRPr="00A06BE5" w:rsidRDefault="00A06BE5" w:rsidP="00A06BE5">
            <w:pPr>
              <w:numPr>
                <w:ilvl w:val="0"/>
                <w:numId w:val="49"/>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Making notes of the learning materials explained.</w:t>
            </w:r>
          </w:p>
          <w:p w:rsidR="00A06BE5" w:rsidRPr="00A06BE5" w:rsidRDefault="00A06BE5" w:rsidP="00A06BE5">
            <w:pPr>
              <w:numPr>
                <w:ilvl w:val="0"/>
                <w:numId w:val="49"/>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Responding to the questions or instructions given.</w:t>
            </w:r>
          </w:p>
          <w:p w:rsidR="00A06BE5" w:rsidRPr="00A06BE5" w:rsidRDefault="00A06BE5" w:rsidP="00A06BE5">
            <w:pPr>
              <w:numPr>
                <w:ilvl w:val="0"/>
                <w:numId w:val="49"/>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Completing all the provided exercises individually.</w:t>
            </w:r>
          </w:p>
          <w:p w:rsidR="00A06BE5" w:rsidRPr="00A06BE5" w:rsidRDefault="00A06BE5" w:rsidP="00A06BE5">
            <w:pPr>
              <w:numPr>
                <w:ilvl w:val="0"/>
                <w:numId w:val="49"/>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Discussing the exercises completed.</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Media: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Power Point Presentation (PPT)</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 xml:space="preserve">Zoom Meeting </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Audio Recording</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English Handout</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A06BE5">
              <w:rPr>
                <w:rFonts w:ascii="Times New Roman" w:eastAsia="Times New Roman" w:hAnsi="Times New Roman" w:cs="Times New Roman"/>
                <w:b/>
                <w:noProof/>
                <w:color w:val="000000"/>
                <w:sz w:val="18"/>
                <w:szCs w:val="18"/>
                <w:lang w:eastAsia="id-ID"/>
              </w:rPr>
              <w:t>Metode Pembelajaran: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Online Lecture</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Discussion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 xml:space="preserve">Self-Paced </w:t>
            </w:r>
          </w:p>
          <w:p w:rsidR="00A06BE5" w:rsidRPr="00A06BE5" w:rsidRDefault="00A06BE5" w:rsidP="00A06BE5">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Learning</w:t>
            </w:r>
          </w:p>
          <w:p w:rsidR="00A06BE5" w:rsidRPr="00A06BE5" w:rsidRDefault="00A06BE5" w:rsidP="00A06BE5">
            <w:pPr>
              <w:spacing w:after="0" w:line="252" w:lineRule="auto"/>
              <w:rPr>
                <w:rFonts w:ascii="Times New Roman" w:hAnsi="Times New Roman" w:cs="Times New Roman"/>
                <w:noProof/>
                <w:sz w:val="18"/>
                <w:szCs w:val="18"/>
              </w:rPr>
            </w:pPr>
          </w:p>
        </w:tc>
        <w:tc>
          <w:tcPr>
            <w:tcW w:w="347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Pokok Bahasan:</w:t>
            </w:r>
          </w:p>
          <w:p w:rsidR="00A06BE5" w:rsidRPr="00A06BE5" w:rsidRDefault="009F049B" w:rsidP="009F049B">
            <w:pPr>
              <w:spacing w:after="0" w:line="240" w:lineRule="auto"/>
              <w:jc w:val="both"/>
              <w:rPr>
                <w:rFonts w:ascii="Times New Roman" w:eastAsia="Times New Roman" w:hAnsi="Times New Roman" w:cs="Times New Roman"/>
                <w:noProof/>
                <w:color w:val="000000"/>
                <w:sz w:val="18"/>
                <w:szCs w:val="18"/>
                <w:lang w:eastAsia="id-ID"/>
              </w:rPr>
            </w:pPr>
            <w:r>
              <w:rPr>
                <w:rFonts w:ascii="Times New Roman" w:eastAsia="Times New Roman" w:hAnsi="Times New Roman" w:cs="Times New Roman"/>
                <w:noProof/>
                <w:color w:val="000000"/>
                <w:sz w:val="18"/>
                <w:szCs w:val="18"/>
                <w:lang w:val="id-ID" w:eastAsia="id-ID"/>
              </w:rPr>
              <w:t>T</w:t>
            </w:r>
            <w:r w:rsidRPr="009F049B">
              <w:rPr>
                <w:rFonts w:ascii="Times New Roman" w:eastAsia="Times New Roman" w:hAnsi="Times New Roman" w:cs="Times New Roman"/>
                <w:noProof/>
                <w:color w:val="000000"/>
                <w:sz w:val="18"/>
                <w:szCs w:val="18"/>
                <w:lang w:eastAsia="id-ID"/>
              </w:rPr>
              <w:t>eori arus perpindahan, perbedaan antara arus konduksi dengan arus perpindahan serta kemampuan melakukan perhitungan sederhana.</w:t>
            </w:r>
          </w:p>
          <w:p w:rsidR="00A06BE5" w:rsidRPr="00A06BE5" w:rsidRDefault="00A06BE5" w:rsidP="00A06BE5">
            <w:pPr>
              <w:spacing w:after="0" w:line="240" w:lineRule="auto"/>
              <w:rPr>
                <w:rFonts w:ascii="Times New Roman" w:eastAsia="Times New Roman" w:hAnsi="Times New Roman" w:cs="Times New Roman"/>
                <w:noProof/>
                <w:color w:val="000000"/>
                <w:sz w:val="18"/>
                <w:szCs w:val="18"/>
                <w:lang w:eastAsia="id-ID"/>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Referensi:</w:t>
            </w:r>
          </w:p>
          <w:p w:rsidR="0072668D" w:rsidRDefault="0072668D" w:rsidP="0072668D">
            <w:pPr>
              <w:pStyle w:val="ListParagraph"/>
              <w:numPr>
                <w:ilvl w:val="0"/>
                <w:numId w:val="71"/>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A06BE5" w:rsidRPr="0072668D" w:rsidRDefault="0072668D" w:rsidP="0072668D">
            <w:pPr>
              <w:pStyle w:val="ListParagraph"/>
              <w:numPr>
                <w:ilvl w:val="0"/>
                <w:numId w:val="71"/>
              </w:numPr>
              <w:spacing w:after="0" w:line="240" w:lineRule="auto"/>
              <w:jc w:val="both"/>
              <w:rPr>
                <w:rFonts w:ascii="Times New Roman" w:hAnsi="Times New Roman" w:cs="Times New Roman"/>
                <w:b/>
                <w:sz w:val="18"/>
                <w:szCs w:val="18"/>
              </w:rPr>
            </w:pPr>
            <w:r w:rsidRPr="0072668D">
              <w:rPr>
                <w:rFonts w:ascii="Times New Roman" w:hAnsi="Times New Roman" w:cs="Times New Roman"/>
                <w:b/>
                <w:sz w:val="18"/>
                <w:szCs w:val="18"/>
              </w:rPr>
              <w:t>U. A. Bakshi, A. V. Bakshi, “Electromagnetic Fields”. Technical Publications, 2008</w:t>
            </w:r>
          </w:p>
        </w:tc>
        <w:tc>
          <w:tcPr>
            <w:tcW w:w="868" w:type="dxa"/>
            <w:shd w:val="clear" w:color="auto" w:fill="auto"/>
          </w:tcPr>
          <w:p w:rsidR="00A06BE5" w:rsidRPr="00A06BE5" w:rsidRDefault="008A6E04" w:rsidP="00A06BE5">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A06BE5" w:rsidRPr="00A06BE5">
              <w:rPr>
                <w:rFonts w:ascii="Times New Roman" w:eastAsia="Times New Roman" w:hAnsi="Times New Roman" w:cs="Times New Roman"/>
                <w:noProof/>
                <w:color w:val="000000"/>
                <w:sz w:val="18"/>
                <w:szCs w:val="18"/>
                <w:lang w:eastAsia="id-ID"/>
              </w:rPr>
              <w:t>%</w:t>
            </w:r>
          </w:p>
        </w:tc>
      </w:tr>
      <w:tr w:rsidR="00A06BE5" w:rsidRPr="00A06BE5" w:rsidTr="0055778D">
        <w:trPr>
          <w:trHeight w:val="3687"/>
        </w:trPr>
        <w:tc>
          <w:tcPr>
            <w:tcW w:w="734" w:type="dxa"/>
            <w:shd w:val="clear" w:color="auto" w:fill="auto"/>
          </w:tcPr>
          <w:p w:rsidR="00A06BE5" w:rsidRPr="00A06BE5" w:rsidRDefault="00A06BE5" w:rsidP="00A06BE5">
            <w:pPr>
              <w:spacing w:after="0" w:line="240" w:lineRule="auto"/>
              <w:ind w:left="-90" w:right="-108"/>
              <w:jc w:val="center"/>
              <w:rPr>
                <w:rFonts w:ascii="Times New Roman" w:hAnsi="Times New Roman" w:cs="Times New Roman"/>
                <w:noProof/>
                <w:sz w:val="18"/>
                <w:szCs w:val="18"/>
              </w:rPr>
            </w:pPr>
            <w:r w:rsidRPr="00A06BE5">
              <w:rPr>
                <w:rFonts w:ascii="Times New Roman" w:hAnsi="Times New Roman" w:cs="Times New Roman"/>
                <w:noProof/>
                <w:sz w:val="18"/>
                <w:szCs w:val="18"/>
              </w:rPr>
              <w:lastRenderedPageBreak/>
              <w:t>14</w:t>
            </w:r>
          </w:p>
        </w:tc>
        <w:tc>
          <w:tcPr>
            <w:tcW w:w="2941" w:type="dxa"/>
            <w:shd w:val="clear" w:color="auto" w:fill="auto"/>
          </w:tcPr>
          <w:p w:rsidR="00A06BE5" w:rsidRPr="00A06BE5" w:rsidRDefault="00A06BE5" w:rsidP="005937E1">
            <w:pPr>
              <w:spacing w:line="240" w:lineRule="auto"/>
              <w:jc w:val="both"/>
              <w:rPr>
                <w:rFonts w:ascii="Times New Roman" w:hAnsi="Times New Roman" w:cs="Times New Roman"/>
                <w:noProof/>
                <w:color w:val="0D0D0D"/>
                <w:sz w:val="18"/>
                <w:szCs w:val="18"/>
              </w:rPr>
            </w:pPr>
            <w:r w:rsidRPr="00A06BE5">
              <w:rPr>
                <w:rFonts w:ascii="Times New Roman" w:hAnsi="Times New Roman" w:cs="Times New Roman"/>
                <w:noProof/>
                <w:color w:val="0D0D0D"/>
                <w:sz w:val="18"/>
                <w:szCs w:val="18"/>
              </w:rPr>
              <w:t xml:space="preserve">Mahasiswa memahami </w:t>
            </w:r>
            <w:r w:rsidR="005937E1" w:rsidRPr="005937E1">
              <w:rPr>
                <w:rFonts w:ascii="Times New Roman" w:hAnsi="Times New Roman" w:cs="Times New Roman"/>
                <w:noProof/>
                <w:color w:val="0D0D0D"/>
                <w:sz w:val="18"/>
                <w:szCs w:val="18"/>
              </w:rPr>
              <w:t>hukum Faraday dan elektromotonsi, ilustrasi Hukum Faraday, korelasi antara medan listrik dan medan magnet yang beruba</w:t>
            </w:r>
            <w:r w:rsidR="005937E1">
              <w:rPr>
                <w:rFonts w:ascii="Times New Roman" w:hAnsi="Times New Roman" w:cs="Times New Roman"/>
                <w:noProof/>
                <w:color w:val="0D0D0D"/>
                <w:sz w:val="18"/>
                <w:szCs w:val="18"/>
              </w:rPr>
              <w:t>h terhadap waktu serta mampu</w:t>
            </w:r>
            <w:r w:rsidR="005937E1" w:rsidRPr="005937E1">
              <w:rPr>
                <w:rFonts w:ascii="Times New Roman" w:hAnsi="Times New Roman" w:cs="Times New Roman"/>
                <w:noProof/>
                <w:color w:val="0D0D0D"/>
                <w:sz w:val="18"/>
                <w:szCs w:val="18"/>
              </w:rPr>
              <w:t xml:space="preserve"> melakukan perhitungan sederhana</w:t>
            </w:r>
          </w:p>
        </w:tc>
        <w:tc>
          <w:tcPr>
            <w:tcW w:w="1744" w:type="dxa"/>
            <w:shd w:val="clear" w:color="auto" w:fill="auto"/>
          </w:tcPr>
          <w:p w:rsidR="00A06BE5" w:rsidRPr="00A06BE5" w:rsidRDefault="00A06BE5" w:rsidP="00A06BE5">
            <w:pPr>
              <w:numPr>
                <w:ilvl w:val="0"/>
                <w:numId w:val="5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 xml:space="preserve">  The accuracy in providing the information required  </w:t>
            </w:r>
          </w:p>
          <w:p w:rsidR="00A06BE5" w:rsidRPr="00A06BE5" w:rsidRDefault="00A06BE5" w:rsidP="00A06BE5">
            <w:pPr>
              <w:numPr>
                <w:ilvl w:val="0"/>
                <w:numId w:val="5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The student’s fluency in reading the memo (spelling, intonation, and speed)</w:t>
            </w:r>
          </w:p>
          <w:p w:rsidR="00A06BE5" w:rsidRPr="00A06BE5" w:rsidRDefault="00A06BE5" w:rsidP="00A06BE5">
            <w:pPr>
              <w:numPr>
                <w:ilvl w:val="0"/>
                <w:numId w:val="5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 xml:space="preserve">    The correctness of the student’s answers </w:t>
            </w:r>
          </w:p>
          <w:p w:rsidR="00A06BE5" w:rsidRPr="00A06BE5" w:rsidRDefault="00A06BE5" w:rsidP="00A06BE5">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A06BE5" w:rsidRPr="00A06BE5" w:rsidRDefault="00A06BE5" w:rsidP="00A06BE5">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A06BE5" w:rsidRPr="00A06BE5" w:rsidRDefault="00A06BE5" w:rsidP="00A06BE5">
            <w:pPr>
              <w:autoSpaceDE w:val="0"/>
              <w:autoSpaceDN w:val="0"/>
              <w:spacing w:after="0" w:line="240" w:lineRule="auto"/>
              <w:jc w:val="both"/>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b/>
                <w:bCs/>
                <w:noProof/>
                <w:color w:val="000000"/>
                <w:sz w:val="18"/>
                <w:szCs w:val="18"/>
              </w:rPr>
              <w:t>Kriteria: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Marking Scheme</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Bentuk:</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i/>
                <w:iCs/>
                <w:noProof/>
                <w:color w:val="000000"/>
                <w:sz w:val="18"/>
                <w:szCs w:val="18"/>
              </w:rPr>
              <w:t xml:space="preserve">Worksheet </w:t>
            </w:r>
            <w:r w:rsidRPr="00A06BE5">
              <w:rPr>
                <w:rFonts w:ascii="Times New Roman" w:eastAsia="Times New Roman" w:hAnsi="Times New Roman" w:cs="Times New Roman"/>
                <w:noProof/>
                <w:color w:val="000000"/>
                <w:sz w:val="18"/>
                <w:szCs w:val="18"/>
              </w:rPr>
              <w:t>(Non-Tes)</w:t>
            </w:r>
          </w:p>
          <w:p w:rsidR="00A06BE5" w:rsidRPr="00A06BE5" w:rsidRDefault="00A06BE5" w:rsidP="00A06BE5">
            <w:pPr>
              <w:numPr>
                <w:ilvl w:val="0"/>
                <w:numId w:val="51"/>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Reading the memo provided.</w:t>
            </w:r>
          </w:p>
          <w:p w:rsidR="00A06BE5" w:rsidRPr="00A06BE5" w:rsidRDefault="00A06BE5" w:rsidP="00A06BE5">
            <w:pPr>
              <w:numPr>
                <w:ilvl w:val="0"/>
                <w:numId w:val="51"/>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Responding to the opening questions given.</w:t>
            </w:r>
          </w:p>
          <w:p w:rsidR="00A06BE5" w:rsidRPr="00A06BE5" w:rsidRDefault="00A06BE5" w:rsidP="00A06BE5">
            <w:pPr>
              <w:numPr>
                <w:ilvl w:val="0"/>
                <w:numId w:val="51"/>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Completing the table (problem-solution) according to the information in the memo.</w:t>
            </w:r>
          </w:p>
          <w:p w:rsidR="00A06BE5" w:rsidRPr="00A06BE5" w:rsidRDefault="00A06BE5" w:rsidP="00A06BE5">
            <w:pPr>
              <w:numPr>
                <w:ilvl w:val="0"/>
                <w:numId w:val="51"/>
              </w:numPr>
              <w:autoSpaceDE w:val="0"/>
              <w:autoSpaceDN w:val="0"/>
              <w:spacing w:after="0" w:line="240" w:lineRule="auto"/>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A06BE5" w:rsidRPr="00A06BE5" w:rsidRDefault="00A06BE5" w:rsidP="00A06BE5">
            <w:pPr>
              <w:spacing w:after="0" w:line="240" w:lineRule="auto"/>
              <w:ind w:left="175"/>
              <w:rPr>
                <w:rFonts w:ascii="Times New Roman" w:hAnsi="Times New Roman" w:cs="Times New Roman"/>
                <w:i/>
                <w:noProof/>
                <w:color w:val="0000FF"/>
                <w:sz w:val="18"/>
                <w:szCs w:val="18"/>
              </w:rPr>
            </w:pPr>
            <w:r w:rsidRPr="00A06BE5">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noProof/>
                <w:color w:val="0000FF"/>
                <w:sz w:val="18"/>
                <w:szCs w:val="18"/>
              </w:rPr>
              <w:t>BM [(1x(2x60”)]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Kegiatan:</w:t>
            </w:r>
          </w:p>
          <w:p w:rsidR="00A06BE5" w:rsidRPr="00A06BE5" w:rsidRDefault="00A06BE5" w:rsidP="00A06BE5">
            <w:pPr>
              <w:numPr>
                <w:ilvl w:val="0"/>
                <w:numId w:val="5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Reviewing the previous lessons.</w:t>
            </w:r>
          </w:p>
          <w:p w:rsidR="00A06BE5" w:rsidRPr="00A06BE5" w:rsidRDefault="00A06BE5" w:rsidP="00A06BE5">
            <w:pPr>
              <w:numPr>
                <w:ilvl w:val="0"/>
                <w:numId w:val="5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Reading the added learning materials.</w:t>
            </w:r>
          </w:p>
          <w:p w:rsidR="00A06BE5" w:rsidRPr="00A06BE5" w:rsidRDefault="00A06BE5" w:rsidP="00A06BE5">
            <w:pPr>
              <w:numPr>
                <w:ilvl w:val="0"/>
                <w:numId w:val="5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Recording the presence.</w:t>
            </w:r>
          </w:p>
          <w:p w:rsidR="00A06BE5" w:rsidRPr="00A06BE5" w:rsidRDefault="00A06BE5" w:rsidP="00A06BE5">
            <w:pPr>
              <w:numPr>
                <w:ilvl w:val="0"/>
                <w:numId w:val="5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 xml:space="preserve">Responding to opening questions in the ‘Discussion Forum’ section. </w:t>
            </w:r>
          </w:p>
          <w:p w:rsidR="00A06BE5" w:rsidRPr="00A06BE5" w:rsidRDefault="00A06BE5" w:rsidP="00A06BE5">
            <w:pPr>
              <w:numPr>
                <w:ilvl w:val="0"/>
                <w:numId w:val="5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Submitting the assigned tasks.</w:t>
            </w:r>
          </w:p>
          <w:p w:rsidR="00A06BE5" w:rsidRPr="00A06BE5" w:rsidRDefault="00A06BE5" w:rsidP="00A06BE5">
            <w:pPr>
              <w:autoSpaceDE w:val="0"/>
              <w:autoSpaceDN w:val="0"/>
              <w:spacing w:after="0" w:line="240" w:lineRule="auto"/>
              <w:rPr>
                <w:rFonts w:ascii="Times New Roman" w:eastAsia="Times New Roman" w:hAnsi="Times New Roman" w:cs="Times New Roman"/>
                <w:bCs/>
                <w:noProof/>
                <w:color w:val="0033CC"/>
                <w:sz w:val="18"/>
                <w:szCs w:val="18"/>
              </w:rPr>
            </w:pPr>
            <w:r w:rsidRPr="00A06BE5">
              <w:rPr>
                <w:rFonts w:ascii="Times New Roman" w:eastAsia="Times New Roman" w:hAnsi="Times New Roman" w:cs="Times New Roman"/>
                <w:bCs/>
                <w:noProof/>
                <w:color w:val="0033CC"/>
                <w:sz w:val="18"/>
                <w:szCs w:val="18"/>
              </w:rPr>
              <w:t>PT [(1x(2x60”)]</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r w:rsidRPr="00A06BE5">
              <w:rPr>
                <w:rFonts w:ascii="Times New Roman" w:eastAsia="Times New Roman" w:hAnsi="Times New Roman" w:cs="Times New Roman"/>
                <w:b/>
                <w:noProof/>
                <w:color w:val="000000"/>
                <w:sz w:val="18"/>
                <w:szCs w:val="18"/>
              </w:rPr>
              <w:t>Task 3:</w:t>
            </w: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
                <w:noProof/>
                <w:color w:val="000000"/>
                <w:sz w:val="18"/>
                <w:szCs w:val="18"/>
              </w:rPr>
              <w:t>Moda (</w:t>
            </w:r>
            <w:r w:rsidRPr="00A06BE5">
              <w:rPr>
                <w:rFonts w:ascii="Times New Roman" w:eastAsia="Times New Roman" w:hAnsi="Times New Roman" w:cs="Times New Roman"/>
                <w:b/>
                <w:i/>
                <w:iCs/>
                <w:noProof/>
                <w:color w:val="000000"/>
                <w:sz w:val="18"/>
                <w:szCs w:val="18"/>
              </w:rPr>
              <w:t>Learning Management System</w:t>
            </w:r>
            <w:r w:rsidRPr="00A06BE5">
              <w:rPr>
                <w:rFonts w:ascii="Times New Roman" w:eastAsia="Times New Roman" w:hAnsi="Times New Roman" w:cs="Times New Roman"/>
                <w:b/>
                <w:noProof/>
                <w:color w:val="000000"/>
                <w:sz w:val="18"/>
                <w:szCs w:val="18"/>
              </w:rPr>
              <w:t>):</w:t>
            </w:r>
          </w:p>
          <w:p w:rsidR="00A06BE5" w:rsidRPr="00A06BE5" w:rsidRDefault="008A6E04" w:rsidP="00A06BE5">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9" w:history="1">
              <w:r w:rsidR="00A06BE5" w:rsidRPr="00A06BE5">
                <w:rPr>
                  <w:rFonts w:ascii="Times New Roman" w:eastAsia="Times New Roman" w:hAnsi="Times New Roman" w:cs="Times New Roman"/>
                  <w:bCs/>
                  <w:noProof/>
                  <w:color w:val="0033CC"/>
                  <w:sz w:val="18"/>
                  <w:szCs w:val="18"/>
                  <w:u w:val="single"/>
                </w:rPr>
                <w:t>elearning@usu.ac.id</w:t>
              </w:r>
            </w:hyperlink>
          </w:p>
          <w:p w:rsidR="00A06BE5" w:rsidRPr="00A06BE5" w:rsidRDefault="00A06BE5" w:rsidP="00A06BE5">
            <w:pPr>
              <w:spacing w:after="0" w:line="252" w:lineRule="auto"/>
              <w:rPr>
                <w:rFonts w:ascii="Times New Roman" w:hAnsi="Times New Roman" w:cs="Times New Roman"/>
                <w:noProof/>
                <w:color w:val="0D0D0D"/>
                <w:sz w:val="18"/>
                <w:szCs w:val="18"/>
              </w:rPr>
            </w:pPr>
          </w:p>
        </w:tc>
        <w:tc>
          <w:tcPr>
            <w:tcW w:w="1560"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lang w:eastAsia="id-ID"/>
              </w:rPr>
            </w:pPr>
            <w:r w:rsidRPr="00A06BE5">
              <w:rPr>
                <w:rFonts w:ascii="Times New Roman" w:eastAsia="Times New Roman" w:hAnsi="Times New Roman" w:cs="Times New Roman"/>
                <w:noProof/>
                <w:color w:val="0000FF"/>
                <w:sz w:val="18"/>
                <w:szCs w:val="18"/>
                <w:lang w:eastAsia="id-ID"/>
              </w:rPr>
              <w:t>TM [(1x(2x50”)]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Kegiatan:</w:t>
            </w:r>
          </w:p>
          <w:p w:rsidR="00A06BE5" w:rsidRPr="00A06BE5" w:rsidRDefault="00A06BE5" w:rsidP="00A06BE5">
            <w:pPr>
              <w:numPr>
                <w:ilvl w:val="0"/>
                <w:numId w:val="53"/>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Making notes of the learning materials explained.</w:t>
            </w:r>
          </w:p>
          <w:p w:rsidR="00A06BE5" w:rsidRPr="00A06BE5" w:rsidRDefault="00A06BE5" w:rsidP="00A06BE5">
            <w:pPr>
              <w:numPr>
                <w:ilvl w:val="0"/>
                <w:numId w:val="53"/>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Responding to the questions or instructions given.</w:t>
            </w:r>
          </w:p>
          <w:p w:rsidR="00A06BE5" w:rsidRPr="00A06BE5" w:rsidRDefault="00A06BE5" w:rsidP="00A06BE5">
            <w:pPr>
              <w:numPr>
                <w:ilvl w:val="0"/>
                <w:numId w:val="53"/>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Completing all the provided exercises individually.</w:t>
            </w:r>
          </w:p>
          <w:p w:rsidR="00A06BE5" w:rsidRPr="00A06BE5" w:rsidRDefault="00A06BE5" w:rsidP="00A06BE5">
            <w:pPr>
              <w:numPr>
                <w:ilvl w:val="0"/>
                <w:numId w:val="53"/>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Discussing the exercises completed.</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Media: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Power Point Presentation (PPT)</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 xml:space="preserve">Zoom Meeting </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Audio Recording</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English Handout</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A06BE5">
              <w:rPr>
                <w:rFonts w:ascii="Times New Roman" w:eastAsia="Times New Roman" w:hAnsi="Times New Roman" w:cs="Times New Roman"/>
                <w:b/>
                <w:noProof/>
                <w:color w:val="000000"/>
                <w:sz w:val="18"/>
                <w:szCs w:val="18"/>
                <w:lang w:eastAsia="id-ID"/>
              </w:rPr>
              <w:t>Metode Pembelajaran: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Online Lecture</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Discussion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 xml:space="preserve">Self-Paced </w:t>
            </w:r>
          </w:p>
          <w:p w:rsidR="00A06BE5" w:rsidRPr="00A06BE5" w:rsidRDefault="00A06BE5" w:rsidP="00A06BE5">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Learning</w:t>
            </w:r>
          </w:p>
          <w:p w:rsidR="00A06BE5" w:rsidRPr="00A06BE5" w:rsidRDefault="00A06BE5" w:rsidP="00A06BE5">
            <w:pPr>
              <w:spacing w:after="0" w:line="252" w:lineRule="auto"/>
              <w:rPr>
                <w:rFonts w:ascii="Times New Roman" w:hAnsi="Times New Roman" w:cs="Times New Roman"/>
                <w:noProof/>
                <w:sz w:val="18"/>
                <w:szCs w:val="18"/>
              </w:rPr>
            </w:pPr>
          </w:p>
        </w:tc>
        <w:tc>
          <w:tcPr>
            <w:tcW w:w="347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Pokok Bahasan:</w:t>
            </w:r>
          </w:p>
          <w:p w:rsidR="00A06BE5" w:rsidRDefault="005937E1" w:rsidP="005937E1">
            <w:pPr>
              <w:spacing w:after="0" w:line="240" w:lineRule="auto"/>
              <w:jc w:val="both"/>
              <w:rPr>
                <w:rFonts w:ascii="Times New Roman" w:eastAsia="Times New Roman" w:hAnsi="Times New Roman" w:cs="Times New Roman"/>
                <w:noProof/>
                <w:color w:val="000000"/>
                <w:sz w:val="18"/>
                <w:szCs w:val="18"/>
                <w:lang w:eastAsia="id-ID"/>
              </w:rPr>
            </w:pPr>
            <w:r>
              <w:rPr>
                <w:rFonts w:ascii="Times New Roman" w:eastAsia="Times New Roman" w:hAnsi="Times New Roman" w:cs="Times New Roman"/>
                <w:noProof/>
                <w:color w:val="000000"/>
                <w:sz w:val="18"/>
                <w:szCs w:val="18"/>
                <w:lang w:val="id-ID" w:eastAsia="id-ID"/>
              </w:rPr>
              <w:t>H</w:t>
            </w:r>
            <w:r w:rsidRPr="005937E1">
              <w:rPr>
                <w:rFonts w:ascii="Times New Roman" w:eastAsia="Times New Roman" w:hAnsi="Times New Roman" w:cs="Times New Roman"/>
                <w:noProof/>
                <w:color w:val="000000"/>
                <w:sz w:val="18"/>
                <w:szCs w:val="18"/>
                <w:lang w:eastAsia="id-ID"/>
              </w:rPr>
              <w:t>ukum Faraday dan elektromotonsi, ilustrasi Hukum Faraday, korelasi antara medan listrik dan medan magnet yang berubah terhadap waktu serta kemampuan melakukan perhitungan sederhana</w:t>
            </w:r>
          </w:p>
          <w:p w:rsidR="009F049B" w:rsidRPr="00A06BE5" w:rsidRDefault="009F049B" w:rsidP="00A06BE5">
            <w:pPr>
              <w:spacing w:after="0" w:line="240" w:lineRule="auto"/>
              <w:rPr>
                <w:rFonts w:ascii="Times New Roman" w:eastAsia="Times New Roman" w:hAnsi="Times New Roman" w:cs="Times New Roman"/>
                <w:i/>
                <w:iCs/>
                <w:noProof/>
                <w:color w:val="000000"/>
                <w:sz w:val="18"/>
                <w:szCs w:val="18"/>
                <w:lang w:eastAsia="id-ID"/>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Referensi:</w:t>
            </w:r>
          </w:p>
          <w:p w:rsidR="0072668D" w:rsidRDefault="0072668D" w:rsidP="0072668D">
            <w:pPr>
              <w:pStyle w:val="ListParagraph"/>
              <w:numPr>
                <w:ilvl w:val="0"/>
                <w:numId w:val="72"/>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A06BE5" w:rsidRPr="0072668D" w:rsidRDefault="0072668D" w:rsidP="0072668D">
            <w:pPr>
              <w:pStyle w:val="ListParagraph"/>
              <w:numPr>
                <w:ilvl w:val="0"/>
                <w:numId w:val="72"/>
              </w:numPr>
              <w:spacing w:after="0" w:line="240" w:lineRule="auto"/>
              <w:jc w:val="both"/>
              <w:rPr>
                <w:rFonts w:ascii="Times New Roman" w:hAnsi="Times New Roman" w:cs="Times New Roman"/>
                <w:b/>
                <w:sz w:val="18"/>
                <w:szCs w:val="18"/>
              </w:rPr>
            </w:pPr>
            <w:r w:rsidRPr="0072668D">
              <w:rPr>
                <w:rFonts w:ascii="Times New Roman" w:hAnsi="Times New Roman" w:cs="Times New Roman"/>
                <w:b/>
                <w:sz w:val="18"/>
                <w:szCs w:val="18"/>
              </w:rPr>
              <w:t>U. A. Bakshi, A. V. Bakshi, “Electromagnetic Fields”. Technical Publications, 2008</w:t>
            </w:r>
          </w:p>
        </w:tc>
        <w:tc>
          <w:tcPr>
            <w:tcW w:w="868" w:type="dxa"/>
            <w:shd w:val="clear" w:color="auto" w:fill="auto"/>
          </w:tcPr>
          <w:p w:rsidR="00A06BE5" w:rsidRPr="00A06BE5" w:rsidRDefault="008A6E04" w:rsidP="00A06BE5">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A06BE5" w:rsidRPr="00A06BE5">
              <w:rPr>
                <w:rFonts w:ascii="Times New Roman" w:eastAsia="Times New Roman" w:hAnsi="Times New Roman" w:cs="Times New Roman"/>
                <w:noProof/>
                <w:color w:val="000000"/>
                <w:sz w:val="18"/>
                <w:szCs w:val="18"/>
                <w:lang w:eastAsia="id-ID"/>
              </w:rPr>
              <w:t>%</w:t>
            </w:r>
          </w:p>
        </w:tc>
      </w:tr>
      <w:tr w:rsidR="00A06BE5" w:rsidRPr="00A06BE5" w:rsidTr="0055778D">
        <w:trPr>
          <w:trHeight w:val="3687"/>
        </w:trPr>
        <w:tc>
          <w:tcPr>
            <w:tcW w:w="734" w:type="dxa"/>
            <w:shd w:val="clear" w:color="auto" w:fill="auto"/>
          </w:tcPr>
          <w:p w:rsidR="00A06BE5" w:rsidRPr="00A06BE5" w:rsidRDefault="00A06BE5" w:rsidP="00A06BE5">
            <w:pPr>
              <w:spacing w:after="0" w:line="240" w:lineRule="auto"/>
              <w:ind w:left="-90" w:right="-108"/>
              <w:jc w:val="center"/>
              <w:rPr>
                <w:rFonts w:ascii="Times New Roman" w:hAnsi="Times New Roman" w:cs="Times New Roman"/>
                <w:noProof/>
                <w:sz w:val="18"/>
                <w:szCs w:val="18"/>
              </w:rPr>
            </w:pPr>
            <w:r w:rsidRPr="00A06BE5">
              <w:rPr>
                <w:rFonts w:ascii="Times New Roman" w:hAnsi="Times New Roman" w:cs="Times New Roman"/>
                <w:noProof/>
                <w:sz w:val="18"/>
                <w:szCs w:val="18"/>
              </w:rPr>
              <w:lastRenderedPageBreak/>
              <w:t>15</w:t>
            </w:r>
          </w:p>
        </w:tc>
        <w:tc>
          <w:tcPr>
            <w:tcW w:w="2941" w:type="dxa"/>
            <w:shd w:val="clear" w:color="auto" w:fill="auto"/>
          </w:tcPr>
          <w:p w:rsidR="00A06BE5" w:rsidRPr="00A06BE5" w:rsidRDefault="00A06BE5" w:rsidP="005937E1">
            <w:pPr>
              <w:spacing w:line="240" w:lineRule="auto"/>
              <w:jc w:val="both"/>
              <w:rPr>
                <w:rFonts w:ascii="Times New Roman" w:hAnsi="Times New Roman" w:cs="Times New Roman"/>
                <w:noProof/>
                <w:color w:val="0D0D0D"/>
                <w:sz w:val="18"/>
                <w:szCs w:val="18"/>
              </w:rPr>
            </w:pPr>
            <w:r w:rsidRPr="00A06BE5">
              <w:rPr>
                <w:rFonts w:ascii="Times New Roman" w:hAnsi="Times New Roman" w:cs="Times New Roman"/>
                <w:noProof/>
                <w:color w:val="0D0D0D"/>
                <w:sz w:val="18"/>
                <w:szCs w:val="18"/>
              </w:rPr>
              <w:t xml:space="preserve">Mahasiswa memahami </w:t>
            </w:r>
            <w:r w:rsidR="005937E1" w:rsidRPr="005937E1">
              <w:rPr>
                <w:rFonts w:ascii="Times New Roman" w:hAnsi="Times New Roman" w:cs="Times New Roman"/>
                <w:noProof/>
                <w:color w:val="0D0D0D"/>
                <w:sz w:val="18"/>
                <w:szCs w:val="18"/>
              </w:rPr>
              <w:t>kondisi komponen normal dari medan magnetik, kondisi komponen tangensial dari medan magnetik, kondisi medan magnet pada m</w:t>
            </w:r>
            <w:r w:rsidR="005937E1">
              <w:rPr>
                <w:rFonts w:ascii="Times New Roman" w:hAnsi="Times New Roman" w:cs="Times New Roman"/>
                <w:noProof/>
                <w:color w:val="0D0D0D"/>
                <w:sz w:val="18"/>
                <w:szCs w:val="18"/>
              </w:rPr>
              <w:t>aterial berlapis serta mampu</w:t>
            </w:r>
            <w:r w:rsidR="005937E1" w:rsidRPr="005937E1">
              <w:rPr>
                <w:rFonts w:ascii="Times New Roman" w:hAnsi="Times New Roman" w:cs="Times New Roman"/>
                <w:noProof/>
                <w:color w:val="0D0D0D"/>
                <w:sz w:val="18"/>
                <w:szCs w:val="18"/>
              </w:rPr>
              <w:t xml:space="preserve"> melakukan perhitungan sederhana</w:t>
            </w:r>
          </w:p>
        </w:tc>
        <w:tc>
          <w:tcPr>
            <w:tcW w:w="1744" w:type="dxa"/>
            <w:shd w:val="clear" w:color="auto" w:fill="auto"/>
          </w:tcPr>
          <w:p w:rsidR="00A06BE5" w:rsidRPr="00A06BE5" w:rsidRDefault="00A06BE5" w:rsidP="00A06BE5">
            <w:pPr>
              <w:numPr>
                <w:ilvl w:val="0"/>
                <w:numId w:val="5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 xml:space="preserve">  The accuracy in providing the information required  </w:t>
            </w:r>
          </w:p>
          <w:p w:rsidR="00A06BE5" w:rsidRPr="00A06BE5" w:rsidRDefault="00A06BE5" w:rsidP="00A06BE5">
            <w:pPr>
              <w:numPr>
                <w:ilvl w:val="0"/>
                <w:numId w:val="5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noProof/>
                <w:color w:val="000000"/>
                <w:sz w:val="18"/>
                <w:szCs w:val="18"/>
              </w:rPr>
              <w:t xml:space="preserve">   </w:t>
            </w:r>
            <w:r w:rsidRPr="00A06BE5">
              <w:rPr>
                <w:rFonts w:ascii="Times New Roman" w:eastAsia="Times New Roman" w:hAnsi="Times New Roman" w:cs="Times New Roman"/>
                <w:i/>
                <w:iCs/>
                <w:noProof/>
                <w:color w:val="000000"/>
                <w:sz w:val="18"/>
                <w:szCs w:val="18"/>
              </w:rPr>
              <w:t>The student’s fluency in reading the memo (spelling, intonation, and speed)</w:t>
            </w:r>
          </w:p>
          <w:p w:rsidR="00A06BE5" w:rsidRPr="00A06BE5" w:rsidRDefault="00A06BE5" w:rsidP="00A06BE5">
            <w:pPr>
              <w:numPr>
                <w:ilvl w:val="0"/>
                <w:numId w:val="5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 xml:space="preserve">    The correctness of the student’s answers </w:t>
            </w:r>
          </w:p>
          <w:p w:rsidR="00A06BE5" w:rsidRPr="00A06BE5" w:rsidRDefault="00A06BE5" w:rsidP="00A06BE5">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A06BE5" w:rsidRPr="00A06BE5" w:rsidRDefault="00A06BE5" w:rsidP="00A06BE5">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A06BE5" w:rsidRPr="00A06BE5" w:rsidRDefault="00A06BE5" w:rsidP="00A06BE5">
            <w:pPr>
              <w:autoSpaceDE w:val="0"/>
              <w:autoSpaceDN w:val="0"/>
              <w:spacing w:after="0" w:line="240" w:lineRule="auto"/>
              <w:jc w:val="both"/>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b/>
                <w:bCs/>
                <w:noProof/>
                <w:color w:val="000000"/>
                <w:sz w:val="18"/>
                <w:szCs w:val="18"/>
              </w:rPr>
              <w:t>Kriteria: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Marking Scheme</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Bentuk:</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i/>
                <w:iCs/>
                <w:noProof/>
                <w:color w:val="000000"/>
                <w:sz w:val="18"/>
                <w:szCs w:val="18"/>
              </w:rPr>
              <w:t xml:space="preserve">Worksheet </w:t>
            </w:r>
            <w:r w:rsidRPr="00A06BE5">
              <w:rPr>
                <w:rFonts w:ascii="Times New Roman" w:eastAsia="Times New Roman" w:hAnsi="Times New Roman" w:cs="Times New Roman"/>
                <w:noProof/>
                <w:color w:val="000000"/>
                <w:sz w:val="18"/>
                <w:szCs w:val="18"/>
              </w:rPr>
              <w:t>(Non-Tes)</w:t>
            </w:r>
          </w:p>
          <w:p w:rsidR="00A06BE5" w:rsidRPr="00A06BE5" w:rsidRDefault="00A06BE5" w:rsidP="00A06BE5">
            <w:pPr>
              <w:numPr>
                <w:ilvl w:val="0"/>
                <w:numId w:val="55"/>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Reading the memo provided.</w:t>
            </w:r>
          </w:p>
          <w:p w:rsidR="00A06BE5" w:rsidRPr="00A06BE5" w:rsidRDefault="00A06BE5" w:rsidP="00A06BE5">
            <w:pPr>
              <w:numPr>
                <w:ilvl w:val="0"/>
                <w:numId w:val="55"/>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Responding to the opening questions given.</w:t>
            </w:r>
          </w:p>
          <w:p w:rsidR="00A06BE5" w:rsidRPr="00A06BE5" w:rsidRDefault="00A06BE5" w:rsidP="00A06BE5">
            <w:pPr>
              <w:numPr>
                <w:ilvl w:val="0"/>
                <w:numId w:val="55"/>
              </w:num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i/>
                <w:iCs/>
                <w:noProof/>
                <w:color w:val="000000"/>
                <w:sz w:val="18"/>
                <w:szCs w:val="18"/>
              </w:rPr>
              <w:t>Completing the table (problem-solution) according to the information in the memo.</w:t>
            </w:r>
          </w:p>
          <w:p w:rsidR="00A06BE5" w:rsidRPr="00A06BE5" w:rsidRDefault="00A06BE5" w:rsidP="00A06BE5">
            <w:pPr>
              <w:numPr>
                <w:ilvl w:val="0"/>
                <w:numId w:val="55"/>
              </w:numPr>
              <w:autoSpaceDE w:val="0"/>
              <w:autoSpaceDN w:val="0"/>
              <w:spacing w:after="0" w:line="240" w:lineRule="auto"/>
              <w:rPr>
                <w:rFonts w:ascii="Times New Roman" w:eastAsia="Times New Roman" w:hAnsi="Times New Roman" w:cs="Times New Roman"/>
                <w:i/>
                <w:iCs/>
                <w:noProof/>
                <w:color w:val="0000FF"/>
                <w:sz w:val="18"/>
                <w:szCs w:val="18"/>
              </w:rPr>
            </w:pPr>
            <w:r w:rsidRPr="00A06BE5">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A06BE5" w:rsidRPr="00A06BE5" w:rsidRDefault="00A06BE5" w:rsidP="00A06BE5">
            <w:pPr>
              <w:spacing w:after="0" w:line="240" w:lineRule="auto"/>
              <w:ind w:left="175"/>
              <w:rPr>
                <w:rFonts w:ascii="Times New Roman" w:hAnsi="Times New Roman" w:cs="Times New Roman"/>
                <w:i/>
                <w:noProof/>
                <w:color w:val="0000FF"/>
                <w:sz w:val="18"/>
                <w:szCs w:val="18"/>
              </w:rPr>
            </w:pPr>
            <w:r w:rsidRPr="00A06BE5">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rPr>
            </w:pPr>
            <w:r w:rsidRPr="00A06BE5">
              <w:rPr>
                <w:rFonts w:ascii="Times New Roman" w:eastAsia="Times New Roman" w:hAnsi="Times New Roman" w:cs="Times New Roman"/>
                <w:noProof/>
                <w:color w:val="0000FF"/>
                <w:sz w:val="18"/>
                <w:szCs w:val="18"/>
              </w:rPr>
              <w:t>BM [(1x(2x60”)]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rPr>
            </w:pPr>
            <w:r w:rsidRPr="00A06BE5">
              <w:rPr>
                <w:rFonts w:ascii="Times New Roman" w:eastAsia="Times New Roman" w:hAnsi="Times New Roman" w:cs="Times New Roman"/>
                <w:b/>
                <w:bCs/>
                <w:noProof/>
                <w:color w:val="000000"/>
                <w:sz w:val="18"/>
                <w:szCs w:val="18"/>
              </w:rPr>
              <w:t>Kegiatan:</w:t>
            </w:r>
          </w:p>
          <w:p w:rsidR="00A06BE5" w:rsidRPr="00A06BE5" w:rsidRDefault="00A06BE5" w:rsidP="00A06BE5">
            <w:pPr>
              <w:numPr>
                <w:ilvl w:val="0"/>
                <w:numId w:val="5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Reviewing the previous lessons.</w:t>
            </w:r>
          </w:p>
          <w:p w:rsidR="00A06BE5" w:rsidRPr="00A06BE5" w:rsidRDefault="00A06BE5" w:rsidP="00A06BE5">
            <w:pPr>
              <w:numPr>
                <w:ilvl w:val="0"/>
                <w:numId w:val="5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Reading the added learning materials.</w:t>
            </w:r>
          </w:p>
          <w:p w:rsidR="00A06BE5" w:rsidRPr="00A06BE5" w:rsidRDefault="00A06BE5" w:rsidP="00A06BE5">
            <w:pPr>
              <w:numPr>
                <w:ilvl w:val="0"/>
                <w:numId w:val="5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A06BE5">
              <w:rPr>
                <w:rFonts w:ascii="Times New Roman" w:eastAsia="Times New Roman" w:hAnsi="Times New Roman" w:cs="Times New Roman"/>
                <w:i/>
                <w:iCs/>
                <w:noProof/>
                <w:color w:val="000000"/>
                <w:sz w:val="18"/>
                <w:szCs w:val="18"/>
              </w:rPr>
              <w:t>Recording the presence.</w:t>
            </w:r>
          </w:p>
          <w:p w:rsidR="00A06BE5" w:rsidRPr="00A06BE5" w:rsidRDefault="00A06BE5" w:rsidP="00A06BE5">
            <w:pPr>
              <w:numPr>
                <w:ilvl w:val="0"/>
                <w:numId w:val="5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 xml:space="preserve">Responding to opening questions in the ‘Discussion Forum’ section. </w:t>
            </w:r>
          </w:p>
          <w:p w:rsidR="00A06BE5" w:rsidRPr="00A06BE5" w:rsidRDefault="00A06BE5" w:rsidP="00A06BE5">
            <w:pPr>
              <w:numPr>
                <w:ilvl w:val="0"/>
                <w:numId w:val="5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A06BE5">
              <w:rPr>
                <w:rFonts w:ascii="Times New Roman" w:eastAsia="Times New Roman" w:hAnsi="Times New Roman" w:cs="Times New Roman"/>
                <w:i/>
                <w:iCs/>
                <w:noProof/>
                <w:color w:val="000000"/>
                <w:sz w:val="18"/>
                <w:szCs w:val="18"/>
              </w:rPr>
              <w:t>Submitting the assigned tasks.</w:t>
            </w:r>
          </w:p>
          <w:p w:rsidR="00A06BE5" w:rsidRPr="00A06BE5" w:rsidRDefault="00A06BE5" w:rsidP="00A06BE5">
            <w:pPr>
              <w:autoSpaceDE w:val="0"/>
              <w:autoSpaceDN w:val="0"/>
              <w:spacing w:after="0" w:line="240" w:lineRule="auto"/>
              <w:rPr>
                <w:rFonts w:ascii="Times New Roman" w:eastAsia="Times New Roman" w:hAnsi="Times New Roman" w:cs="Times New Roman"/>
                <w:bCs/>
                <w:noProof/>
                <w:color w:val="0033CC"/>
                <w:sz w:val="18"/>
                <w:szCs w:val="18"/>
              </w:rPr>
            </w:pPr>
            <w:r w:rsidRPr="00A06BE5">
              <w:rPr>
                <w:rFonts w:ascii="Times New Roman" w:eastAsia="Times New Roman" w:hAnsi="Times New Roman" w:cs="Times New Roman"/>
                <w:bCs/>
                <w:noProof/>
                <w:color w:val="0033CC"/>
                <w:sz w:val="18"/>
                <w:szCs w:val="18"/>
              </w:rPr>
              <w:t>PT [(1x(2x60”)]</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r w:rsidRPr="00A06BE5">
              <w:rPr>
                <w:rFonts w:ascii="Times New Roman" w:eastAsia="Times New Roman" w:hAnsi="Times New Roman" w:cs="Times New Roman"/>
                <w:b/>
                <w:noProof/>
                <w:color w:val="000000"/>
                <w:sz w:val="18"/>
                <w:szCs w:val="18"/>
              </w:rPr>
              <w:t>Task 3:</w:t>
            </w: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Cs/>
                <w:i/>
                <w:iCs/>
                <w:noProof/>
                <w:color w:val="000000"/>
                <w:sz w:val="18"/>
                <w:szCs w:val="18"/>
              </w:rPr>
            </w:pPr>
            <w:r w:rsidRPr="00A06BE5">
              <w:rPr>
                <w:rFonts w:ascii="Times New Roman" w:eastAsia="Times New Roman" w:hAnsi="Times New Roman" w:cs="Times New Roman"/>
                <w:b/>
                <w:noProof/>
                <w:color w:val="000000"/>
                <w:sz w:val="18"/>
                <w:szCs w:val="18"/>
              </w:rPr>
              <w:t>Moda (</w:t>
            </w:r>
            <w:r w:rsidRPr="00A06BE5">
              <w:rPr>
                <w:rFonts w:ascii="Times New Roman" w:eastAsia="Times New Roman" w:hAnsi="Times New Roman" w:cs="Times New Roman"/>
                <w:b/>
                <w:i/>
                <w:iCs/>
                <w:noProof/>
                <w:color w:val="000000"/>
                <w:sz w:val="18"/>
                <w:szCs w:val="18"/>
              </w:rPr>
              <w:t>Learning Management System</w:t>
            </w:r>
            <w:r w:rsidRPr="00A06BE5">
              <w:rPr>
                <w:rFonts w:ascii="Times New Roman" w:eastAsia="Times New Roman" w:hAnsi="Times New Roman" w:cs="Times New Roman"/>
                <w:b/>
                <w:noProof/>
                <w:color w:val="000000"/>
                <w:sz w:val="18"/>
                <w:szCs w:val="18"/>
              </w:rPr>
              <w:t>):</w:t>
            </w:r>
          </w:p>
          <w:p w:rsidR="00A06BE5" w:rsidRPr="00A06BE5" w:rsidRDefault="008A6E04" w:rsidP="00A06BE5">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20" w:history="1">
              <w:r w:rsidR="00A06BE5" w:rsidRPr="00A06BE5">
                <w:rPr>
                  <w:rFonts w:ascii="Times New Roman" w:eastAsia="Times New Roman" w:hAnsi="Times New Roman" w:cs="Times New Roman"/>
                  <w:bCs/>
                  <w:noProof/>
                  <w:color w:val="0033CC"/>
                  <w:sz w:val="18"/>
                  <w:szCs w:val="18"/>
                  <w:u w:val="single"/>
                </w:rPr>
                <w:t>elearning@usu.ac.id</w:t>
              </w:r>
            </w:hyperlink>
          </w:p>
          <w:p w:rsidR="00A06BE5" w:rsidRPr="00A06BE5" w:rsidRDefault="00A06BE5" w:rsidP="00A06BE5">
            <w:pPr>
              <w:spacing w:after="0" w:line="252" w:lineRule="auto"/>
              <w:rPr>
                <w:rFonts w:ascii="Times New Roman" w:hAnsi="Times New Roman" w:cs="Times New Roman"/>
                <w:noProof/>
                <w:color w:val="0D0D0D"/>
                <w:sz w:val="18"/>
                <w:szCs w:val="18"/>
              </w:rPr>
            </w:pPr>
          </w:p>
        </w:tc>
        <w:tc>
          <w:tcPr>
            <w:tcW w:w="1560"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noProof/>
                <w:color w:val="0000FF"/>
                <w:sz w:val="18"/>
                <w:szCs w:val="18"/>
                <w:lang w:eastAsia="id-ID"/>
              </w:rPr>
            </w:pPr>
            <w:r w:rsidRPr="00A06BE5">
              <w:rPr>
                <w:rFonts w:ascii="Times New Roman" w:eastAsia="Times New Roman" w:hAnsi="Times New Roman" w:cs="Times New Roman"/>
                <w:noProof/>
                <w:color w:val="0000FF"/>
                <w:sz w:val="18"/>
                <w:szCs w:val="18"/>
                <w:lang w:eastAsia="id-ID"/>
              </w:rPr>
              <w:t>TM [(1x(2x50”)]</w:t>
            </w: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Kegiatan:</w:t>
            </w:r>
          </w:p>
          <w:p w:rsidR="00A06BE5" w:rsidRPr="00A06BE5" w:rsidRDefault="00A06BE5" w:rsidP="00A06BE5">
            <w:pPr>
              <w:numPr>
                <w:ilvl w:val="0"/>
                <w:numId w:val="57"/>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Making notes of the learning materials explained.</w:t>
            </w:r>
          </w:p>
          <w:p w:rsidR="00A06BE5" w:rsidRPr="00A06BE5" w:rsidRDefault="00A06BE5" w:rsidP="00A06BE5">
            <w:pPr>
              <w:numPr>
                <w:ilvl w:val="0"/>
                <w:numId w:val="57"/>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Responding to the questions or instructions given.</w:t>
            </w:r>
          </w:p>
          <w:p w:rsidR="00A06BE5" w:rsidRPr="00A06BE5" w:rsidRDefault="00A06BE5" w:rsidP="00A06BE5">
            <w:pPr>
              <w:numPr>
                <w:ilvl w:val="0"/>
                <w:numId w:val="57"/>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Completing all the provided exercises individually.</w:t>
            </w:r>
          </w:p>
          <w:p w:rsidR="00A06BE5" w:rsidRPr="00A06BE5" w:rsidRDefault="00A06BE5" w:rsidP="00A06BE5">
            <w:pPr>
              <w:numPr>
                <w:ilvl w:val="0"/>
                <w:numId w:val="57"/>
              </w:numPr>
              <w:autoSpaceDE w:val="0"/>
              <w:autoSpaceDN w:val="0"/>
              <w:spacing w:after="0" w:line="240" w:lineRule="auto"/>
              <w:rPr>
                <w:rFonts w:ascii="Times New Roman" w:eastAsia="Times New Roman" w:hAnsi="Times New Roman" w:cs="Times New Roman"/>
                <w:noProof/>
                <w:sz w:val="18"/>
                <w:szCs w:val="18"/>
              </w:rPr>
            </w:pPr>
            <w:r w:rsidRPr="00A06BE5">
              <w:rPr>
                <w:rFonts w:ascii="Times New Roman" w:eastAsia="Times New Roman" w:hAnsi="Times New Roman" w:cs="Times New Roman"/>
                <w:i/>
                <w:iCs/>
                <w:noProof/>
                <w:sz w:val="18"/>
                <w:szCs w:val="18"/>
              </w:rPr>
              <w:t>Discussing the exercises completed.</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sz w:val="18"/>
                <w:szCs w:val="18"/>
              </w:rPr>
            </w:pPr>
            <w:r w:rsidRPr="00A06BE5">
              <w:rPr>
                <w:rFonts w:ascii="Times New Roman" w:eastAsia="Times New Roman" w:hAnsi="Times New Roman" w:cs="Times New Roman"/>
                <w:b/>
                <w:bCs/>
                <w:noProof/>
                <w:sz w:val="18"/>
                <w:szCs w:val="18"/>
              </w:rPr>
              <w:t>Media:</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Power Point Presentation (PPT)</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 xml:space="preserve">Zoom Meeting </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Audio Recording</w:t>
            </w:r>
          </w:p>
          <w:p w:rsidR="00A06BE5" w:rsidRPr="00A06BE5" w:rsidRDefault="00A06BE5" w:rsidP="00A06BE5">
            <w:pPr>
              <w:autoSpaceDE w:val="0"/>
              <w:autoSpaceDN w:val="0"/>
              <w:spacing w:after="0" w:line="240" w:lineRule="auto"/>
              <w:rPr>
                <w:rFonts w:ascii="Times New Roman" w:eastAsia="Times New Roman" w:hAnsi="Times New Roman" w:cs="Times New Roman"/>
                <w:i/>
                <w:iCs/>
                <w:noProof/>
                <w:sz w:val="18"/>
                <w:szCs w:val="18"/>
              </w:rPr>
            </w:pPr>
            <w:r w:rsidRPr="00A06BE5">
              <w:rPr>
                <w:rFonts w:ascii="Times New Roman" w:eastAsia="Times New Roman" w:hAnsi="Times New Roman" w:cs="Times New Roman"/>
                <w:i/>
                <w:iCs/>
                <w:noProof/>
                <w:sz w:val="18"/>
                <w:szCs w:val="18"/>
              </w:rPr>
              <w:t>English Handout</w:t>
            </w:r>
          </w:p>
          <w:p w:rsidR="00A06BE5" w:rsidRPr="00A06BE5" w:rsidRDefault="00A06BE5" w:rsidP="00A06BE5">
            <w:pPr>
              <w:autoSpaceDE w:val="0"/>
              <w:autoSpaceDN w:val="0"/>
              <w:spacing w:after="0" w:line="240" w:lineRule="auto"/>
              <w:rPr>
                <w:rFonts w:ascii="Times New Roman" w:eastAsia="Times New Roman" w:hAnsi="Times New Roman" w:cs="Times New Roman"/>
                <w:noProof/>
                <w:sz w:val="18"/>
                <w:szCs w:val="18"/>
              </w:rPr>
            </w:pPr>
          </w:p>
          <w:p w:rsidR="00A06BE5" w:rsidRPr="00A06BE5" w:rsidRDefault="00A06BE5" w:rsidP="00A06BE5">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A06BE5">
              <w:rPr>
                <w:rFonts w:ascii="Times New Roman" w:eastAsia="Times New Roman" w:hAnsi="Times New Roman" w:cs="Times New Roman"/>
                <w:b/>
                <w:noProof/>
                <w:color w:val="000000"/>
                <w:sz w:val="18"/>
                <w:szCs w:val="18"/>
                <w:lang w:eastAsia="id-ID"/>
              </w:rPr>
              <w:t>Metode Pembelajaran: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Online Lecture</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Discussion</w:t>
            </w:r>
          </w:p>
          <w:p w:rsidR="00A06BE5" w:rsidRPr="00A06BE5" w:rsidRDefault="00A06BE5" w:rsidP="00A06BE5">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 xml:space="preserve">Self-Paced </w:t>
            </w:r>
          </w:p>
          <w:p w:rsidR="00A06BE5" w:rsidRPr="00A06BE5" w:rsidRDefault="00A06BE5" w:rsidP="00A06BE5">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A06BE5">
              <w:rPr>
                <w:rFonts w:ascii="Times New Roman" w:eastAsia="Times New Roman" w:hAnsi="Times New Roman" w:cs="Times New Roman"/>
                <w:bCs/>
                <w:i/>
                <w:iCs/>
                <w:noProof/>
                <w:color w:val="000000"/>
                <w:sz w:val="18"/>
                <w:szCs w:val="18"/>
                <w:lang w:eastAsia="id-ID"/>
              </w:rPr>
              <w:t>Learning</w:t>
            </w:r>
          </w:p>
          <w:p w:rsidR="00A06BE5" w:rsidRPr="00A06BE5" w:rsidRDefault="00A06BE5" w:rsidP="00A06BE5">
            <w:pPr>
              <w:spacing w:after="0" w:line="252" w:lineRule="auto"/>
              <w:rPr>
                <w:rFonts w:ascii="Times New Roman" w:hAnsi="Times New Roman" w:cs="Times New Roman"/>
                <w:noProof/>
                <w:sz w:val="18"/>
                <w:szCs w:val="18"/>
              </w:rPr>
            </w:pPr>
          </w:p>
        </w:tc>
        <w:tc>
          <w:tcPr>
            <w:tcW w:w="3471" w:type="dxa"/>
            <w:shd w:val="clear" w:color="auto" w:fill="auto"/>
          </w:tcPr>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Pokok Bahasan:</w:t>
            </w:r>
          </w:p>
          <w:p w:rsidR="00A06BE5" w:rsidRPr="00A06BE5" w:rsidRDefault="005937E1" w:rsidP="005937E1">
            <w:pPr>
              <w:spacing w:after="0" w:line="240" w:lineRule="auto"/>
              <w:jc w:val="both"/>
              <w:rPr>
                <w:rFonts w:ascii="Times New Roman" w:eastAsia="Times New Roman" w:hAnsi="Times New Roman" w:cs="Times New Roman"/>
                <w:noProof/>
                <w:color w:val="000000"/>
                <w:sz w:val="18"/>
                <w:szCs w:val="18"/>
                <w:lang w:eastAsia="id-ID"/>
              </w:rPr>
            </w:pPr>
            <w:r>
              <w:rPr>
                <w:rFonts w:ascii="Times New Roman" w:eastAsia="Times New Roman" w:hAnsi="Times New Roman" w:cs="Times New Roman"/>
                <w:noProof/>
                <w:color w:val="000000"/>
                <w:sz w:val="18"/>
                <w:szCs w:val="18"/>
                <w:lang w:eastAsia="id-ID"/>
              </w:rPr>
              <w:t>K</w:t>
            </w:r>
            <w:r w:rsidRPr="005937E1">
              <w:rPr>
                <w:rFonts w:ascii="Times New Roman" w:eastAsia="Times New Roman" w:hAnsi="Times New Roman" w:cs="Times New Roman"/>
                <w:noProof/>
                <w:color w:val="000000"/>
                <w:sz w:val="18"/>
                <w:szCs w:val="18"/>
                <w:lang w:val="id-ID" w:eastAsia="id-ID"/>
              </w:rPr>
              <w:t>ondisi komponen normal dari medan magnetik, kondisi komponen tangensial dari medan magnetik, kondisi medan magnet pada material berlapis serta kemampuan melakukan perhitungan sederhana</w:t>
            </w:r>
            <w:r w:rsidR="00A06BE5" w:rsidRPr="00A06BE5">
              <w:rPr>
                <w:rFonts w:ascii="Times New Roman" w:eastAsia="Times New Roman" w:hAnsi="Times New Roman" w:cs="Times New Roman"/>
                <w:noProof/>
                <w:color w:val="000000"/>
                <w:sz w:val="18"/>
                <w:szCs w:val="18"/>
                <w:lang w:eastAsia="id-ID"/>
              </w:rPr>
              <w:t xml:space="preserve"> </w:t>
            </w:r>
          </w:p>
          <w:p w:rsidR="00A06BE5" w:rsidRPr="00A06BE5" w:rsidRDefault="00A06BE5" w:rsidP="00A06BE5">
            <w:pPr>
              <w:spacing w:after="0" w:line="240" w:lineRule="auto"/>
              <w:rPr>
                <w:rFonts w:ascii="Times New Roman" w:eastAsia="Times New Roman" w:hAnsi="Times New Roman" w:cs="Times New Roman"/>
                <w:i/>
                <w:iCs/>
                <w:noProof/>
                <w:color w:val="000000"/>
                <w:sz w:val="18"/>
                <w:szCs w:val="18"/>
                <w:lang w:eastAsia="id-ID"/>
              </w:rPr>
            </w:pPr>
          </w:p>
          <w:p w:rsidR="00A06BE5" w:rsidRPr="00A06BE5" w:rsidRDefault="00A06BE5" w:rsidP="00A06BE5">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A06BE5">
              <w:rPr>
                <w:rFonts w:ascii="Times New Roman" w:eastAsia="Times New Roman" w:hAnsi="Times New Roman" w:cs="Times New Roman"/>
                <w:b/>
                <w:bCs/>
                <w:noProof/>
                <w:color w:val="000000"/>
                <w:sz w:val="18"/>
                <w:szCs w:val="18"/>
                <w:lang w:eastAsia="id-ID"/>
              </w:rPr>
              <w:t>Referensi:</w:t>
            </w:r>
          </w:p>
          <w:p w:rsidR="0072668D" w:rsidRDefault="0072668D" w:rsidP="0072668D">
            <w:pPr>
              <w:pStyle w:val="ListParagraph"/>
              <w:numPr>
                <w:ilvl w:val="0"/>
                <w:numId w:val="73"/>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A06BE5" w:rsidRPr="0072668D" w:rsidRDefault="0072668D" w:rsidP="0072668D">
            <w:pPr>
              <w:pStyle w:val="ListParagraph"/>
              <w:numPr>
                <w:ilvl w:val="0"/>
                <w:numId w:val="73"/>
              </w:numPr>
              <w:spacing w:after="0" w:line="240" w:lineRule="auto"/>
              <w:jc w:val="both"/>
              <w:rPr>
                <w:rFonts w:ascii="Times New Roman" w:hAnsi="Times New Roman" w:cs="Times New Roman"/>
                <w:b/>
                <w:sz w:val="18"/>
                <w:szCs w:val="18"/>
              </w:rPr>
            </w:pPr>
            <w:r w:rsidRPr="0072668D">
              <w:rPr>
                <w:rFonts w:ascii="Times New Roman" w:hAnsi="Times New Roman" w:cs="Times New Roman"/>
                <w:b/>
                <w:sz w:val="18"/>
                <w:szCs w:val="18"/>
              </w:rPr>
              <w:t>U. A. Bakshi, A. V. Bakshi, “Electromagnetic Fields”. Technical Publications, 2008</w:t>
            </w:r>
          </w:p>
        </w:tc>
        <w:tc>
          <w:tcPr>
            <w:tcW w:w="868" w:type="dxa"/>
            <w:shd w:val="clear" w:color="auto" w:fill="auto"/>
          </w:tcPr>
          <w:p w:rsidR="00A06BE5" w:rsidRPr="00A06BE5" w:rsidRDefault="008A6E04" w:rsidP="00A06BE5">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bookmarkStart w:id="1" w:name="_GoBack"/>
            <w:bookmarkEnd w:id="1"/>
            <w:r w:rsidR="00A06BE5" w:rsidRPr="00A06BE5">
              <w:rPr>
                <w:rFonts w:ascii="Times New Roman" w:eastAsia="Times New Roman" w:hAnsi="Times New Roman" w:cs="Times New Roman"/>
                <w:noProof/>
                <w:color w:val="000000"/>
                <w:sz w:val="18"/>
                <w:szCs w:val="18"/>
                <w:lang w:eastAsia="id-ID"/>
              </w:rPr>
              <w:t>%</w:t>
            </w:r>
          </w:p>
        </w:tc>
      </w:tr>
      <w:tr w:rsidR="00A06BE5" w:rsidRPr="00A06BE5" w:rsidTr="0055778D">
        <w:trPr>
          <w:trHeight w:val="440"/>
        </w:trPr>
        <w:tc>
          <w:tcPr>
            <w:tcW w:w="734" w:type="dxa"/>
            <w:shd w:val="clear" w:color="auto" w:fill="auto"/>
          </w:tcPr>
          <w:p w:rsidR="00A06BE5" w:rsidRPr="00A06BE5" w:rsidRDefault="00A06BE5" w:rsidP="00A06BE5">
            <w:pPr>
              <w:spacing w:after="0" w:line="240" w:lineRule="auto"/>
              <w:ind w:left="-90" w:right="-108"/>
              <w:jc w:val="center"/>
              <w:rPr>
                <w:rFonts w:ascii="Times New Roman" w:hAnsi="Times New Roman" w:cs="Times New Roman"/>
                <w:noProof/>
                <w:sz w:val="18"/>
                <w:szCs w:val="18"/>
              </w:rPr>
            </w:pPr>
            <w:r w:rsidRPr="00A06BE5">
              <w:rPr>
                <w:rFonts w:ascii="Times New Roman" w:hAnsi="Times New Roman" w:cs="Times New Roman"/>
                <w:noProof/>
                <w:sz w:val="18"/>
                <w:szCs w:val="18"/>
              </w:rPr>
              <w:t>16</w:t>
            </w:r>
          </w:p>
        </w:tc>
        <w:tc>
          <w:tcPr>
            <w:tcW w:w="2941" w:type="dxa"/>
            <w:shd w:val="clear" w:color="auto" w:fill="auto"/>
          </w:tcPr>
          <w:p w:rsidR="00A06BE5" w:rsidRPr="00A06BE5" w:rsidRDefault="00A06BE5" w:rsidP="00A06BE5">
            <w:pPr>
              <w:spacing w:line="240" w:lineRule="auto"/>
              <w:rPr>
                <w:rFonts w:ascii="Times New Roman" w:hAnsi="Times New Roman" w:cs="Times New Roman"/>
                <w:noProof/>
                <w:color w:val="0D0D0D"/>
                <w:sz w:val="18"/>
                <w:szCs w:val="18"/>
              </w:rPr>
            </w:pPr>
            <w:r w:rsidRPr="00A06BE5">
              <w:rPr>
                <w:rFonts w:ascii="Times New Roman" w:hAnsi="Times New Roman" w:cs="Times New Roman"/>
                <w:noProof/>
                <w:color w:val="0D0D0D"/>
                <w:sz w:val="18"/>
                <w:szCs w:val="18"/>
              </w:rPr>
              <w:t>UJIAN AKHIR SEMESTER</w:t>
            </w:r>
          </w:p>
        </w:tc>
        <w:tc>
          <w:tcPr>
            <w:tcW w:w="1744" w:type="dxa"/>
            <w:shd w:val="clear" w:color="auto" w:fill="auto"/>
          </w:tcPr>
          <w:p w:rsidR="00A06BE5" w:rsidRPr="00A06BE5" w:rsidRDefault="00A06BE5" w:rsidP="00A06BE5">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A06BE5" w:rsidRPr="00A06BE5" w:rsidRDefault="00A06BE5" w:rsidP="00A06BE5">
            <w:pPr>
              <w:spacing w:after="0" w:line="240" w:lineRule="auto"/>
              <w:ind w:left="175"/>
              <w:rPr>
                <w:rFonts w:ascii="Times New Roman" w:hAnsi="Times New Roman" w:cs="Times New Roman"/>
                <w:i/>
                <w:noProof/>
                <w:color w:val="0000FF"/>
                <w:sz w:val="18"/>
                <w:szCs w:val="18"/>
              </w:rPr>
            </w:pPr>
          </w:p>
        </w:tc>
        <w:tc>
          <w:tcPr>
            <w:tcW w:w="1701" w:type="dxa"/>
            <w:shd w:val="clear" w:color="auto" w:fill="auto"/>
          </w:tcPr>
          <w:p w:rsidR="00A06BE5" w:rsidRPr="00A06BE5" w:rsidRDefault="00A06BE5" w:rsidP="00A06BE5">
            <w:pPr>
              <w:spacing w:after="0" w:line="252" w:lineRule="auto"/>
              <w:rPr>
                <w:rFonts w:ascii="Times New Roman" w:hAnsi="Times New Roman" w:cs="Times New Roman"/>
                <w:noProof/>
                <w:color w:val="0D0D0D"/>
                <w:sz w:val="18"/>
                <w:szCs w:val="18"/>
              </w:rPr>
            </w:pPr>
          </w:p>
        </w:tc>
        <w:tc>
          <w:tcPr>
            <w:tcW w:w="1560" w:type="dxa"/>
            <w:shd w:val="clear" w:color="auto" w:fill="auto"/>
          </w:tcPr>
          <w:p w:rsidR="00A06BE5" w:rsidRPr="00A06BE5" w:rsidRDefault="00A06BE5" w:rsidP="00A06BE5">
            <w:pPr>
              <w:spacing w:after="0" w:line="252" w:lineRule="auto"/>
              <w:rPr>
                <w:rFonts w:ascii="Times New Roman" w:hAnsi="Times New Roman" w:cs="Times New Roman"/>
                <w:noProof/>
                <w:sz w:val="18"/>
                <w:szCs w:val="18"/>
              </w:rPr>
            </w:pPr>
          </w:p>
        </w:tc>
        <w:tc>
          <w:tcPr>
            <w:tcW w:w="3471" w:type="dxa"/>
            <w:shd w:val="clear" w:color="auto" w:fill="auto"/>
          </w:tcPr>
          <w:p w:rsidR="00A06BE5" w:rsidRPr="00A06BE5" w:rsidRDefault="00A06BE5" w:rsidP="00A06BE5">
            <w:pPr>
              <w:spacing w:after="0" w:line="240" w:lineRule="auto"/>
              <w:rPr>
                <w:rFonts w:ascii="Times New Roman" w:hAnsi="Times New Roman" w:cs="Times New Roman"/>
                <w:b/>
                <w:noProof/>
                <w:color w:val="0000CC"/>
                <w:sz w:val="18"/>
                <w:szCs w:val="18"/>
              </w:rPr>
            </w:pPr>
          </w:p>
        </w:tc>
        <w:tc>
          <w:tcPr>
            <w:tcW w:w="868" w:type="dxa"/>
            <w:shd w:val="clear" w:color="auto" w:fill="auto"/>
          </w:tcPr>
          <w:p w:rsidR="00A06BE5" w:rsidRPr="00A06BE5" w:rsidRDefault="00A06BE5" w:rsidP="00A06BE5">
            <w:pPr>
              <w:spacing w:after="0" w:line="240" w:lineRule="auto"/>
              <w:jc w:val="center"/>
              <w:rPr>
                <w:rFonts w:ascii="Times New Roman" w:hAnsi="Times New Roman" w:cs="Times New Roman"/>
                <w:i/>
                <w:noProof/>
                <w:sz w:val="18"/>
                <w:szCs w:val="18"/>
              </w:rPr>
            </w:pPr>
          </w:p>
        </w:tc>
      </w:tr>
      <w:tr w:rsidR="00A06BE5" w:rsidRPr="00A06BE5" w:rsidTr="0055778D">
        <w:tc>
          <w:tcPr>
            <w:tcW w:w="734" w:type="dxa"/>
            <w:shd w:val="clear" w:color="auto" w:fill="E7E6E6"/>
          </w:tcPr>
          <w:p w:rsidR="00A06BE5" w:rsidRPr="00A06BE5" w:rsidRDefault="00A06BE5" w:rsidP="00A06BE5">
            <w:pPr>
              <w:spacing w:after="0" w:line="240" w:lineRule="auto"/>
              <w:ind w:right="-108"/>
              <w:jc w:val="center"/>
              <w:rPr>
                <w:b/>
                <w:noProof/>
              </w:rPr>
            </w:pPr>
          </w:p>
        </w:tc>
        <w:tc>
          <w:tcPr>
            <w:tcW w:w="13056" w:type="dxa"/>
            <w:gridSpan w:val="6"/>
            <w:shd w:val="clear" w:color="auto" w:fill="E7E6E6"/>
          </w:tcPr>
          <w:p w:rsidR="00A06BE5" w:rsidRPr="00A06BE5" w:rsidRDefault="00A06BE5" w:rsidP="00A06BE5">
            <w:pPr>
              <w:spacing w:after="0" w:line="240" w:lineRule="auto"/>
              <w:rPr>
                <w:noProof/>
              </w:rPr>
            </w:pPr>
            <w:r w:rsidRPr="00A06BE5">
              <w:rPr>
                <w:noProof/>
                <w:color w:val="0D0D0D"/>
              </w:rPr>
              <w:t xml:space="preserve">Total </w:t>
            </w:r>
          </w:p>
        </w:tc>
        <w:tc>
          <w:tcPr>
            <w:tcW w:w="868" w:type="dxa"/>
            <w:shd w:val="clear" w:color="auto" w:fill="auto"/>
          </w:tcPr>
          <w:p w:rsidR="00A06BE5" w:rsidRPr="00A06BE5" w:rsidRDefault="00A06BE5" w:rsidP="00A06BE5">
            <w:pPr>
              <w:spacing w:after="0" w:line="240" w:lineRule="auto"/>
              <w:jc w:val="center"/>
              <w:rPr>
                <w:b/>
                <w:noProof/>
              </w:rPr>
            </w:pPr>
            <w:r w:rsidRPr="00A06BE5">
              <w:rPr>
                <w:b/>
                <w:noProof/>
              </w:rPr>
              <w:t>100</w:t>
            </w:r>
          </w:p>
        </w:tc>
      </w:tr>
    </w:tbl>
    <w:p w:rsidR="00A06BE5" w:rsidRDefault="00A06BE5"/>
    <w:sectPr w:rsidR="00A06BE5" w:rsidSect="00A06BE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1">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0">
    <w:nsid w:val="02831C19"/>
    <w:multiLevelType w:val="hybridMultilevel"/>
    <w:tmpl w:val="E92860A0"/>
    <w:lvl w:ilvl="0" w:tplc="E6D2927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1">
    <w:nsid w:val="031038BF"/>
    <w:multiLevelType w:val="singleLevel"/>
    <w:tmpl w:val="1FF585D8"/>
    <w:lvl w:ilvl="0">
      <w:start w:val="1"/>
      <w:numFmt w:val="decimal"/>
      <w:lvlText w:val="%1."/>
      <w:lvlJc w:val="left"/>
      <w:pPr>
        <w:tabs>
          <w:tab w:val="left" w:pos="425"/>
        </w:tabs>
        <w:ind w:left="425" w:hanging="425"/>
      </w:pPr>
      <w:rPr>
        <w:rFonts w:hint="default"/>
      </w:rPr>
    </w:lvl>
  </w:abstractNum>
  <w:abstractNum w:abstractNumId="4" w15:restartNumberingAfterBreak="1">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1">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6" w15:restartNumberingAfterBreak="1">
    <w:nsid w:val="06440B39"/>
    <w:multiLevelType w:val="singleLevel"/>
    <w:tmpl w:val="1FF585D8"/>
    <w:lvl w:ilvl="0">
      <w:start w:val="1"/>
      <w:numFmt w:val="decimal"/>
      <w:lvlText w:val="%1."/>
      <w:lvlJc w:val="left"/>
      <w:pPr>
        <w:tabs>
          <w:tab w:val="left" w:pos="425"/>
        </w:tabs>
        <w:ind w:left="425" w:hanging="425"/>
      </w:pPr>
      <w:rPr>
        <w:rFonts w:hint="default"/>
      </w:rPr>
    </w:lvl>
  </w:abstractNum>
  <w:abstractNum w:abstractNumId="7" w15:restartNumberingAfterBreak="0">
    <w:nsid w:val="06A22E23"/>
    <w:multiLevelType w:val="hybridMultilevel"/>
    <w:tmpl w:val="E92860A0"/>
    <w:lvl w:ilvl="0" w:tplc="E6D2927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1">
    <w:nsid w:val="0C0135C9"/>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9" w15:restartNumberingAfterBreak="1">
    <w:nsid w:val="0E9471F4"/>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0" w15:restartNumberingAfterBreak="1">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1" w15:restartNumberingAfterBreak="1">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2" w15:restartNumberingAfterBreak="1">
    <w:nsid w:val="10DD234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3" w15:restartNumberingAfterBreak="1">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4" w15:restartNumberingAfterBreak="0">
    <w:nsid w:val="13805CA4"/>
    <w:multiLevelType w:val="hybridMultilevel"/>
    <w:tmpl w:val="E92860A0"/>
    <w:lvl w:ilvl="0" w:tplc="E6D2927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1">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6" w15:restartNumberingAfterBreak="0">
    <w:nsid w:val="17A37654"/>
    <w:multiLevelType w:val="hybridMultilevel"/>
    <w:tmpl w:val="E92860A0"/>
    <w:lvl w:ilvl="0" w:tplc="E6D2927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1">
    <w:nsid w:val="17FF4BD0"/>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8" w15:restartNumberingAfterBreak="1">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9" w15:restartNumberingAfterBreak="1">
    <w:nsid w:val="1A4A43A7"/>
    <w:multiLevelType w:val="singleLevel"/>
    <w:tmpl w:val="1FF585D8"/>
    <w:lvl w:ilvl="0">
      <w:start w:val="1"/>
      <w:numFmt w:val="decimal"/>
      <w:lvlText w:val="%1."/>
      <w:lvlJc w:val="left"/>
      <w:pPr>
        <w:tabs>
          <w:tab w:val="left" w:pos="425"/>
        </w:tabs>
        <w:ind w:left="425" w:hanging="425"/>
      </w:pPr>
      <w:rPr>
        <w:rFonts w:hint="default"/>
      </w:rPr>
    </w:lvl>
  </w:abstractNum>
  <w:abstractNum w:abstractNumId="20" w15:restartNumberingAfterBreak="1">
    <w:nsid w:val="1A64268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1" w15:restartNumberingAfterBreak="1">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2" w15:restartNumberingAfterBreak="1">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3" w15:restartNumberingAfterBreak="1">
    <w:nsid w:val="1D545328"/>
    <w:multiLevelType w:val="singleLevel"/>
    <w:tmpl w:val="1FF585D8"/>
    <w:lvl w:ilvl="0">
      <w:start w:val="1"/>
      <w:numFmt w:val="decimal"/>
      <w:lvlText w:val="%1."/>
      <w:lvlJc w:val="left"/>
      <w:pPr>
        <w:tabs>
          <w:tab w:val="left" w:pos="425"/>
        </w:tabs>
        <w:ind w:left="425" w:hanging="425"/>
      </w:pPr>
      <w:rPr>
        <w:rFonts w:hint="default"/>
      </w:rPr>
    </w:lvl>
  </w:abstractNum>
  <w:abstractNum w:abstractNumId="24" w15:restartNumberingAfterBreak="0">
    <w:nsid w:val="1EC7605A"/>
    <w:multiLevelType w:val="hybridMultilevel"/>
    <w:tmpl w:val="E92860A0"/>
    <w:lvl w:ilvl="0" w:tplc="E6D2927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1">
    <w:nsid w:val="1FF585D8"/>
    <w:multiLevelType w:val="singleLevel"/>
    <w:tmpl w:val="1FF585D8"/>
    <w:lvl w:ilvl="0">
      <w:start w:val="1"/>
      <w:numFmt w:val="decimal"/>
      <w:lvlText w:val="%1."/>
      <w:lvlJc w:val="left"/>
      <w:pPr>
        <w:tabs>
          <w:tab w:val="left" w:pos="425"/>
        </w:tabs>
        <w:ind w:left="425" w:hanging="425"/>
      </w:pPr>
      <w:rPr>
        <w:rFonts w:hint="default"/>
      </w:rPr>
    </w:lvl>
  </w:abstractNum>
  <w:abstractNum w:abstractNumId="26" w15:restartNumberingAfterBreak="0">
    <w:nsid w:val="22E9736D"/>
    <w:multiLevelType w:val="hybridMultilevel"/>
    <w:tmpl w:val="E92860A0"/>
    <w:lvl w:ilvl="0" w:tplc="E6D2927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1">
    <w:nsid w:val="23884BC2"/>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8" w15:restartNumberingAfterBreak="1">
    <w:nsid w:val="24B72A4D"/>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9" w15:restartNumberingAfterBreak="1">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0" w15:restartNumberingAfterBreak="0">
    <w:nsid w:val="25C40C1A"/>
    <w:multiLevelType w:val="hybridMultilevel"/>
    <w:tmpl w:val="E92860A0"/>
    <w:lvl w:ilvl="0" w:tplc="E6D2927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1">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2" w15:restartNumberingAfterBreak="1">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3" w15:restartNumberingAfterBreak="1">
    <w:nsid w:val="33B02EFA"/>
    <w:multiLevelType w:val="singleLevel"/>
    <w:tmpl w:val="1FF585D8"/>
    <w:lvl w:ilvl="0">
      <w:start w:val="1"/>
      <w:numFmt w:val="decimal"/>
      <w:lvlText w:val="%1."/>
      <w:lvlJc w:val="left"/>
      <w:pPr>
        <w:tabs>
          <w:tab w:val="left" w:pos="425"/>
        </w:tabs>
        <w:ind w:left="425" w:hanging="425"/>
      </w:pPr>
      <w:rPr>
        <w:rFonts w:hint="default"/>
      </w:rPr>
    </w:lvl>
  </w:abstractNum>
  <w:abstractNum w:abstractNumId="34" w15:restartNumberingAfterBreak="1">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5" w15:restartNumberingAfterBreak="1">
    <w:nsid w:val="38706DD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6" w15:restartNumberingAfterBreak="1">
    <w:nsid w:val="395FA7A1"/>
    <w:multiLevelType w:val="singleLevel"/>
    <w:tmpl w:val="395FA7A1"/>
    <w:lvl w:ilvl="0">
      <w:start w:val="1"/>
      <w:numFmt w:val="decimal"/>
      <w:lvlText w:val="%1."/>
      <w:lvlJc w:val="left"/>
      <w:pPr>
        <w:tabs>
          <w:tab w:val="left" w:pos="425"/>
        </w:tabs>
        <w:ind w:left="425" w:hanging="425"/>
      </w:pPr>
      <w:rPr>
        <w:rFonts w:hint="default"/>
      </w:rPr>
    </w:lvl>
  </w:abstractNum>
  <w:abstractNum w:abstractNumId="37" w15:restartNumberingAfterBreak="0">
    <w:nsid w:val="3C205A3B"/>
    <w:multiLevelType w:val="hybridMultilevel"/>
    <w:tmpl w:val="E92860A0"/>
    <w:lvl w:ilvl="0" w:tplc="E6D2927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3F6968B4"/>
    <w:multiLevelType w:val="hybridMultilevel"/>
    <w:tmpl w:val="E92860A0"/>
    <w:lvl w:ilvl="0" w:tplc="E6D2927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1">
    <w:nsid w:val="3FFFBB8C"/>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0" w15:restartNumberingAfterBreak="1">
    <w:nsid w:val="40B478BA"/>
    <w:multiLevelType w:val="singleLevel"/>
    <w:tmpl w:val="1FF585D8"/>
    <w:lvl w:ilvl="0">
      <w:start w:val="1"/>
      <w:numFmt w:val="decimal"/>
      <w:lvlText w:val="%1."/>
      <w:lvlJc w:val="left"/>
      <w:pPr>
        <w:tabs>
          <w:tab w:val="left" w:pos="425"/>
        </w:tabs>
        <w:ind w:left="425" w:hanging="425"/>
      </w:pPr>
      <w:rPr>
        <w:rFonts w:hint="default"/>
      </w:rPr>
    </w:lvl>
  </w:abstractNum>
  <w:abstractNum w:abstractNumId="41" w15:restartNumberingAfterBreak="1">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2" w15:restartNumberingAfterBreak="0">
    <w:nsid w:val="42FB6C56"/>
    <w:multiLevelType w:val="hybridMultilevel"/>
    <w:tmpl w:val="FA0A082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15:restartNumberingAfterBreak="0">
    <w:nsid w:val="4399045D"/>
    <w:multiLevelType w:val="hybridMultilevel"/>
    <w:tmpl w:val="E92860A0"/>
    <w:lvl w:ilvl="0" w:tplc="E6D2927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1">
    <w:nsid w:val="44286F1D"/>
    <w:multiLevelType w:val="singleLevel"/>
    <w:tmpl w:val="1FF585D8"/>
    <w:lvl w:ilvl="0">
      <w:start w:val="1"/>
      <w:numFmt w:val="decimal"/>
      <w:lvlText w:val="%1."/>
      <w:lvlJc w:val="left"/>
      <w:pPr>
        <w:tabs>
          <w:tab w:val="left" w:pos="425"/>
        </w:tabs>
        <w:ind w:left="425" w:hanging="425"/>
      </w:pPr>
      <w:rPr>
        <w:rFonts w:hint="default"/>
      </w:rPr>
    </w:lvl>
  </w:abstractNum>
  <w:abstractNum w:abstractNumId="45" w15:restartNumberingAfterBreak="1">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6" w15:restartNumberingAfterBreak="0">
    <w:nsid w:val="4EDE5471"/>
    <w:multiLevelType w:val="hybridMultilevel"/>
    <w:tmpl w:val="E92860A0"/>
    <w:lvl w:ilvl="0" w:tplc="E6D2927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1">
    <w:nsid w:val="508364C7"/>
    <w:multiLevelType w:val="singleLevel"/>
    <w:tmpl w:val="1FF585D8"/>
    <w:lvl w:ilvl="0">
      <w:start w:val="1"/>
      <w:numFmt w:val="decimal"/>
      <w:lvlText w:val="%1."/>
      <w:lvlJc w:val="left"/>
      <w:pPr>
        <w:tabs>
          <w:tab w:val="left" w:pos="425"/>
        </w:tabs>
        <w:ind w:left="425" w:hanging="425"/>
      </w:pPr>
      <w:rPr>
        <w:rFonts w:hint="default"/>
      </w:rPr>
    </w:lvl>
  </w:abstractNum>
  <w:abstractNum w:abstractNumId="48" w15:restartNumberingAfterBreak="0">
    <w:nsid w:val="571C1A5D"/>
    <w:multiLevelType w:val="hybridMultilevel"/>
    <w:tmpl w:val="E92860A0"/>
    <w:lvl w:ilvl="0" w:tplc="E6D2927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1">
    <w:nsid w:val="6347602F"/>
    <w:multiLevelType w:val="singleLevel"/>
    <w:tmpl w:val="1FF585D8"/>
    <w:lvl w:ilvl="0">
      <w:start w:val="1"/>
      <w:numFmt w:val="decimal"/>
      <w:lvlText w:val="%1."/>
      <w:lvlJc w:val="left"/>
      <w:pPr>
        <w:tabs>
          <w:tab w:val="left" w:pos="425"/>
        </w:tabs>
        <w:ind w:left="425" w:hanging="425"/>
      </w:pPr>
      <w:rPr>
        <w:rFonts w:hint="default"/>
      </w:rPr>
    </w:lvl>
  </w:abstractNum>
  <w:abstractNum w:abstractNumId="50" w15:restartNumberingAfterBreak="1">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1" w15:restartNumberingAfterBreak="1">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2" w15:restartNumberingAfterBreak="1">
    <w:nsid w:val="684A240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3" w15:restartNumberingAfterBreak="1">
    <w:nsid w:val="685015C8"/>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4" w15:restartNumberingAfterBreak="1">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5" w15:restartNumberingAfterBreak="1">
    <w:nsid w:val="68DE661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6" w15:restartNumberingAfterBreak="0">
    <w:nsid w:val="68E14287"/>
    <w:multiLevelType w:val="hybridMultilevel"/>
    <w:tmpl w:val="12F80F0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15:restartNumberingAfterBreak="1">
    <w:nsid w:val="6B2D690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8" w15:restartNumberingAfterBreak="1">
    <w:nsid w:val="6B5037F6"/>
    <w:multiLevelType w:val="singleLevel"/>
    <w:tmpl w:val="1FF585D8"/>
    <w:lvl w:ilvl="0">
      <w:start w:val="1"/>
      <w:numFmt w:val="decimal"/>
      <w:lvlText w:val="%1."/>
      <w:lvlJc w:val="left"/>
      <w:pPr>
        <w:tabs>
          <w:tab w:val="left" w:pos="425"/>
        </w:tabs>
        <w:ind w:left="425" w:hanging="425"/>
      </w:pPr>
      <w:rPr>
        <w:rFonts w:hint="default"/>
      </w:rPr>
    </w:lvl>
  </w:abstractNum>
  <w:abstractNum w:abstractNumId="59" w15:restartNumberingAfterBreak="1">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60" w15:restartNumberingAfterBreak="1">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61" w15:restartNumberingAfterBreak="1">
    <w:nsid w:val="6E004E77"/>
    <w:multiLevelType w:val="singleLevel"/>
    <w:tmpl w:val="1FF585D8"/>
    <w:lvl w:ilvl="0">
      <w:start w:val="1"/>
      <w:numFmt w:val="decimal"/>
      <w:lvlText w:val="%1."/>
      <w:lvlJc w:val="left"/>
      <w:pPr>
        <w:tabs>
          <w:tab w:val="left" w:pos="425"/>
        </w:tabs>
        <w:ind w:left="425" w:hanging="425"/>
      </w:pPr>
      <w:rPr>
        <w:rFonts w:hint="default"/>
      </w:rPr>
    </w:lvl>
  </w:abstractNum>
  <w:abstractNum w:abstractNumId="62" w15:restartNumberingAfterBreak="1">
    <w:nsid w:val="6EE8081D"/>
    <w:multiLevelType w:val="singleLevel"/>
    <w:tmpl w:val="1FF585D8"/>
    <w:lvl w:ilvl="0">
      <w:start w:val="1"/>
      <w:numFmt w:val="decimal"/>
      <w:lvlText w:val="%1."/>
      <w:lvlJc w:val="left"/>
      <w:pPr>
        <w:tabs>
          <w:tab w:val="left" w:pos="425"/>
        </w:tabs>
        <w:ind w:left="425" w:hanging="425"/>
      </w:pPr>
      <w:rPr>
        <w:rFonts w:hint="default"/>
      </w:rPr>
    </w:lvl>
  </w:abstractNum>
  <w:abstractNum w:abstractNumId="63" w15:restartNumberingAfterBreak="1">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64" w15:restartNumberingAfterBreak="0">
    <w:nsid w:val="6FB23E7F"/>
    <w:multiLevelType w:val="hybridMultilevel"/>
    <w:tmpl w:val="E92860A0"/>
    <w:lvl w:ilvl="0" w:tplc="E6D2927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1">
    <w:nsid w:val="76FC67BC"/>
    <w:multiLevelType w:val="singleLevel"/>
    <w:tmpl w:val="1FF585D8"/>
    <w:lvl w:ilvl="0">
      <w:start w:val="1"/>
      <w:numFmt w:val="decimal"/>
      <w:lvlText w:val="%1."/>
      <w:lvlJc w:val="left"/>
      <w:pPr>
        <w:tabs>
          <w:tab w:val="left" w:pos="425"/>
        </w:tabs>
        <w:ind w:left="425" w:hanging="425"/>
      </w:pPr>
      <w:rPr>
        <w:rFonts w:hint="default"/>
      </w:rPr>
    </w:lvl>
  </w:abstractNum>
  <w:abstractNum w:abstractNumId="66" w15:restartNumberingAfterBreak="0">
    <w:nsid w:val="78CA3A88"/>
    <w:multiLevelType w:val="hybridMultilevel"/>
    <w:tmpl w:val="E92860A0"/>
    <w:lvl w:ilvl="0" w:tplc="E6D2927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1">
    <w:nsid w:val="796F695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68" w15:restartNumberingAfterBreak="1">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69" w15:restartNumberingAfterBreak="1">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70" w15:restartNumberingAfterBreak="1">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71" w15:restartNumberingAfterBreak="1">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72" w15:restartNumberingAfterBreak="1">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abstractNumId w:val="1"/>
  </w:num>
  <w:num w:numId="2">
    <w:abstractNumId w:val="39"/>
  </w:num>
  <w:num w:numId="3">
    <w:abstractNumId w:val="0"/>
  </w:num>
  <w:num w:numId="4">
    <w:abstractNumId w:val="25"/>
  </w:num>
  <w:num w:numId="5">
    <w:abstractNumId w:val="36"/>
  </w:num>
  <w:num w:numId="6">
    <w:abstractNumId w:val="11"/>
  </w:num>
  <w:num w:numId="7">
    <w:abstractNumId w:val="67"/>
  </w:num>
  <w:num w:numId="8">
    <w:abstractNumId w:val="22"/>
  </w:num>
  <w:num w:numId="9">
    <w:abstractNumId w:val="61"/>
  </w:num>
  <w:num w:numId="10">
    <w:abstractNumId w:val="70"/>
  </w:num>
  <w:num w:numId="11">
    <w:abstractNumId w:val="9"/>
  </w:num>
  <w:num w:numId="12">
    <w:abstractNumId w:val="51"/>
  </w:num>
  <w:num w:numId="13">
    <w:abstractNumId w:val="6"/>
  </w:num>
  <w:num w:numId="14">
    <w:abstractNumId w:val="13"/>
  </w:num>
  <w:num w:numId="15">
    <w:abstractNumId w:val="52"/>
  </w:num>
  <w:num w:numId="16">
    <w:abstractNumId w:val="69"/>
  </w:num>
  <w:num w:numId="17">
    <w:abstractNumId w:val="47"/>
  </w:num>
  <w:num w:numId="18">
    <w:abstractNumId w:val="15"/>
  </w:num>
  <w:num w:numId="19">
    <w:abstractNumId w:val="27"/>
  </w:num>
  <w:num w:numId="20">
    <w:abstractNumId w:val="32"/>
  </w:num>
  <w:num w:numId="21">
    <w:abstractNumId w:val="65"/>
  </w:num>
  <w:num w:numId="22">
    <w:abstractNumId w:val="59"/>
  </w:num>
  <w:num w:numId="23">
    <w:abstractNumId w:val="28"/>
  </w:num>
  <w:num w:numId="24">
    <w:abstractNumId w:val="10"/>
  </w:num>
  <w:num w:numId="25">
    <w:abstractNumId w:val="19"/>
  </w:num>
  <w:num w:numId="26">
    <w:abstractNumId w:val="5"/>
  </w:num>
  <w:num w:numId="27">
    <w:abstractNumId w:val="57"/>
  </w:num>
  <w:num w:numId="28">
    <w:abstractNumId w:val="68"/>
  </w:num>
  <w:num w:numId="29">
    <w:abstractNumId w:val="40"/>
  </w:num>
  <w:num w:numId="30">
    <w:abstractNumId w:val="4"/>
  </w:num>
  <w:num w:numId="31">
    <w:abstractNumId w:val="12"/>
  </w:num>
  <w:num w:numId="32">
    <w:abstractNumId w:val="71"/>
  </w:num>
  <w:num w:numId="33">
    <w:abstractNumId w:val="49"/>
  </w:num>
  <w:num w:numId="34">
    <w:abstractNumId w:val="45"/>
  </w:num>
  <w:num w:numId="35">
    <w:abstractNumId w:val="20"/>
  </w:num>
  <w:num w:numId="36">
    <w:abstractNumId w:val="29"/>
  </w:num>
  <w:num w:numId="37">
    <w:abstractNumId w:val="33"/>
  </w:num>
  <w:num w:numId="38">
    <w:abstractNumId w:val="21"/>
  </w:num>
  <w:num w:numId="39">
    <w:abstractNumId w:val="55"/>
  </w:num>
  <w:num w:numId="40">
    <w:abstractNumId w:val="41"/>
  </w:num>
  <w:num w:numId="41">
    <w:abstractNumId w:val="3"/>
  </w:num>
  <w:num w:numId="42">
    <w:abstractNumId w:val="72"/>
  </w:num>
  <w:num w:numId="43">
    <w:abstractNumId w:val="35"/>
  </w:num>
  <w:num w:numId="44">
    <w:abstractNumId w:val="18"/>
  </w:num>
  <w:num w:numId="45">
    <w:abstractNumId w:val="58"/>
  </w:num>
  <w:num w:numId="46">
    <w:abstractNumId w:val="31"/>
  </w:num>
  <w:num w:numId="47">
    <w:abstractNumId w:val="17"/>
  </w:num>
  <w:num w:numId="48">
    <w:abstractNumId w:val="63"/>
  </w:num>
  <w:num w:numId="49">
    <w:abstractNumId w:val="44"/>
  </w:num>
  <w:num w:numId="50">
    <w:abstractNumId w:val="60"/>
  </w:num>
  <w:num w:numId="51">
    <w:abstractNumId w:val="8"/>
  </w:num>
  <w:num w:numId="52">
    <w:abstractNumId w:val="50"/>
  </w:num>
  <w:num w:numId="53">
    <w:abstractNumId w:val="23"/>
  </w:num>
  <w:num w:numId="54">
    <w:abstractNumId w:val="34"/>
  </w:num>
  <w:num w:numId="55">
    <w:abstractNumId w:val="53"/>
  </w:num>
  <w:num w:numId="56">
    <w:abstractNumId w:val="54"/>
  </w:num>
  <w:num w:numId="57">
    <w:abstractNumId w:val="62"/>
  </w:num>
  <w:num w:numId="58">
    <w:abstractNumId w:val="56"/>
  </w:num>
  <w:num w:numId="59">
    <w:abstractNumId w:val="42"/>
  </w:num>
  <w:num w:numId="60">
    <w:abstractNumId w:val="30"/>
  </w:num>
  <w:num w:numId="61">
    <w:abstractNumId w:val="14"/>
  </w:num>
  <w:num w:numId="62">
    <w:abstractNumId w:val="66"/>
  </w:num>
  <w:num w:numId="63">
    <w:abstractNumId w:val="16"/>
  </w:num>
  <w:num w:numId="64">
    <w:abstractNumId w:val="38"/>
  </w:num>
  <w:num w:numId="65">
    <w:abstractNumId w:val="24"/>
  </w:num>
  <w:num w:numId="66">
    <w:abstractNumId w:val="26"/>
  </w:num>
  <w:num w:numId="67">
    <w:abstractNumId w:val="2"/>
  </w:num>
  <w:num w:numId="68">
    <w:abstractNumId w:val="43"/>
  </w:num>
  <w:num w:numId="69">
    <w:abstractNumId w:val="48"/>
  </w:num>
  <w:num w:numId="70">
    <w:abstractNumId w:val="7"/>
  </w:num>
  <w:num w:numId="71">
    <w:abstractNumId w:val="64"/>
  </w:num>
  <w:num w:numId="72">
    <w:abstractNumId w:val="37"/>
  </w:num>
  <w:num w:numId="73">
    <w:abstractNumId w:val="4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E5"/>
    <w:rsid w:val="003E7253"/>
    <w:rsid w:val="004F6A88"/>
    <w:rsid w:val="0055778D"/>
    <w:rsid w:val="005937E1"/>
    <w:rsid w:val="0061461F"/>
    <w:rsid w:val="0072668D"/>
    <w:rsid w:val="008A6E04"/>
    <w:rsid w:val="009E00A3"/>
    <w:rsid w:val="009F049B"/>
    <w:rsid w:val="00A06BE5"/>
    <w:rsid w:val="00A21B74"/>
    <w:rsid w:val="00AB0F40"/>
    <w:rsid w:val="00B9413E"/>
    <w:rsid w:val="00C91A86"/>
    <w:rsid w:val="00D7317A"/>
    <w:rsid w:val="00EC5C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E611"/>
  <w15:chartTrackingRefBased/>
  <w15:docId w15:val="{F52F75D3-1211-495F-9EE0-202196BE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F40"/>
  </w:style>
  <w:style w:type="paragraph" w:styleId="Heading1">
    <w:name w:val="heading 1"/>
    <w:basedOn w:val="Normal"/>
    <w:next w:val="Normal"/>
    <w:link w:val="Heading1Char"/>
    <w:uiPriority w:val="9"/>
    <w:qFormat/>
    <w:rsid w:val="00A06BE5"/>
    <w:pPr>
      <w:keepNext/>
      <w:keepLines/>
      <w:spacing w:before="480" w:after="120"/>
      <w:outlineLvl w:val="0"/>
    </w:pPr>
    <w:rPr>
      <w:rFonts w:ascii="Calibri" w:eastAsia="Calibri" w:hAnsi="Calibri" w:cs="Calibri"/>
      <w:b/>
      <w:noProof/>
      <w:sz w:val="48"/>
      <w:szCs w:val="48"/>
    </w:rPr>
  </w:style>
  <w:style w:type="paragraph" w:styleId="Heading2">
    <w:name w:val="heading 2"/>
    <w:basedOn w:val="Normal"/>
    <w:next w:val="Normal"/>
    <w:link w:val="Heading2Char"/>
    <w:uiPriority w:val="9"/>
    <w:unhideWhenUsed/>
    <w:qFormat/>
    <w:rsid w:val="00A06BE5"/>
    <w:pPr>
      <w:keepNext/>
      <w:keepLines/>
      <w:spacing w:before="360" w:after="80"/>
      <w:outlineLvl w:val="1"/>
    </w:pPr>
    <w:rPr>
      <w:rFonts w:ascii="Calibri" w:eastAsia="Calibri" w:hAnsi="Calibri" w:cs="Calibri"/>
      <w:b/>
      <w:noProof/>
      <w:sz w:val="36"/>
      <w:szCs w:val="36"/>
    </w:rPr>
  </w:style>
  <w:style w:type="paragraph" w:styleId="Heading3">
    <w:name w:val="heading 3"/>
    <w:basedOn w:val="Normal"/>
    <w:next w:val="Normal"/>
    <w:link w:val="Heading3Char"/>
    <w:uiPriority w:val="9"/>
    <w:unhideWhenUsed/>
    <w:qFormat/>
    <w:rsid w:val="00A06BE5"/>
    <w:pPr>
      <w:keepNext/>
      <w:keepLines/>
      <w:spacing w:before="280" w:after="80"/>
      <w:outlineLvl w:val="2"/>
    </w:pPr>
    <w:rPr>
      <w:rFonts w:ascii="Calibri" w:eastAsia="Calibri" w:hAnsi="Calibri" w:cs="Calibri"/>
      <w:b/>
      <w:noProof/>
      <w:sz w:val="28"/>
      <w:szCs w:val="28"/>
    </w:rPr>
  </w:style>
  <w:style w:type="paragraph" w:styleId="Heading4">
    <w:name w:val="heading 4"/>
    <w:basedOn w:val="Normal"/>
    <w:next w:val="Normal"/>
    <w:link w:val="Heading4Char"/>
    <w:uiPriority w:val="9"/>
    <w:semiHidden/>
    <w:unhideWhenUsed/>
    <w:qFormat/>
    <w:rsid w:val="00A06BE5"/>
    <w:pPr>
      <w:keepNext/>
      <w:keepLines/>
      <w:spacing w:before="240" w:after="40"/>
      <w:outlineLvl w:val="3"/>
    </w:pPr>
    <w:rPr>
      <w:rFonts w:ascii="Calibri" w:eastAsia="Calibri" w:hAnsi="Calibri" w:cs="Calibri"/>
      <w:b/>
      <w:noProof/>
      <w:sz w:val="24"/>
      <w:szCs w:val="24"/>
    </w:rPr>
  </w:style>
  <w:style w:type="paragraph" w:styleId="Heading5">
    <w:name w:val="heading 5"/>
    <w:basedOn w:val="Normal"/>
    <w:next w:val="Normal"/>
    <w:link w:val="Heading5Char"/>
    <w:uiPriority w:val="9"/>
    <w:semiHidden/>
    <w:unhideWhenUsed/>
    <w:qFormat/>
    <w:rsid w:val="00A06BE5"/>
    <w:pPr>
      <w:keepNext/>
      <w:keepLines/>
      <w:spacing w:before="220" w:after="40"/>
      <w:outlineLvl w:val="4"/>
    </w:pPr>
    <w:rPr>
      <w:rFonts w:ascii="Calibri" w:eastAsia="Calibri" w:hAnsi="Calibri" w:cs="Calibri"/>
      <w:b/>
      <w:noProof/>
    </w:rPr>
  </w:style>
  <w:style w:type="paragraph" w:styleId="Heading6">
    <w:name w:val="heading 6"/>
    <w:basedOn w:val="Normal"/>
    <w:next w:val="Normal"/>
    <w:link w:val="Heading6Char"/>
    <w:uiPriority w:val="9"/>
    <w:semiHidden/>
    <w:unhideWhenUsed/>
    <w:qFormat/>
    <w:rsid w:val="00A06BE5"/>
    <w:pPr>
      <w:keepNext/>
      <w:keepLines/>
      <w:spacing w:before="200" w:after="40"/>
      <w:outlineLvl w:val="5"/>
    </w:pPr>
    <w:rPr>
      <w:rFonts w:ascii="Calibri" w:eastAsia="Calibri" w:hAnsi="Calibri" w:cs="Calibri"/>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BE5"/>
    <w:rPr>
      <w:rFonts w:ascii="Calibri" w:eastAsia="Calibri" w:hAnsi="Calibri" w:cs="Calibri"/>
      <w:b/>
      <w:noProof/>
      <w:sz w:val="48"/>
      <w:szCs w:val="48"/>
    </w:rPr>
  </w:style>
  <w:style w:type="character" w:customStyle="1" w:styleId="Heading2Char">
    <w:name w:val="Heading 2 Char"/>
    <w:basedOn w:val="DefaultParagraphFont"/>
    <w:link w:val="Heading2"/>
    <w:uiPriority w:val="9"/>
    <w:rsid w:val="00A06BE5"/>
    <w:rPr>
      <w:rFonts w:ascii="Calibri" w:eastAsia="Calibri" w:hAnsi="Calibri" w:cs="Calibri"/>
      <w:b/>
      <w:noProof/>
      <w:sz w:val="36"/>
      <w:szCs w:val="36"/>
    </w:rPr>
  </w:style>
  <w:style w:type="character" w:customStyle="1" w:styleId="Heading3Char">
    <w:name w:val="Heading 3 Char"/>
    <w:basedOn w:val="DefaultParagraphFont"/>
    <w:link w:val="Heading3"/>
    <w:uiPriority w:val="9"/>
    <w:rsid w:val="00A06BE5"/>
    <w:rPr>
      <w:rFonts w:ascii="Calibri" w:eastAsia="Calibri" w:hAnsi="Calibri" w:cs="Calibri"/>
      <w:b/>
      <w:noProof/>
      <w:sz w:val="28"/>
      <w:szCs w:val="28"/>
    </w:rPr>
  </w:style>
  <w:style w:type="character" w:customStyle="1" w:styleId="Heading4Char">
    <w:name w:val="Heading 4 Char"/>
    <w:basedOn w:val="DefaultParagraphFont"/>
    <w:link w:val="Heading4"/>
    <w:uiPriority w:val="9"/>
    <w:semiHidden/>
    <w:rsid w:val="00A06BE5"/>
    <w:rPr>
      <w:rFonts w:ascii="Calibri" w:eastAsia="Calibri" w:hAnsi="Calibri" w:cs="Calibri"/>
      <w:b/>
      <w:noProof/>
      <w:sz w:val="24"/>
      <w:szCs w:val="24"/>
    </w:rPr>
  </w:style>
  <w:style w:type="character" w:customStyle="1" w:styleId="Heading5Char">
    <w:name w:val="Heading 5 Char"/>
    <w:basedOn w:val="DefaultParagraphFont"/>
    <w:link w:val="Heading5"/>
    <w:uiPriority w:val="9"/>
    <w:semiHidden/>
    <w:rsid w:val="00A06BE5"/>
    <w:rPr>
      <w:rFonts w:ascii="Calibri" w:eastAsia="Calibri" w:hAnsi="Calibri" w:cs="Calibri"/>
      <w:b/>
      <w:noProof/>
    </w:rPr>
  </w:style>
  <w:style w:type="character" w:customStyle="1" w:styleId="Heading6Char">
    <w:name w:val="Heading 6 Char"/>
    <w:basedOn w:val="DefaultParagraphFont"/>
    <w:link w:val="Heading6"/>
    <w:uiPriority w:val="9"/>
    <w:semiHidden/>
    <w:rsid w:val="00A06BE5"/>
    <w:rPr>
      <w:rFonts w:ascii="Calibri" w:eastAsia="Calibri" w:hAnsi="Calibri" w:cs="Calibri"/>
      <w:b/>
      <w:noProof/>
      <w:sz w:val="20"/>
      <w:szCs w:val="20"/>
    </w:rPr>
  </w:style>
  <w:style w:type="numbering" w:customStyle="1" w:styleId="NoList1">
    <w:name w:val="No List1"/>
    <w:next w:val="NoList"/>
    <w:uiPriority w:val="99"/>
    <w:semiHidden/>
    <w:unhideWhenUsed/>
    <w:rsid w:val="00A06BE5"/>
  </w:style>
  <w:style w:type="paragraph" w:styleId="Title">
    <w:name w:val="Title"/>
    <w:basedOn w:val="Normal"/>
    <w:next w:val="Normal"/>
    <w:link w:val="TitleChar"/>
    <w:uiPriority w:val="10"/>
    <w:qFormat/>
    <w:rsid w:val="00A06BE5"/>
    <w:pPr>
      <w:keepNext/>
      <w:keepLines/>
      <w:spacing w:before="480" w:after="120"/>
    </w:pPr>
    <w:rPr>
      <w:rFonts w:ascii="Calibri" w:eastAsia="Calibri" w:hAnsi="Calibri" w:cs="Calibri"/>
      <w:b/>
      <w:noProof/>
      <w:sz w:val="72"/>
      <w:szCs w:val="72"/>
    </w:rPr>
  </w:style>
  <w:style w:type="character" w:customStyle="1" w:styleId="TitleChar">
    <w:name w:val="Title Char"/>
    <w:basedOn w:val="DefaultParagraphFont"/>
    <w:link w:val="Title"/>
    <w:uiPriority w:val="10"/>
    <w:rsid w:val="00A06BE5"/>
    <w:rPr>
      <w:rFonts w:ascii="Calibri" w:eastAsia="Calibri" w:hAnsi="Calibri" w:cs="Calibri"/>
      <w:b/>
      <w:noProof/>
      <w:sz w:val="72"/>
      <w:szCs w:val="72"/>
    </w:rPr>
  </w:style>
  <w:style w:type="table" w:styleId="TableGrid">
    <w:name w:val="Table Grid"/>
    <w:basedOn w:val="TableNormal"/>
    <w:uiPriority w:val="39"/>
    <w:rsid w:val="00A06BE5"/>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BE5"/>
    <w:pPr>
      <w:ind w:left="720"/>
      <w:contextualSpacing/>
    </w:pPr>
    <w:rPr>
      <w:rFonts w:ascii="Calibri" w:eastAsia="Calibri" w:hAnsi="Calibri" w:cs="Calibri"/>
      <w:noProof/>
    </w:rPr>
  </w:style>
  <w:style w:type="paragraph" w:styleId="BalloonText">
    <w:name w:val="Balloon Text"/>
    <w:basedOn w:val="Normal"/>
    <w:link w:val="BalloonTextChar"/>
    <w:uiPriority w:val="99"/>
    <w:semiHidden/>
    <w:unhideWhenUsed/>
    <w:rsid w:val="00A06BE5"/>
    <w:pPr>
      <w:spacing w:after="0" w:line="240" w:lineRule="auto"/>
    </w:pPr>
    <w:rPr>
      <w:rFonts w:ascii="Tahoma" w:eastAsia="Calibri" w:hAnsi="Tahoma" w:cs="Tahoma"/>
      <w:noProof/>
      <w:sz w:val="16"/>
      <w:szCs w:val="16"/>
    </w:rPr>
  </w:style>
  <w:style w:type="character" w:customStyle="1" w:styleId="BalloonTextChar">
    <w:name w:val="Balloon Text Char"/>
    <w:basedOn w:val="DefaultParagraphFont"/>
    <w:link w:val="BalloonText"/>
    <w:uiPriority w:val="99"/>
    <w:semiHidden/>
    <w:rsid w:val="00A06BE5"/>
    <w:rPr>
      <w:rFonts w:ascii="Tahoma" w:eastAsia="Calibri" w:hAnsi="Tahoma" w:cs="Tahoma"/>
      <w:noProof/>
      <w:sz w:val="16"/>
      <w:szCs w:val="16"/>
    </w:rPr>
  </w:style>
  <w:style w:type="paragraph" w:styleId="NormalWeb">
    <w:name w:val="Normal (Web)"/>
    <w:basedOn w:val="Normal"/>
    <w:uiPriority w:val="99"/>
    <w:unhideWhenUsed/>
    <w:rsid w:val="00A06BE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Subtitle">
    <w:name w:val="Subtitle"/>
    <w:basedOn w:val="Normal"/>
    <w:next w:val="Normal"/>
    <w:link w:val="SubtitleChar"/>
    <w:uiPriority w:val="11"/>
    <w:qFormat/>
    <w:rsid w:val="00A06BE5"/>
    <w:pPr>
      <w:keepNext/>
      <w:keepLines/>
      <w:spacing w:before="360" w:after="80"/>
    </w:pPr>
    <w:rPr>
      <w:rFonts w:ascii="Georgia" w:eastAsia="Georgia" w:hAnsi="Georgia" w:cs="Georgia"/>
      <w:i/>
      <w:noProof/>
      <w:color w:val="666666"/>
      <w:sz w:val="48"/>
      <w:szCs w:val="48"/>
    </w:rPr>
  </w:style>
  <w:style w:type="character" w:customStyle="1" w:styleId="SubtitleChar">
    <w:name w:val="Subtitle Char"/>
    <w:basedOn w:val="DefaultParagraphFont"/>
    <w:link w:val="Subtitle"/>
    <w:uiPriority w:val="11"/>
    <w:rsid w:val="00A06BE5"/>
    <w:rPr>
      <w:rFonts w:ascii="Georgia" w:eastAsia="Georgia" w:hAnsi="Georgia" w:cs="Georgia"/>
      <w:i/>
      <w:noProof/>
      <w:color w:val="666666"/>
      <w:sz w:val="48"/>
      <w:szCs w:val="48"/>
    </w:rPr>
  </w:style>
  <w:style w:type="table" w:customStyle="1" w:styleId="2">
    <w:name w:val="2"/>
    <w:basedOn w:val="TableNormal"/>
    <w:rsid w:val="00A06BE5"/>
    <w:rPr>
      <w:rFonts w:ascii="Calibri" w:eastAsia="Calibri" w:hAnsi="Calibri" w:cs="Calibri"/>
      <w:lang w:val="en-US"/>
    </w:rPr>
    <w:tblPr>
      <w:tblStyleRowBandSize w:val="1"/>
      <w:tblStyleColBandSize w:val="1"/>
      <w:tblCellMar>
        <w:left w:w="115" w:type="dxa"/>
        <w:right w:w="115" w:type="dxa"/>
      </w:tblCellMar>
    </w:tblPr>
  </w:style>
  <w:style w:type="table" w:customStyle="1" w:styleId="1">
    <w:name w:val="1"/>
    <w:basedOn w:val="TableNormal"/>
    <w:rsid w:val="00A06BE5"/>
    <w:pPr>
      <w:spacing w:after="0" w:line="240" w:lineRule="auto"/>
    </w:pPr>
    <w:rPr>
      <w:rFonts w:ascii="Calibri" w:eastAsia="Calibri" w:hAnsi="Calibri" w:cs="Calibri"/>
      <w:lang w:val="en-US"/>
    </w:rPr>
    <w:tblPr>
      <w:tblStyleRowBandSize w:val="1"/>
      <w:tblStyleColBandSize w:val="1"/>
    </w:tblPr>
  </w:style>
  <w:style w:type="character" w:customStyle="1" w:styleId="Hyperlink1">
    <w:name w:val="Hyperlink1"/>
    <w:basedOn w:val="DefaultParagraphFont"/>
    <w:uiPriority w:val="99"/>
    <w:unhideWhenUsed/>
    <w:qFormat/>
    <w:rsid w:val="00A06BE5"/>
    <w:rPr>
      <w:color w:val="0563C1"/>
      <w:u w:val="single"/>
    </w:rPr>
  </w:style>
  <w:style w:type="paragraph" w:customStyle="1" w:styleId="TOCHeading1">
    <w:name w:val="TOC Heading1"/>
    <w:basedOn w:val="Heading1"/>
    <w:next w:val="Normal"/>
    <w:uiPriority w:val="39"/>
    <w:unhideWhenUsed/>
    <w:qFormat/>
    <w:rsid w:val="00A06BE5"/>
    <w:pPr>
      <w:spacing w:before="240" w:after="0"/>
      <w:outlineLvl w:val="9"/>
    </w:pPr>
    <w:rPr>
      <w:rFonts w:ascii="Calibri Light" w:eastAsia="Times New Roman" w:hAnsi="Calibri Light" w:cs="Times New Roman"/>
      <w:b w:val="0"/>
      <w:noProof w:val="0"/>
      <w:color w:val="2F5496"/>
      <w:sz w:val="32"/>
      <w:szCs w:val="32"/>
      <w:lang w:val="en-US"/>
    </w:rPr>
  </w:style>
  <w:style w:type="paragraph" w:styleId="TOC1">
    <w:name w:val="toc 1"/>
    <w:basedOn w:val="Normal"/>
    <w:next w:val="Normal"/>
    <w:autoRedefine/>
    <w:uiPriority w:val="39"/>
    <w:unhideWhenUsed/>
    <w:rsid w:val="00A06BE5"/>
    <w:pPr>
      <w:spacing w:after="100"/>
    </w:pPr>
    <w:rPr>
      <w:rFonts w:ascii="Calibri" w:eastAsia="Calibri" w:hAnsi="Calibri" w:cs="Calibri"/>
      <w:noProof/>
    </w:rPr>
  </w:style>
  <w:style w:type="paragraph" w:styleId="Header">
    <w:name w:val="header"/>
    <w:basedOn w:val="Normal"/>
    <w:link w:val="HeaderChar"/>
    <w:uiPriority w:val="99"/>
    <w:unhideWhenUsed/>
    <w:rsid w:val="00A06BE5"/>
    <w:pPr>
      <w:tabs>
        <w:tab w:val="center" w:pos="4680"/>
        <w:tab w:val="right" w:pos="9360"/>
      </w:tabs>
      <w:spacing w:after="0" w:line="240" w:lineRule="auto"/>
    </w:pPr>
    <w:rPr>
      <w:rFonts w:ascii="Calibri" w:eastAsia="Calibri" w:hAnsi="Calibri" w:cs="Calibri"/>
      <w:noProof/>
    </w:rPr>
  </w:style>
  <w:style w:type="character" w:customStyle="1" w:styleId="HeaderChar">
    <w:name w:val="Header Char"/>
    <w:basedOn w:val="DefaultParagraphFont"/>
    <w:link w:val="Header"/>
    <w:uiPriority w:val="99"/>
    <w:rsid w:val="00A06BE5"/>
    <w:rPr>
      <w:rFonts w:ascii="Calibri" w:eastAsia="Calibri" w:hAnsi="Calibri" w:cs="Calibri"/>
      <w:noProof/>
    </w:rPr>
  </w:style>
  <w:style w:type="paragraph" w:styleId="Footer">
    <w:name w:val="footer"/>
    <w:basedOn w:val="Normal"/>
    <w:link w:val="FooterChar"/>
    <w:uiPriority w:val="99"/>
    <w:unhideWhenUsed/>
    <w:rsid w:val="00A06BE5"/>
    <w:pPr>
      <w:tabs>
        <w:tab w:val="center" w:pos="4680"/>
        <w:tab w:val="right" w:pos="9360"/>
      </w:tabs>
      <w:spacing w:after="0" w:line="240" w:lineRule="auto"/>
    </w:pPr>
    <w:rPr>
      <w:rFonts w:ascii="Calibri" w:eastAsia="Calibri" w:hAnsi="Calibri" w:cs="Calibri"/>
      <w:noProof/>
    </w:rPr>
  </w:style>
  <w:style w:type="character" w:customStyle="1" w:styleId="FooterChar">
    <w:name w:val="Footer Char"/>
    <w:basedOn w:val="DefaultParagraphFont"/>
    <w:link w:val="Footer"/>
    <w:uiPriority w:val="99"/>
    <w:rsid w:val="00A06BE5"/>
    <w:rPr>
      <w:rFonts w:ascii="Calibri" w:eastAsia="Calibri" w:hAnsi="Calibri" w:cs="Calibri"/>
      <w:noProof/>
    </w:rPr>
  </w:style>
  <w:style w:type="paragraph" w:customStyle="1" w:styleId="TOC21">
    <w:name w:val="TOC 21"/>
    <w:basedOn w:val="Normal"/>
    <w:next w:val="Normal"/>
    <w:autoRedefine/>
    <w:uiPriority w:val="39"/>
    <w:unhideWhenUsed/>
    <w:rsid w:val="00A06BE5"/>
    <w:pPr>
      <w:spacing w:after="100"/>
      <w:ind w:left="220"/>
    </w:pPr>
    <w:rPr>
      <w:rFonts w:eastAsia="Times New Roman"/>
      <w:lang w:val="en-US"/>
    </w:rPr>
  </w:style>
  <w:style w:type="paragraph" w:customStyle="1" w:styleId="TOC31">
    <w:name w:val="TOC 31"/>
    <w:basedOn w:val="Normal"/>
    <w:next w:val="Normal"/>
    <w:autoRedefine/>
    <w:uiPriority w:val="39"/>
    <w:unhideWhenUsed/>
    <w:rsid w:val="00A06BE5"/>
    <w:pPr>
      <w:spacing w:after="100"/>
      <w:ind w:left="440"/>
    </w:pPr>
    <w:rPr>
      <w:rFonts w:eastAsia="Times New Roman"/>
      <w:lang w:val="en-US"/>
    </w:rPr>
  </w:style>
  <w:style w:type="paragraph" w:customStyle="1" w:styleId="TOC41">
    <w:name w:val="TOC 41"/>
    <w:basedOn w:val="Normal"/>
    <w:next w:val="Normal"/>
    <w:autoRedefine/>
    <w:uiPriority w:val="39"/>
    <w:unhideWhenUsed/>
    <w:rsid w:val="00A06BE5"/>
    <w:pPr>
      <w:spacing w:after="100"/>
      <w:ind w:left="660"/>
    </w:pPr>
    <w:rPr>
      <w:rFonts w:eastAsia="Times New Roman"/>
      <w:lang w:val="en-US"/>
    </w:rPr>
  </w:style>
  <w:style w:type="paragraph" w:customStyle="1" w:styleId="TOC51">
    <w:name w:val="TOC 51"/>
    <w:basedOn w:val="Normal"/>
    <w:next w:val="Normal"/>
    <w:autoRedefine/>
    <w:uiPriority w:val="39"/>
    <w:unhideWhenUsed/>
    <w:rsid w:val="00A06BE5"/>
    <w:pPr>
      <w:spacing w:after="100"/>
      <w:ind w:left="880"/>
    </w:pPr>
    <w:rPr>
      <w:rFonts w:eastAsia="Times New Roman"/>
      <w:lang w:val="en-US"/>
    </w:rPr>
  </w:style>
  <w:style w:type="paragraph" w:customStyle="1" w:styleId="TOC61">
    <w:name w:val="TOC 61"/>
    <w:basedOn w:val="Normal"/>
    <w:next w:val="Normal"/>
    <w:autoRedefine/>
    <w:uiPriority w:val="39"/>
    <w:unhideWhenUsed/>
    <w:rsid w:val="00A06BE5"/>
    <w:pPr>
      <w:spacing w:after="100"/>
      <w:ind w:left="1100"/>
    </w:pPr>
    <w:rPr>
      <w:rFonts w:eastAsia="Times New Roman"/>
      <w:lang w:val="en-US"/>
    </w:rPr>
  </w:style>
  <w:style w:type="paragraph" w:customStyle="1" w:styleId="TOC71">
    <w:name w:val="TOC 71"/>
    <w:basedOn w:val="Normal"/>
    <w:next w:val="Normal"/>
    <w:autoRedefine/>
    <w:uiPriority w:val="39"/>
    <w:unhideWhenUsed/>
    <w:rsid w:val="00A06BE5"/>
    <w:pPr>
      <w:spacing w:after="100"/>
      <w:ind w:left="1320"/>
    </w:pPr>
    <w:rPr>
      <w:rFonts w:eastAsia="Times New Roman"/>
      <w:lang w:val="en-US"/>
    </w:rPr>
  </w:style>
  <w:style w:type="paragraph" w:customStyle="1" w:styleId="TOC81">
    <w:name w:val="TOC 81"/>
    <w:basedOn w:val="Normal"/>
    <w:next w:val="Normal"/>
    <w:autoRedefine/>
    <w:uiPriority w:val="39"/>
    <w:unhideWhenUsed/>
    <w:rsid w:val="00A06BE5"/>
    <w:pPr>
      <w:spacing w:after="100"/>
      <w:ind w:left="1540"/>
    </w:pPr>
    <w:rPr>
      <w:rFonts w:eastAsia="Times New Roman"/>
      <w:lang w:val="en-US"/>
    </w:rPr>
  </w:style>
  <w:style w:type="paragraph" w:customStyle="1" w:styleId="TOC91">
    <w:name w:val="TOC 91"/>
    <w:basedOn w:val="Normal"/>
    <w:next w:val="Normal"/>
    <w:autoRedefine/>
    <w:uiPriority w:val="39"/>
    <w:unhideWhenUsed/>
    <w:rsid w:val="00A06BE5"/>
    <w:pPr>
      <w:spacing w:after="100"/>
      <w:ind w:left="1760"/>
    </w:pPr>
    <w:rPr>
      <w:rFonts w:eastAsia="Times New Roman"/>
      <w:lang w:val="en-US"/>
    </w:rPr>
  </w:style>
  <w:style w:type="character" w:customStyle="1" w:styleId="UnresolvedMention">
    <w:name w:val="Unresolved Mention"/>
    <w:basedOn w:val="DefaultParagraphFont"/>
    <w:uiPriority w:val="99"/>
    <w:semiHidden/>
    <w:unhideWhenUsed/>
    <w:rsid w:val="00A06BE5"/>
    <w:rPr>
      <w:color w:val="605E5C"/>
      <w:shd w:val="clear" w:color="auto" w:fill="E1DFDD"/>
    </w:rPr>
  </w:style>
  <w:style w:type="paragraph" w:customStyle="1" w:styleId="NoSpacing1">
    <w:name w:val="No Spacing1"/>
    <w:next w:val="NoSpacing"/>
    <w:link w:val="NoSpacingChar"/>
    <w:uiPriority w:val="1"/>
    <w:qFormat/>
    <w:rsid w:val="00A06BE5"/>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A06BE5"/>
    <w:rPr>
      <w:rFonts w:ascii="Calibri" w:eastAsia="Times New Roman" w:hAnsi="Calibri" w:cs="Times New Roman"/>
    </w:rPr>
  </w:style>
  <w:style w:type="character" w:styleId="Hyperlink">
    <w:name w:val="Hyperlink"/>
    <w:basedOn w:val="DefaultParagraphFont"/>
    <w:uiPriority w:val="99"/>
    <w:semiHidden/>
    <w:unhideWhenUsed/>
    <w:rsid w:val="00A06BE5"/>
    <w:rPr>
      <w:color w:val="0563C1" w:themeColor="hyperlink"/>
      <w:u w:val="single"/>
    </w:rPr>
  </w:style>
  <w:style w:type="paragraph" w:styleId="NoSpacing">
    <w:name w:val="No Spacing"/>
    <w:uiPriority w:val="1"/>
    <w:qFormat/>
    <w:rsid w:val="00A06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elearning@usu.ac.id" TargetMode="External"/><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numbering" Target="numbering.xml"/><Relationship Id="rId16" Type="http://schemas.openxmlformats.org/officeDocument/2006/relationships/hyperlink" Target="mailto:elearning@usu.ac.id" TargetMode="External"/><Relationship Id="rId20" Type="http://schemas.openxmlformats.org/officeDocument/2006/relationships/hyperlink" Target="mailto:elearning@usu.ac.id"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learning@usu.ac.id" TargetMode="External"/><Relationship Id="rId5" Type="http://schemas.openxmlformats.org/officeDocument/2006/relationships/webSettings" Target="webSettings.xml"/><Relationship Id="rId15" Type="http://schemas.openxmlformats.org/officeDocument/2006/relationships/hyperlink" Target="mailto:elearning@usu.ac.id" TargetMode="Externa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settings" Target="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D05F2-BCD4-48C4-BE3D-1E120732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17</Pages>
  <Words>5051</Words>
  <Characters>28792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2022-09-13T05:50:00Z</dcterms:created>
  <dcterms:modified xsi:type="dcterms:W3CDTF">2022-12-10T04:19:00Z</dcterms:modified>
</cp:coreProperties>
</file>